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F7CB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38947</w:t>
      </w:r>
      <w:r w:rsidR="0016666F" w:rsidRPr="006E7BAE">
        <w:t>     </w:t>
      </w:r>
    </w:p>
    <w:p w14:paraId="58DF7CB7" w14:textId="77777777" w:rsidR="009F436C" w:rsidRPr="006E7BAE" w:rsidRDefault="009F436C" w:rsidP="00382FEC"/>
    <w:p w14:paraId="58DF7CB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8DF7CBC" w14:textId="77777777" w:rsidTr="00C173B0">
        <w:tc>
          <w:tcPr>
            <w:tcW w:w="2269" w:type="pct"/>
          </w:tcPr>
          <w:p w14:paraId="58DF7CB9" w14:textId="77777777" w:rsidR="00417FB7" w:rsidRPr="006E7BAE" w:rsidRDefault="00B519C1" w:rsidP="008262A3">
            <w:r>
              <w:t>March 12</w:t>
            </w:r>
            <w:r w:rsidR="00543EDD">
              <w:t>, 2020</w:t>
            </w:r>
          </w:p>
        </w:tc>
        <w:tc>
          <w:tcPr>
            <w:tcW w:w="381" w:type="pct"/>
          </w:tcPr>
          <w:p w14:paraId="58DF7CBA" w14:textId="77777777" w:rsidR="00417FB7" w:rsidRPr="006E7BAE" w:rsidRDefault="00417FB7" w:rsidP="00382FEC"/>
        </w:tc>
        <w:tc>
          <w:tcPr>
            <w:tcW w:w="2350" w:type="pct"/>
          </w:tcPr>
          <w:p w14:paraId="58DF7CBB" w14:textId="77777777" w:rsidR="00417FB7" w:rsidRPr="00D83B8C" w:rsidRDefault="00543EDD" w:rsidP="00B519C1">
            <w:pPr>
              <w:rPr>
                <w:lang w:val="en-US"/>
              </w:rPr>
            </w:pPr>
            <w:r>
              <w:t xml:space="preserve">Le </w:t>
            </w:r>
            <w:r w:rsidR="00B519C1">
              <w:t>12 mars</w:t>
            </w:r>
            <w:r>
              <w:t xml:space="preserve"> 2020</w:t>
            </w:r>
          </w:p>
        </w:tc>
      </w:tr>
      <w:tr w:rsidR="00E12A51" w:rsidRPr="006E7BAE" w14:paraId="58DF7CC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DF7CB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DF7CB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DF7CB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57209" w14:paraId="58DF7CCF" w14:textId="77777777" w:rsidTr="00C173B0">
        <w:tc>
          <w:tcPr>
            <w:tcW w:w="2269" w:type="pct"/>
          </w:tcPr>
          <w:p w14:paraId="58DF7CC1" w14:textId="77777777" w:rsidR="00553100" w:rsidRDefault="00B519C1">
            <w:pPr>
              <w:pStyle w:val="SCCLsocPrefix"/>
            </w:pPr>
            <w:r>
              <w:t>BETWEEN:</w:t>
            </w:r>
            <w:r>
              <w:br/>
            </w:r>
          </w:p>
          <w:p w14:paraId="58DF7CC2" w14:textId="77777777" w:rsidR="00B519C1" w:rsidRDefault="00B519C1">
            <w:pPr>
              <w:pStyle w:val="SCCLsocParty"/>
            </w:pPr>
            <w:r>
              <w:t>Hafeez Fazl also known as Fazl Hafeez</w:t>
            </w:r>
          </w:p>
          <w:p w14:paraId="58DF7CC3" w14:textId="77777777" w:rsidR="00553100" w:rsidRDefault="00B519C1">
            <w:pPr>
              <w:pStyle w:val="SCCLsocParty"/>
            </w:pPr>
            <w:r>
              <w:br/>
            </w:r>
          </w:p>
          <w:p w14:paraId="58DF7CC4" w14:textId="77777777" w:rsidR="00553100" w:rsidRDefault="00B519C1">
            <w:pPr>
              <w:pStyle w:val="SCCLsocPartyRole"/>
            </w:pPr>
            <w:r>
              <w:t>Applicant</w:t>
            </w:r>
            <w:r>
              <w:br/>
            </w:r>
          </w:p>
          <w:p w14:paraId="58DF7CC5" w14:textId="77777777" w:rsidR="00553100" w:rsidRDefault="00B519C1">
            <w:pPr>
              <w:pStyle w:val="SCCLsocVersus"/>
            </w:pPr>
            <w:r>
              <w:t>- and -</w:t>
            </w:r>
            <w:r>
              <w:br/>
            </w:r>
          </w:p>
          <w:p w14:paraId="58DF7CC6" w14:textId="77777777" w:rsidR="00553100" w:rsidRDefault="00B519C1">
            <w:pPr>
              <w:pStyle w:val="SCCLsocParty"/>
            </w:pPr>
            <w:r>
              <w:t>2256157 Ontario Ltd.</w:t>
            </w:r>
            <w:r>
              <w:br/>
            </w:r>
          </w:p>
          <w:p w14:paraId="58DF7CC7" w14:textId="77777777" w:rsidR="00553100" w:rsidRDefault="00B519C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8DF7CC8" w14:textId="77777777" w:rsidR="00824412" w:rsidRPr="006E7BAE" w:rsidRDefault="00824412" w:rsidP="00375294"/>
        </w:tc>
        <w:tc>
          <w:tcPr>
            <w:tcW w:w="2350" w:type="pct"/>
          </w:tcPr>
          <w:p w14:paraId="58DF7CC9" w14:textId="77777777" w:rsidR="00553100" w:rsidRPr="00757209" w:rsidRDefault="00B519C1">
            <w:pPr>
              <w:pStyle w:val="SCCLsocPrefix"/>
              <w:rPr>
                <w:lang w:val="fr-CA"/>
              </w:rPr>
            </w:pPr>
            <w:r w:rsidRPr="00757209">
              <w:rPr>
                <w:lang w:val="fr-CA"/>
              </w:rPr>
              <w:t>ENTRE :</w:t>
            </w:r>
            <w:r w:rsidRPr="00757209">
              <w:rPr>
                <w:lang w:val="fr-CA"/>
              </w:rPr>
              <w:br/>
            </w:r>
          </w:p>
          <w:p w14:paraId="58DF7CCA" w14:textId="0C8F112D" w:rsidR="00553100" w:rsidRPr="00B519C1" w:rsidRDefault="00B519C1">
            <w:pPr>
              <w:pStyle w:val="SCCLsocParty"/>
              <w:rPr>
                <w:lang w:val="fr-FR"/>
              </w:rPr>
            </w:pPr>
            <w:r w:rsidRPr="00B519C1">
              <w:rPr>
                <w:lang w:val="fr-FR"/>
              </w:rPr>
              <w:t xml:space="preserve">Hafeez Fazl aussi connu </w:t>
            </w:r>
            <w:r w:rsidR="00F6223A">
              <w:rPr>
                <w:lang w:val="fr-FR"/>
              </w:rPr>
              <w:t>sous le nom</w:t>
            </w:r>
            <w:r w:rsidR="00757209">
              <w:rPr>
                <w:lang w:val="fr-FR"/>
              </w:rPr>
              <w:t xml:space="preserve"> de</w:t>
            </w:r>
            <w:r w:rsidR="00F6223A" w:rsidRPr="00B519C1">
              <w:rPr>
                <w:lang w:val="fr-FR"/>
              </w:rPr>
              <w:t xml:space="preserve"> </w:t>
            </w:r>
            <w:r w:rsidRPr="00B519C1">
              <w:rPr>
                <w:lang w:val="fr-FR"/>
              </w:rPr>
              <w:t>Fazl Hafeez</w:t>
            </w:r>
            <w:r w:rsidRPr="00B519C1">
              <w:rPr>
                <w:lang w:val="fr-FR"/>
              </w:rPr>
              <w:br/>
            </w:r>
          </w:p>
          <w:p w14:paraId="58DF7CCB" w14:textId="77777777" w:rsidR="00553100" w:rsidRPr="00B519C1" w:rsidRDefault="00B519C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B519C1">
              <w:rPr>
                <w:lang w:val="fr-FR"/>
              </w:rPr>
              <w:br/>
            </w:r>
          </w:p>
          <w:p w14:paraId="58DF7CCC" w14:textId="77777777" w:rsidR="00553100" w:rsidRPr="00B519C1" w:rsidRDefault="00B519C1">
            <w:pPr>
              <w:pStyle w:val="SCCLsocVersus"/>
              <w:rPr>
                <w:lang w:val="fr-FR"/>
              </w:rPr>
            </w:pPr>
            <w:r w:rsidRPr="00B519C1">
              <w:rPr>
                <w:lang w:val="fr-FR"/>
              </w:rPr>
              <w:t>- et -</w:t>
            </w:r>
            <w:r w:rsidRPr="00B519C1">
              <w:rPr>
                <w:lang w:val="fr-FR"/>
              </w:rPr>
              <w:br/>
            </w:r>
          </w:p>
          <w:p w14:paraId="58DF7CCD" w14:textId="77777777" w:rsidR="00553100" w:rsidRPr="00B519C1" w:rsidRDefault="00B519C1">
            <w:pPr>
              <w:pStyle w:val="SCCLsocParty"/>
              <w:rPr>
                <w:lang w:val="fr-FR"/>
              </w:rPr>
            </w:pPr>
            <w:r w:rsidRPr="00B519C1">
              <w:rPr>
                <w:lang w:val="fr-FR"/>
              </w:rPr>
              <w:t>2256157 Ontario Ltd.</w:t>
            </w:r>
            <w:r w:rsidRPr="00B519C1">
              <w:rPr>
                <w:lang w:val="fr-FR"/>
              </w:rPr>
              <w:br/>
            </w:r>
          </w:p>
          <w:p w14:paraId="58DF7CCE" w14:textId="77777777" w:rsidR="00553100" w:rsidRPr="00757209" w:rsidRDefault="00B519C1">
            <w:pPr>
              <w:pStyle w:val="SCCLsocPartyRole"/>
              <w:rPr>
                <w:lang w:val="fr-CA"/>
              </w:rPr>
            </w:pPr>
            <w:r w:rsidRPr="00757209">
              <w:rPr>
                <w:lang w:val="fr-CA"/>
              </w:rPr>
              <w:t>Intimée</w:t>
            </w:r>
          </w:p>
        </w:tc>
      </w:tr>
      <w:tr w:rsidR="00824412" w:rsidRPr="00757209" w14:paraId="58DF7CD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DF7CD0" w14:textId="77777777" w:rsidR="00824412" w:rsidRPr="0075720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DF7CD1" w14:textId="77777777" w:rsidR="00824412" w:rsidRPr="0075720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DF7CD2" w14:textId="77777777" w:rsidR="00824412" w:rsidRPr="00757209" w:rsidRDefault="00824412" w:rsidP="00B408F8">
            <w:pPr>
              <w:rPr>
                <w:lang w:val="fr-CA"/>
              </w:rPr>
            </w:pPr>
          </w:p>
        </w:tc>
      </w:tr>
      <w:tr w:rsidR="00824412" w:rsidRPr="00757209" w14:paraId="58DF7CDB" w14:textId="77777777" w:rsidTr="00C173B0">
        <w:tc>
          <w:tcPr>
            <w:tcW w:w="2269" w:type="pct"/>
          </w:tcPr>
          <w:p w14:paraId="58DF7CD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8DF7CD5" w14:textId="77777777" w:rsidR="00824412" w:rsidRPr="006E7BAE" w:rsidRDefault="00824412" w:rsidP="00417FB7">
            <w:pPr>
              <w:jc w:val="center"/>
            </w:pPr>
          </w:p>
          <w:p w14:paraId="58DF7CD6" w14:textId="77777777" w:rsidR="003F6511" w:rsidRPr="006E7BAE" w:rsidRDefault="00B519C1" w:rsidP="00B519C1">
            <w:pPr>
              <w:jc w:val="both"/>
            </w:pPr>
            <w:r>
              <w:t xml:space="preserve">The motion for a stay of execution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M50400 (C65716), 2019 ONCA 666</w:t>
            </w:r>
            <w:r w:rsidR="00824412" w:rsidRPr="006E7BAE">
              <w:t xml:space="preserve">, dated </w:t>
            </w:r>
            <w:r w:rsidR="00824412">
              <w:t>August 16, 2019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58DF7CD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8DF7CD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8DF7CD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8DF7CDA" w14:textId="7D1DB4C2" w:rsidR="003F6511" w:rsidRPr="00B519C1" w:rsidRDefault="00B519C1" w:rsidP="00B519C1">
            <w:pPr>
              <w:jc w:val="both"/>
              <w:rPr>
                <w:rFonts w:cs="Times New Roman"/>
                <w:szCs w:val="24"/>
                <w:lang w:val="fr-CA"/>
              </w:rPr>
            </w:pPr>
            <w:bookmarkStart w:id="1" w:name="_GoBack"/>
            <w:r w:rsidRPr="00B519C1">
              <w:rPr>
                <w:rFonts w:cs="Times New Roman"/>
                <w:szCs w:val="24"/>
                <w:lang w:val="fr-CA"/>
              </w:rPr>
              <w:t xml:space="preserve">La requête en sursis </w:t>
            </w:r>
            <w:r w:rsidR="00F6223A">
              <w:rPr>
                <w:rFonts w:cs="Times New Roman"/>
                <w:szCs w:val="24"/>
                <w:lang w:val="fr-CA"/>
              </w:rPr>
              <w:t xml:space="preserve">d’exécution </w:t>
            </w:r>
            <w:r w:rsidRPr="00B519C1">
              <w:rPr>
                <w:rFonts w:cs="Times New Roman"/>
                <w:szCs w:val="24"/>
                <w:lang w:val="fr-CA"/>
              </w:rPr>
              <w:t xml:space="preserve">est rejetée. </w:t>
            </w:r>
            <w:r w:rsidR="00824412" w:rsidRPr="00B519C1">
              <w:rPr>
                <w:rFonts w:cs="Times New Roman"/>
                <w:szCs w:val="24"/>
                <w:lang w:val="fr-CA"/>
              </w:rPr>
              <w:t>L</w:t>
            </w:r>
            <w:r w:rsidR="00011960" w:rsidRPr="00B519C1">
              <w:rPr>
                <w:rFonts w:cs="Times New Roman"/>
                <w:szCs w:val="24"/>
                <w:lang w:val="fr-CA"/>
              </w:rPr>
              <w:t>a demande d’autorisation d’appel de l’arrêt de la</w:t>
            </w:r>
            <w:r w:rsidR="00824412" w:rsidRPr="00B519C1"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B519C1">
              <w:rPr>
                <w:rFonts w:cs="Times New Roman"/>
                <w:szCs w:val="24"/>
                <w:lang w:val="fr-FR"/>
              </w:rPr>
              <w:t>Cour d’appel de l’Ontario</w:t>
            </w:r>
            <w:r w:rsidR="00824412" w:rsidRPr="00B519C1">
              <w:rPr>
                <w:rFonts w:cs="Times New Roman"/>
                <w:szCs w:val="24"/>
                <w:lang w:val="fr-CA"/>
              </w:rPr>
              <w:t xml:space="preserve">, numéro </w:t>
            </w:r>
            <w:r w:rsidR="00824412" w:rsidRPr="00B519C1">
              <w:rPr>
                <w:rFonts w:cs="Times New Roman"/>
                <w:szCs w:val="24"/>
                <w:lang w:val="fr-FR"/>
              </w:rPr>
              <w:t>M50400 (C65716), 2019 ONCA 666</w:t>
            </w:r>
            <w:r w:rsidR="00824412" w:rsidRPr="00B519C1">
              <w:rPr>
                <w:rFonts w:cs="Times New Roman"/>
                <w:szCs w:val="24"/>
                <w:lang w:val="fr-CA"/>
              </w:rPr>
              <w:t xml:space="preserve">, </w:t>
            </w:r>
            <w:r w:rsidR="00011960" w:rsidRPr="00B519C1">
              <w:rPr>
                <w:rFonts w:cs="Times New Roman"/>
                <w:szCs w:val="24"/>
                <w:lang w:val="fr-CA"/>
              </w:rPr>
              <w:t>daté du</w:t>
            </w:r>
            <w:r w:rsidR="00824412" w:rsidRPr="00B519C1"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B519C1">
              <w:rPr>
                <w:rFonts w:cs="Times New Roman"/>
                <w:szCs w:val="24"/>
                <w:lang w:val="fr-FR"/>
              </w:rPr>
              <w:t>16 août 2019</w:t>
            </w:r>
            <w:r w:rsidR="00824412" w:rsidRPr="00B519C1">
              <w:rPr>
                <w:rFonts w:cs="Times New Roman"/>
                <w:szCs w:val="24"/>
                <w:lang w:val="fr-CA"/>
              </w:rPr>
              <w:t xml:space="preserve">, est </w:t>
            </w:r>
            <w:r w:rsidRPr="00B519C1">
              <w:rPr>
                <w:rFonts w:cs="Times New Roman"/>
                <w:szCs w:val="24"/>
                <w:lang w:val="fr-CA"/>
              </w:rPr>
              <w:t>rejetée avec dépens.</w:t>
            </w:r>
            <w:bookmarkEnd w:id="1"/>
            <w:r w:rsidR="00011960" w:rsidRPr="00B519C1">
              <w:rPr>
                <w:rFonts w:cs="Times New Roman"/>
                <w:szCs w:val="24"/>
                <w:lang w:val="fr-CA"/>
              </w:rPr>
              <w:t xml:space="preserve"> </w:t>
            </w:r>
          </w:p>
        </w:tc>
      </w:tr>
    </w:tbl>
    <w:p w14:paraId="58DF7CDC" w14:textId="77777777" w:rsidR="009F436C" w:rsidRPr="00D83B8C" w:rsidRDefault="009F436C" w:rsidP="00382FEC">
      <w:pPr>
        <w:rPr>
          <w:lang w:val="fr-CA"/>
        </w:rPr>
      </w:pPr>
    </w:p>
    <w:p w14:paraId="58DF7CDD" w14:textId="77777777" w:rsidR="009F436C" w:rsidRPr="00D83B8C" w:rsidRDefault="009F436C" w:rsidP="00417FB7">
      <w:pPr>
        <w:jc w:val="center"/>
        <w:rPr>
          <w:lang w:val="fr-CA"/>
        </w:rPr>
      </w:pPr>
    </w:p>
    <w:p w14:paraId="58DF7CDE" w14:textId="77777777" w:rsidR="009F436C" w:rsidRDefault="009F436C" w:rsidP="00417FB7">
      <w:pPr>
        <w:jc w:val="center"/>
        <w:rPr>
          <w:lang w:val="fr-CA"/>
        </w:rPr>
      </w:pPr>
    </w:p>
    <w:p w14:paraId="58DF7CDF" w14:textId="77777777" w:rsidR="00B519C1" w:rsidRDefault="00B519C1" w:rsidP="00417FB7">
      <w:pPr>
        <w:jc w:val="center"/>
        <w:rPr>
          <w:lang w:val="fr-CA"/>
        </w:rPr>
      </w:pPr>
    </w:p>
    <w:p w14:paraId="58DF7CE0" w14:textId="77777777" w:rsidR="00B519C1" w:rsidRDefault="00B519C1" w:rsidP="00417FB7">
      <w:pPr>
        <w:jc w:val="center"/>
        <w:rPr>
          <w:lang w:val="fr-CA"/>
        </w:rPr>
      </w:pPr>
    </w:p>
    <w:p w14:paraId="58DF7CE1" w14:textId="77777777" w:rsidR="00B519C1" w:rsidRDefault="00B519C1" w:rsidP="00417FB7">
      <w:pPr>
        <w:jc w:val="center"/>
        <w:rPr>
          <w:lang w:val="fr-CA"/>
        </w:rPr>
      </w:pPr>
    </w:p>
    <w:p w14:paraId="58DF7CE2" w14:textId="77777777" w:rsidR="00B519C1" w:rsidRPr="00D83B8C" w:rsidRDefault="00B519C1" w:rsidP="00417FB7">
      <w:pPr>
        <w:jc w:val="center"/>
        <w:rPr>
          <w:lang w:val="fr-CA"/>
        </w:rPr>
      </w:pPr>
    </w:p>
    <w:p w14:paraId="58DF7CE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8DF7CE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8DF7CE5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F7CE8" w14:textId="77777777" w:rsidR="00983D48" w:rsidRDefault="00983D48">
      <w:r>
        <w:separator/>
      </w:r>
    </w:p>
  </w:endnote>
  <w:endnote w:type="continuationSeparator" w:id="0">
    <w:p w14:paraId="58DF7CE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F7CE6" w14:textId="77777777" w:rsidR="00983D48" w:rsidRDefault="00983D48">
      <w:r>
        <w:separator/>
      </w:r>
    </w:p>
  </w:footnote>
  <w:footnote w:type="continuationSeparator" w:id="0">
    <w:p w14:paraId="58DF7CE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F7CE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519C1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8DF7CEB" w14:textId="77777777" w:rsidR="008F53F3" w:rsidRDefault="008F53F3" w:rsidP="008F53F3">
    <w:pPr>
      <w:rPr>
        <w:szCs w:val="24"/>
      </w:rPr>
    </w:pPr>
  </w:p>
  <w:p w14:paraId="58DF7CEC" w14:textId="77777777" w:rsidR="008F53F3" w:rsidRDefault="008F53F3" w:rsidP="008F53F3">
    <w:pPr>
      <w:rPr>
        <w:szCs w:val="24"/>
      </w:rPr>
    </w:pPr>
  </w:p>
  <w:p w14:paraId="58DF7CE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38947</w:t>
    </w:r>
    <w:r>
      <w:rPr>
        <w:szCs w:val="24"/>
      </w:rPr>
      <w:t>     </w:t>
    </w:r>
  </w:p>
  <w:p w14:paraId="58DF7CE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8DF7CEF" w14:textId="77777777" w:rsidR="0073151A" w:rsidRDefault="0073151A" w:rsidP="0073151A"/>
      <w:p w14:paraId="58DF7CF0" w14:textId="77777777" w:rsidR="0073151A" w:rsidRPr="006E7BAE" w:rsidRDefault="0073151A" w:rsidP="0073151A"/>
      <w:p w14:paraId="58DF7CF1" w14:textId="77777777" w:rsidR="0073151A" w:rsidRPr="006E7BAE" w:rsidRDefault="0073151A" w:rsidP="0073151A"/>
      <w:p w14:paraId="58DF7CF2" w14:textId="77777777" w:rsidR="0073151A" w:rsidRPr="006E7BAE" w:rsidRDefault="0073151A" w:rsidP="0073151A"/>
      <w:p w14:paraId="58DF7CF3" w14:textId="77777777" w:rsidR="0073151A" w:rsidRDefault="0073151A" w:rsidP="0073151A"/>
      <w:p w14:paraId="58DF7CF4" w14:textId="77777777" w:rsidR="0073151A" w:rsidRDefault="0073151A" w:rsidP="0073151A"/>
      <w:p w14:paraId="58DF7CF5" w14:textId="77777777" w:rsidR="0073151A" w:rsidRDefault="0073151A" w:rsidP="0073151A"/>
      <w:p w14:paraId="58DF7CF6" w14:textId="77777777" w:rsidR="0073151A" w:rsidRDefault="0073151A" w:rsidP="0073151A"/>
      <w:p w14:paraId="58DF7CF7" w14:textId="77777777" w:rsidR="0073151A" w:rsidRDefault="0073151A" w:rsidP="0073151A"/>
      <w:p w14:paraId="58DF7CF8" w14:textId="77777777" w:rsidR="0073151A" w:rsidRPr="006E7BAE" w:rsidRDefault="0073151A" w:rsidP="0073151A"/>
      <w:p w14:paraId="58DF7CF9" w14:textId="77777777" w:rsidR="00ED265D" w:rsidRPr="0073151A" w:rsidRDefault="00E008A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2FA3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100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57209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519C1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008A0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223A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8DF7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13372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</DocumentLanguage>
    <DocumentDate xmlns="40ae4924-d04e-473c-aafa-3657aad971d6">2020-03-12T04:00:00+00:00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C8C1CAA-E9A4-469F-B9E4-D3537F444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3ED067-A530-472F-B3FE-13B128EB4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E6510-984C-4DD2-B20F-38FEF596A05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2020-03-09T15:14:00Z</dcterms:created>
  <dcterms:modified xsi:type="dcterms:W3CDTF">2020-03-09T15:14:00Z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