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3A58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39023</w:t>
      </w:r>
      <w:r w:rsidR="0016666F" w:rsidRPr="006E7BAE">
        <w:t>     </w:t>
      </w:r>
    </w:p>
    <w:p w14:paraId="0483A58B" w14:textId="77777777" w:rsidR="009F436C" w:rsidRPr="006E7BAE" w:rsidRDefault="009F436C" w:rsidP="00382FEC"/>
    <w:p w14:paraId="0483A58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83A590" w14:textId="77777777" w:rsidTr="00C173B0">
        <w:tc>
          <w:tcPr>
            <w:tcW w:w="2269" w:type="pct"/>
          </w:tcPr>
          <w:p w14:paraId="0483A58D" w14:textId="77777777" w:rsidR="00417FB7" w:rsidRPr="006E7BAE" w:rsidRDefault="006F1F61" w:rsidP="008262A3">
            <w:r>
              <w:t>April 23</w:t>
            </w:r>
            <w:r w:rsidR="00543EDD">
              <w:t>, 2020</w:t>
            </w:r>
          </w:p>
        </w:tc>
        <w:tc>
          <w:tcPr>
            <w:tcW w:w="381" w:type="pct"/>
          </w:tcPr>
          <w:p w14:paraId="0483A58E" w14:textId="77777777" w:rsidR="00417FB7" w:rsidRPr="006E7BAE" w:rsidRDefault="00417FB7" w:rsidP="00382FEC"/>
        </w:tc>
        <w:tc>
          <w:tcPr>
            <w:tcW w:w="2350" w:type="pct"/>
          </w:tcPr>
          <w:p w14:paraId="0483A58F" w14:textId="77777777" w:rsidR="00417FB7" w:rsidRPr="00D83B8C" w:rsidRDefault="006F1F61" w:rsidP="00816B78">
            <w:pPr>
              <w:rPr>
                <w:lang w:val="en-US"/>
              </w:rPr>
            </w:pPr>
            <w:r>
              <w:t>Le 23</w:t>
            </w:r>
            <w:r w:rsidR="00543EDD">
              <w:t xml:space="preserve"> avril 2020</w:t>
            </w:r>
          </w:p>
        </w:tc>
      </w:tr>
      <w:tr w:rsidR="00E12A51" w:rsidRPr="006E7BAE" w14:paraId="0483A5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83A59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83A59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83A59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83A5A3" w14:textId="77777777" w:rsidTr="00C173B0">
        <w:tc>
          <w:tcPr>
            <w:tcW w:w="2269" w:type="pct"/>
          </w:tcPr>
          <w:p w14:paraId="0483A595" w14:textId="77777777" w:rsidR="006667A5" w:rsidRDefault="006F1F61">
            <w:pPr>
              <w:pStyle w:val="SCCLsocPrefix"/>
            </w:pPr>
            <w:r>
              <w:t>BETWEEN:</w:t>
            </w:r>
            <w:r>
              <w:br/>
            </w:r>
          </w:p>
          <w:p w14:paraId="0483A596" w14:textId="5BADF695" w:rsidR="006667A5" w:rsidRDefault="006F1F61">
            <w:pPr>
              <w:pStyle w:val="SCCLsocParty"/>
            </w:pPr>
            <w:r>
              <w:t>Mi’kmaq of Prince Edward Island, Chief Matilda Ramjattan, on her own behalf and on behalf of all of the members of the Lennox Island First Nation</w:t>
            </w:r>
            <w:r w:rsidR="002D1E4B">
              <w:t>,</w:t>
            </w:r>
            <w:r w:rsidR="00FB0FBE">
              <w:t xml:space="preserve"> and</w:t>
            </w:r>
            <w:r>
              <w:t xml:space="preserve"> Chief Brian Francis, on his own behalf and on behalf of all of the members of the Abegweit First Nation</w:t>
            </w:r>
            <w:r>
              <w:br/>
            </w:r>
          </w:p>
          <w:p w14:paraId="0483A597" w14:textId="77777777" w:rsidR="006667A5" w:rsidRDefault="006F1F61">
            <w:pPr>
              <w:pStyle w:val="SCCLsocPartyRole"/>
            </w:pPr>
            <w:r>
              <w:t>Applicants</w:t>
            </w:r>
            <w:r>
              <w:br/>
            </w:r>
          </w:p>
          <w:p w14:paraId="0483A598" w14:textId="77777777" w:rsidR="006667A5" w:rsidRDefault="006F1F61">
            <w:pPr>
              <w:pStyle w:val="SCCLsocVersus"/>
            </w:pPr>
            <w:r>
              <w:t>- and -</w:t>
            </w:r>
            <w:r>
              <w:br/>
            </w:r>
          </w:p>
          <w:p w14:paraId="0483A599" w14:textId="3BD9A2AC" w:rsidR="006667A5" w:rsidRDefault="006F1F61">
            <w:pPr>
              <w:pStyle w:val="SCCLsocParty"/>
            </w:pPr>
            <w:r>
              <w:t>Her Majesty the Queen in Right of the Province of Prince Edward Island, 9711864 Canada Inc.</w:t>
            </w:r>
            <w:r w:rsidR="00FB0FBE">
              <w:t xml:space="preserve"> and</w:t>
            </w:r>
            <w:r>
              <w:t xml:space="preserve"> Donald J. McDougall</w:t>
            </w:r>
            <w:r>
              <w:br/>
            </w:r>
          </w:p>
          <w:p w14:paraId="0483A59A" w14:textId="77777777" w:rsidR="006667A5" w:rsidRDefault="006F1F6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483A59B" w14:textId="77777777" w:rsidR="00824412" w:rsidRPr="006E7BAE" w:rsidRDefault="00824412" w:rsidP="00375294"/>
        </w:tc>
        <w:tc>
          <w:tcPr>
            <w:tcW w:w="2350" w:type="pct"/>
          </w:tcPr>
          <w:p w14:paraId="0483A59C" w14:textId="77777777" w:rsidR="006667A5" w:rsidRPr="002D1E4B" w:rsidRDefault="006F1F61">
            <w:pPr>
              <w:pStyle w:val="SCCLsocPrefix"/>
              <w:rPr>
                <w:lang w:val="fr-CA"/>
              </w:rPr>
            </w:pPr>
            <w:r w:rsidRPr="002D1E4B">
              <w:rPr>
                <w:lang w:val="fr-CA"/>
              </w:rPr>
              <w:t>ENTRE :</w:t>
            </w:r>
            <w:r w:rsidRPr="002D1E4B">
              <w:rPr>
                <w:lang w:val="fr-CA"/>
              </w:rPr>
              <w:br/>
            </w:r>
          </w:p>
          <w:p w14:paraId="0483A59D" w14:textId="037070E4" w:rsidR="006667A5" w:rsidRPr="002D1E4B" w:rsidRDefault="006F1F61">
            <w:pPr>
              <w:pStyle w:val="SCCLsocParty"/>
              <w:rPr>
                <w:lang w:val="fr-CA"/>
              </w:rPr>
            </w:pPr>
            <w:r w:rsidRPr="002D1E4B">
              <w:rPr>
                <w:lang w:val="fr-CA"/>
              </w:rPr>
              <w:t xml:space="preserve">Mi’kmaq </w:t>
            </w:r>
            <w:r w:rsidR="00FB0FBE" w:rsidRPr="002D1E4B">
              <w:rPr>
                <w:lang w:val="fr-CA"/>
              </w:rPr>
              <w:t>de l’</w:t>
            </w:r>
            <w:r w:rsidR="0000583C" w:rsidRPr="002D1E4B">
              <w:rPr>
                <w:lang w:val="fr-CA"/>
              </w:rPr>
              <w:t>Île-du-Prince-Édouard</w:t>
            </w:r>
            <w:r w:rsidRPr="002D1E4B">
              <w:rPr>
                <w:lang w:val="fr-CA"/>
              </w:rPr>
              <w:t xml:space="preserve">, </w:t>
            </w:r>
            <w:r w:rsidR="0000583C" w:rsidRPr="002D1E4B">
              <w:rPr>
                <w:lang w:val="fr-CA"/>
              </w:rPr>
              <w:t>cheffe</w:t>
            </w:r>
            <w:r w:rsidRPr="002D1E4B">
              <w:rPr>
                <w:lang w:val="fr-CA"/>
              </w:rPr>
              <w:t xml:space="preserve"> Matilda Ramjattan, </w:t>
            </w:r>
            <w:r w:rsidR="0000583C" w:rsidRPr="002D1E4B">
              <w:rPr>
                <w:lang w:val="fr-CA"/>
              </w:rPr>
              <w:t>en son prop</w:t>
            </w:r>
            <w:r w:rsidR="00371821">
              <w:rPr>
                <w:lang w:val="fr-CA"/>
              </w:rPr>
              <w:t>re</w:t>
            </w:r>
            <w:r w:rsidR="0000583C" w:rsidRPr="002D1E4B">
              <w:rPr>
                <w:lang w:val="fr-CA"/>
              </w:rPr>
              <w:t xml:space="preserve"> nom, et au nom de tous les membres de la Première Nation</w:t>
            </w:r>
            <w:r w:rsidRPr="002D1E4B">
              <w:rPr>
                <w:lang w:val="fr-CA"/>
              </w:rPr>
              <w:t xml:space="preserve"> Lennox Island</w:t>
            </w:r>
            <w:r w:rsidR="002D1E4B">
              <w:rPr>
                <w:lang w:val="fr-CA"/>
              </w:rPr>
              <w:t>,</w:t>
            </w:r>
            <w:r w:rsidRPr="002D1E4B">
              <w:rPr>
                <w:lang w:val="fr-CA"/>
              </w:rPr>
              <w:t xml:space="preserve"> </w:t>
            </w:r>
            <w:r w:rsidR="00FB0FBE" w:rsidRPr="002D1E4B">
              <w:rPr>
                <w:lang w:val="fr-CA"/>
              </w:rPr>
              <w:t>et</w:t>
            </w:r>
            <w:r w:rsidRPr="002D1E4B">
              <w:rPr>
                <w:lang w:val="fr-CA"/>
              </w:rPr>
              <w:t xml:space="preserve"> </w:t>
            </w:r>
            <w:r w:rsidR="0000583C" w:rsidRPr="002D1E4B">
              <w:rPr>
                <w:lang w:val="fr-CA"/>
              </w:rPr>
              <w:t>chef</w:t>
            </w:r>
            <w:r w:rsidRPr="002D1E4B">
              <w:rPr>
                <w:lang w:val="fr-CA"/>
              </w:rPr>
              <w:t xml:space="preserve"> Brian Francis, </w:t>
            </w:r>
            <w:r w:rsidR="0000583C" w:rsidRPr="002D1E4B">
              <w:rPr>
                <w:lang w:val="fr-CA"/>
              </w:rPr>
              <w:t>en son nom prop</w:t>
            </w:r>
            <w:r w:rsidR="00371821">
              <w:rPr>
                <w:lang w:val="fr-CA"/>
              </w:rPr>
              <w:t>r</w:t>
            </w:r>
            <w:r w:rsidR="0000583C" w:rsidRPr="002D1E4B">
              <w:rPr>
                <w:lang w:val="fr-CA"/>
              </w:rPr>
              <w:t>e, et au nom de tous les membres de la Premi</w:t>
            </w:r>
            <w:r w:rsidR="0000583C">
              <w:rPr>
                <w:lang w:val="fr-CA"/>
              </w:rPr>
              <w:t>ère Nation</w:t>
            </w:r>
            <w:r w:rsidRPr="002D1E4B">
              <w:rPr>
                <w:lang w:val="fr-CA"/>
              </w:rPr>
              <w:t xml:space="preserve"> Abegweit First Nation</w:t>
            </w:r>
            <w:r w:rsidRPr="002D1E4B">
              <w:rPr>
                <w:lang w:val="fr-CA"/>
              </w:rPr>
              <w:br/>
            </w:r>
          </w:p>
          <w:p w14:paraId="0483A59E" w14:textId="77777777" w:rsidR="006667A5" w:rsidRPr="005A35E0" w:rsidRDefault="006F1F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A35E0">
              <w:rPr>
                <w:lang w:val="fr-CA"/>
              </w:rPr>
              <w:t>s</w:t>
            </w:r>
            <w:r w:rsidRPr="005A35E0">
              <w:rPr>
                <w:lang w:val="fr-CA"/>
              </w:rPr>
              <w:br/>
            </w:r>
          </w:p>
          <w:p w14:paraId="0483A59F" w14:textId="77777777" w:rsidR="006667A5" w:rsidRPr="005A35E0" w:rsidRDefault="006F1F61">
            <w:pPr>
              <w:pStyle w:val="SCCLsocVersus"/>
              <w:rPr>
                <w:lang w:val="fr-CA"/>
              </w:rPr>
            </w:pPr>
            <w:r w:rsidRPr="005A35E0">
              <w:rPr>
                <w:lang w:val="fr-CA"/>
              </w:rPr>
              <w:t>- et -</w:t>
            </w:r>
            <w:r w:rsidRPr="005A35E0">
              <w:rPr>
                <w:lang w:val="fr-CA"/>
              </w:rPr>
              <w:br/>
            </w:r>
          </w:p>
          <w:p w14:paraId="0483A5A0" w14:textId="134D6349" w:rsidR="006667A5" w:rsidRPr="005A35E0" w:rsidRDefault="006F1F61">
            <w:pPr>
              <w:pStyle w:val="SCCLsocParty"/>
              <w:rPr>
                <w:lang w:val="fr-CA"/>
              </w:rPr>
            </w:pPr>
            <w:r w:rsidRPr="005A35E0">
              <w:rPr>
                <w:lang w:val="fr-CA"/>
              </w:rPr>
              <w:t xml:space="preserve">Sa Majesté la Reine du chef de la province de </w:t>
            </w:r>
            <w:r w:rsidR="006716C7">
              <w:rPr>
                <w:lang w:val="fr-CA"/>
              </w:rPr>
              <w:t>l</w:t>
            </w:r>
            <w:r w:rsidRPr="005A35E0">
              <w:rPr>
                <w:lang w:val="fr-CA"/>
              </w:rPr>
              <w:t>’</w:t>
            </w:r>
            <w:r w:rsidR="00FB0FBE">
              <w:rPr>
                <w:lang w:val="fr-CA"/>
              </w:rPr>
              <w:t>Î</w:t>
            </w:r>
            <w:r w:rsidRPr="005A35E0">
              <w:rPr>
                <w:lang w:val="fr-CA"/>
              </w:rPr>
              <w:t>le</w:t>
            </w:r>
            <w:r w:rsidR="00FB0FBE">
              <w:rPr>
                <w:lang w:val="fr-CA"/>
              </w:rPr>
              <w:t>-</w:t>
            </w:r>
            <w:r w:rsidRPr="005A35E0">
              <w:rPr>
                <w:lang w:val="fr-CA"/>
              </w:rPr>
              <w:t>du</w:t>
            </w:r>
            <w:r w:rsidR="00FB0FBE">
              <w:rPr>
                <w:lang w:val="fr-CA"/>
              </w:rPr>
              <w:t>-</w:t>
            </w:r>
            <w:r w:rsidRPr="005A35E0">
              <w:rPr>
                <w:lang w:val="fr-CA"/>
              </w:rPr>
              <w:t>Prince</w:t>
            </w:r>
            <w:r w:rsidR="00FB0FBE">
              <w:rPr>
                <w:lang w:val="fr-CA"/>
              </w:rPr>
              <w:t>-</w:t>
            </w:r>
            <w:r w:rsidR="00ED00D4">
              <w:rPr>
                <w:lang w:val="fr-CA"/>
              </w:rPr>
              <w:t>É</w:t>
            </w:r>
            <w:bookmarkStart w:id="0" w:name="_GoBack"/>
            <w:bookmarkEnd w:id="0"/>
            <w:r w:rsidRPr="005A35E0">
              <w:rPr>
                <w:lang w:val="fr-CA"/>
              </w:rPr>
              <w:t>douard, 9711864 Canada Inc.</w:t>
            </w:r>
            <w:r w:rsidR="00FB0FBE">
              <w:rPr>
                <w:lang w:val="fr-CA"/>
              </w:rPr>
              <w:t xml:space="preserve"> et</w:t>
            </w:r>
            <w:r w:rsidRPr="005A35E0">
              <w:rPr>
                <w:lang w:val="fr-CA"/>
              </w:rPr>
              <w:t xml:space="preserve"> Donald J. McDougall</w:t>
            </w:r>
            <w:r w:rsidRPr="005A35E0">
              <w:rPr>
                <w:lang w:val="fr-CA"/>
              </w:rPr>
              <w:br/>
            </w:r>
          </w:p>
          <w:p w14:paraId="0483A5A1" w14:textId="77777777" w:rsidR="006F1F61" w:rsidRPr="002D1E4B" w:rsidRDefault="006F1F61">
            <w:pPr>
              <w:pStyle w:val="SCCLsocPartyRole"/>
              <w:rPr>
                <w:lang w:val="fr-CA"/>
              </w:rPr>
            </w:pPr>
          </w:p>
          <w:p w14:paraId="0483A5A2" w14:textId="77777777" w:rsidR="006667A5" w:rsidRDefault="006F1F61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14:paraId="0483A5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83A5A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83A5A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83A5A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1821" w14:paraId="0483A5B1" w14:textId="77777777" w:rsidTr="00C173B0">
        <w:tc>
          <w:tcPr>
            <w:tcW w:w="2269" w:type="pct"/>
          </w:tcPr>
          <w:p w14:paraId="0483A5A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83A5A9" w14:textId="77777777" w:rsidR="00824412" w:rsidRPr="006E7BAE" w:rsidRDefault="00824412" w:rsidP="00417FB7">
            <w:pPr>
              <w:jc w:val="center"/>
            </w:pPr>
          </w:p>
          <w:p w14:paraId="0483A5A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>S1-CA-1397, 2019 PECA 26</w:t>
            </w:r>
            <w:r w:rsidRPr="006E7BAE">
              <w:t xml:space="preserve">, dated </w:t>
            </w:r>
            <w:r>
              <w:t>November 13, 2019</w:t>
            </w:r>
            <w:r w:rsidR="006F1F61">
              <w:t>,</w:t>
            </w:r>
            <w:r w:rsidRPr="006E7BAE">
              <w:t xml:space="preserve"> is</w:t>
            </w:r>
            <w:r w:rsidR="006F1F61">
              <w:t xml:space="preserve"> dismissed with costs</w:t>
            </w:r>
            <w:r w:rsidRPr="006E7BAE">
              <w:t>.</w:t>
            </w:r>
          </w:p>
          <w:p w14:paraId="0483A5AB" w14:textId="77777777" w:rsidR="003F6511" w:rsidRDefault="003F6511" w:rsidP="00011960">
            <w:pPr>
              <w:jc w:val="both"/>
            </w:pPr>
          </w:p>
          <w:p w14:paraId="0483A5A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83A5A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83A5A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83A5A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83A5B0" w14:textId="77777777" w:rsidR="003F6511" w:rsidRPr="006E7BAE" w:rsidRDefault="00824412" w:rsidP="006F1F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6F1F61">
              <w:rPr>
                <w:lang w:val="fr-CA"/>
              </w:rPr>
              <w:t>Cour d’</w:t>
            </w:r>
            <w:r w:rsidRPr="005A35E0">
              <w:rPr>
                <w:lang w:val="fr-CA"/>
              </w:rPr>
              <w:t>appel de l’Île-du-Prince-Édouard</w:t>
            </w:r>
            <w:r w:rsidRPr="006E7BAE">
              <w:rPr>
                <w:lang w:val="fr-CA"/>
              </w:rPr>
              <w:t xml:space="preserve">, numéro </w:t>
            </w:r>
            <w:r w:rsidRPr="005A35E0">
              <w:rPr>
                <w:lang w:val="fr-CA"/>
              </w:rPr>
              <w:t>S1-CA-1397, 2019 PECA 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A35E0">
              <w:rPr>
                <w:lang w:val="fr-CA"/>
              </w:rPr>
              <w:t>13 novembre 2019</w:t>
            </w:r>
            <w:r w:rsidRPr="006E7BAE">
              <w:rPr>
                <w:lang w:val="fr-CA"/>
              </w:rPr>
              <w:t>, est</w:t>
            </w:r>
            <w:r w:rsidR="006F1F61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83A5B2" w14:textId="77777777" w:rsidR="006F1F61" w:rsidRDefault="006F1F61" w:rsidP="006F1F61">
      <w:pPr>
        <w:jc w:val="center"/>
        <w:rPr>
          <w:lang w:val="fr-CA"/>
        </w:rPr>
      </w:pPr>
    </w:p>
    <w:p w14:paraId="0483A5B3" w14:textId="77777777" w:rsidR="006F1F61" w:rsidRDefault="006F1F61" w:rsidP="006F1F61">
      <w:pPr>
        <w:jc w:val="center"/>
        <w:rPr>
          <w:lang w:val="fr-CA"/>
        </w:rPr>
      </w:pPr>
    </w:p>
    <w:p w14:paraId="0483A5B4" w14:textId="77777777" w:rsidR="009F436C" w:rsidRPr="00A252FA" w:rsidRDefault="003A37CF" w:rsidP="006F1F61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83A5B5" w14:textId="77777777" w:rsidR="003A37CF" w:rsidRPr="00D83B8C" w:rsidRDefault="003A37CF" w:rsidP="006F1F6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F1F61" w:rsidRPr="00D83B8C">
        <w:rPr>
          <w:lang w:val="fr-CA"/>
        </w:rPr>
        <w:t xml:space="preserve"> </w:t>
      </w:r>
    </w:p>
    <w:sectPr w:rsidR="003A37CF" w:rsidRPr="00D83B8C" w:rsidSect="006F1F61">
      <w:headerReference w:type="default" r:id="rId9"/>
      <w:headerReference w:type="first" r:id="rId10"/>
      <w:type w:val="continuous"/>
      <w:pgSz w:w="12240" w:h="15840"/>
      <w:pgMar w:top="720" w:right="1440" w:bottom="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3A5B8" w14:textId="77777777" w:rsidR="00983D48" w:rsidRDefault="00983D48">
      <w:r>
        <w:separator/>
      </w:r>
    </w:p>
  </w:endnote>
  <w:endnote w:type="continuationSeparator" w:id="0">
    <w:p w14:paraId="0483A5B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3A5B6" w14:textId="77777777" w:rsidR="00983D48" w:rsidRDefault="00983D48">
      <w:r>
        <w:separator/>
      </w:r>
    </w:p>
  </w:footnote>
  <w:footnote w:type="continuationSeparator" w:id="0">
    <w:p w14:paraId="0483A5B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3A5B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F1F6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83A5BB" w14:textId="77777777" w:rsidR="008F53F3" w:rsidRDefault="008F53F3" w:rsidP="008F53F3">
    <w:pPr>
      <w:rPr>
        <w:szCs w:val="24"/>
      </w:rPr>
    </w:pPr>
  </w:p>
  <w:p w14:paraId="0483A5BC" w14:textId="77777777" w:rsidR="008F53F3" w:rsidRDefault="008F53F3" w:rsidP="008F53F3">
    <w:pPr>
      <w:rPr>
        <w:szCs w:val="24"/>
      </w:rPr>
    </w:pPr>
  </w:p>
  <w:p w14:paraId="0483A5B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39023</w:t>
    </w:r>
    <w:r>
      <w:rPr>
        <w:szCs w:val="24"/>
      </w:rPr>
      <w:t>     </w:t>
    </w:r>
  </w:p>
  <w:p w14:paraId="0483A5B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83A5BF" w14:textId="77777777" w:rsidR="0073151A" w:rsidRDefault="0073151A" w:rsidP="0073151A"/>
      <w:p w14:paraId="0483A5C0" w14:textId="77777777" w:rsidR="0073151A" w:rsidRPr="006E7BAE" w:rsidRDefault="0073151A" w:rsidP="0073151A"/>
      <w:p w14:paraId="0483A5C1" w14:textId="77777777" w:rsidR="0073151A" w:rsidRPr="006E7BAE" w:rsidRDefault="0073151A" w:rsidP="0073151A"/>
      <w:p w14:paraId="0483A5C2" w14:textId="77777777" w:rsidR="0073151A" w:rsidRPr="006E7BAE" w:rsidRDefault="0073151A" w:rsidP="0073151A"/>
      <w:p w14:paraId="0483A5C3" w14:textId="77777777" w:rsidR="0073151A" w:rsidRDefault="0073151A" w:rsidP="0073151A"/>
      <w:p w14:paraId="0483A5C4" w14:textId="77777777" w:rsidR="0073151A" w:rsidRDefault="0073151A" w:rsidP="0073151A"/>
      <w:p w14:paraId="0483A5C5" w14:textId="77777777" w:rsidR="0073151A" w:rsidRDefault="0073151A" w:rsidP="0073151A"/>
      <w:p w14:paraId="0483A5C6" w14:textId="77777777" w:rsidR="0073151A" w:rsidRDefault="0073151A" w:rsidP="0073151A"/>
      <w:p w14:paraId="0483A5C7" w14:textId="77777777" w:rsidR="0073151A" w:rsidRDefault="0073151A" w:rsidP="0073151A"/>
      <w:p w14:paraId="0483A5C8" w14:textId="77777777" w:rsidR="0073151A" w:rsidRPr="006E7BAE" w:rsidRDefault="0073151A" w:rsidP="0073151A"/>
      <w:p w14:paraId="0483A5C9" w14:textId="77777777" w:rsidR="00ED265D" w:rsidRPr="0073151A" w:rsidRDefault="00ED00D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583C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1E4B"/>
    <w:rsid w:val="002D2D44"/>
    <w:rsid w:val="0031097F"/>
    <w:rsid w:val="0031165C"/>
    <w:rsid w:val="00326E5F"/>
    <w:rsid w:val="00335879"/>
    <w:rsid w:val="00356186"/>
    <w:rsid w:val="00371821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7E57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35E0"/>
    <w:rsid w:val="00612913"/>
    <w:rsid w:val="00614908"/>
    <w:rsid w:val="00650109"/>
    <w:rsid w:val="006667A5"/>
    <w:rsid w:val="006716C7"/>
    <w:rsid w:val="006E7BAE"/>
    <w:rsid w:val="006F1F61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00D4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0FB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83A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13454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0825A-106A-4E61-B7EA-0A022B4C3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91A77-6865-4707-B450-232EEE98F3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0AAB68C-48BB-458F-B0B6-80919DDD6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2020-04-21T17:03:00Z</dcterms:created>
  <dcterms:modified xsi:type="dcterms:W3CDTF">2020-04-21T17:10:00Z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