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2D7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38934</w:t>
      </w:r>
      <w:r w:rsidR="0016666F" w:rsidRPr="006E7BAE">
        <w:t>     </w:t>
      </w:r>
    </w:p>
    <w:bookmarkEnd w:id="0"/>
    <w:p w14:paraId="1F332D78" w14:textId="77777777" w:rsidR="009F436C" w:rsidRPr="006E7BAE" w:rsidRDefault="009F436C" w:rsidP="00382FEC"/>
    <w:p w14:paraId="1F332D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332D7D" w14:textId="77777777" w:rsidTr="00C173B0">
        <w:tc>
          <w:tcPr>
            <w:tcW w:w="2269" w:type="pct"/>
          </w:tcPr>
          <w:p w14:paraId="1F332D7A" w14:textId="2D907B9C" w:rsidR="00417FB7" w:rsidRPr="006E7BAE" w:rsidRDefault="00A80277" w:rsidP="008262A3">
            <w:r>
              <w:t>May 7</w:t>
            </w:r>
            <w:r w:rsidR="00543EDD">
              <w:t>, 2020</w:t>
            </w:r>
          </w:p>
        </w:tc>
        <w:tc>
          <w:tcPr>
            <w:tcW w:w="381" w:type="pct"/>
          </w:tcPr>
          <w:p w14:paraId="1F332D7B" w14:textId="77777777" w:rsidR="00417FB7" w:rsidRPr="006E7BAE" w:rsidRDefault="00417FB7" w:rsidP="00382FEC"/>
        </w:tc>
        <w:tc>
          <w:tcPr>
            <w:tcW w:w="2350" w:type="pct"/>
          </w:tcPr>
          <w:p w14:paraId="1F332D7C" w14:textId="1AE2D8E1" w:rsidR="00417FB7" w:rsidRPr="00D83B8C" w:rsidRDefault="00FF4057" w:rsidP="00816B78">
            <w:pPr>
              <w:rPr>
                <w:lang w:val="en-US"/>
              </w:rPr>
            </w:pPr>
            <w:r>
              <w:t xml:space="preserve">Le </w:t>
            </w:r>
            <w:r w:rsidR="00A80277">
              <w:t>7 mai</w:t>
            </w:r>
            <w:r w:rsidR="00543EDD">
              <w:t xml:space="preserve"> 2020</w:t>
            </w:r>
          </w:p>
        </w:tc>
      </w:tr>
      <w:tr w:rsidR="00E12A51" w:rsidRPr="006E7BAE" w14:paraId="1F332D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332D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332D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332D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332D8F" w14:textId="77777777" w:rsidTr="00C173B0">
        <w:tc>
          <w:tcPr>
            <w:tcW w:w="2269" w:type="pct"/>
          </w:tcPr>
          <w:p w14:paraId="1F332D82" w14:textId="77777777" w:rsidR="002E3717" w:rsidRDefault="00AF189B">
            <w:pPr>
              <w:pStyle w:val="SCCLsocPrefix"/>
            </w:pPr>
            <w:r>
              <w:t>BETWEEN:</w:t>
            </w:r>
            <w:r>
              <w:br/>
            </w:r>
          </w:p>
          <w:p w14:paraId="1F332D83" w14:textId="77777777" w:rsidR="002E3717" w:rsidRDefault="00AF189B">
            <w:pPr>
              <w:pStyle w:val="SCCLsocParty"/>
            </w:pPr>
            <w:r>
              <w:t>Telecon Inc.</w:t>
            </w:r>
            <w:r>
              <w:br/>
            </w:r>
          </w:p>
          <w:p w14:paraId="1F332D84" w14:textId="77777777" w:rsidR="002E3717" w:rsidRDefault="00AF189B">
            <w:pPr>
              <w:pStyle w:val="SCCLsocPartyRole"/>
            </w:pPr>
            <w:r>
              <w:t>Applicant</w:t>
            </w:r>
            <w:r>
              <w:br/>
            </w:r>
          </w:p>
          <w:p w14:paraId="1F332D85" w14:textId="77777777" w:rsidR="002E3717" w:rsidRDefault="00AF189B">
            <w:pPr>
              <w:pStyle w:val="SCCLsocVersus"/>
            </w:pPr>
            <w:r>
              <w:t>- and -</w:t>
            </w:r>
            <w:r>
              <w:br/>
            </w:r>
          </w:p>
          <w:p w14:paraId="1F332D86" w14:textId="77777777" w:rsidR="002E3717" w:rsidRDefault="00AF189B">
            <w:pPr>
              <w:pStyle w:val="SCCLsocParty"/>
            </w:pPr>
            <w:r>
              <w:t>International Brotherhood of Electrical Workers, Local Union No. 213</w:t>
            </w:r>
            <w:r>
              <w:br/>
            </w:r>
          </w:p>
          <w:p w14:paraId="1F332D87" w14:textId="77777777" w:rsidR="002E3717" w:rsidRDefault="00AF18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332D88" w14:textId="77777777" w:rsidR="00824412" w:rsidRPr="006E7BAE" w:rsidRDefault="00824412" w:rsidP="00375294"/>
        </w:tc>
        <w:tc>
          <w:tcPr>
            <w:tcW w:w="2350" w:type="pct"/>
          </w:tcPr>
          <w:p w14:paraId="1F332D89" w14:textId="77777777" w:rsidR="002E3717" w:rsidRPr="00824564" w:rsidRDefault="00AF189B">
            <w:pPr>
              <w:pStyle w:val="SCCLsocPrefix"/>
              <w:rPr>
                <w:lang w:val="fr-CA"/>
              </w:rPr>
            </w:pPr>
            <w:r w:rsidRPr="00824564">
              <w:rPr>
                <w:lang w:val="fr-CA"/>
              </w:rPr>
              <w:t>ENTRE :</w:t>
            </w:r>
            <w:r w:rsidRPr="00824564">
              <w:rPr>
                <w:lang w:val="fr-CA"/>
              </w:rPr>
              <w:br/>
            </w:r>
          </w:p>
          <w:p w14:paraId="1F332D8A" w14:textId="77777777" w:rsidR="002E3717" w:rsidRPr="00824564" w:rsidRDefault="00AF189B">
            <w:pPr>
              <w:pStyle w:val="SCCLsocParty"/>
              <w:rPr>
                <w:lang w:val="fr-CA"/>
              </w:rPr>
            </w:pPr>
            <w:r w:rsidRPr="00824564">
              <w:rPr>
                <w:lang w:val="fr-CA"/>
              </w:rPr>
              <w:t>Telecon Inc.</w:t>
            </w:r>
            <w:r w:rsidRPr="00824564">
              <w:rPr>
                <w:lang w:val="fr-CA"/>
              </w:rPr>
              <w:br/>
            </w:r>
          </w:p>
          <w:p w14:paraId="1F332D8B" w14:textId="77777777" w:rsidR="002E3717" w:rsidRPr="00824564" w:rsidRDefault="00FF40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AF189B" w:rsidRPr="00824564">
              <w:rPr>
                <w:lang w:val="fr-CA"/>
              </w:rPr>
              <w:br/>
            </w:r>
          </w:p>
          <w:p w14:paraId="1F332D8C" w14:textId="77777777" w:rsidR="002E3717" w:rsidRPr="001B7008" w:rsidRDefault="00AF189B">
            <w:pPr>
              <w:pStyle w:val="SCCLsocVersus"/>
              <w:rPr>
                <w:lang w:val="fr-CA"/>
              </w:rPr>
            </w:pPr>
            <w:r w:rsidRPr="001B7008">
              <w:rPr>
                <w:lang w:val="fr-CA"/>
              </w:rPr>
              <w:t>- et -</w:t>
            </w:r>
            <w:r w:rsidRPr="001B7008">
              <w:rPr>
                <w:lang w:val="fr-CA"/>
              </w:rPr>
              <w:br/>
            </w:r>
          </w:p>
          <w:p w14:paraId="1F332D8D" w14:textId="77777777" w:rsidR="002E3717" w:rsidRDefault="00AF189B">
            <w:pPr>
              <w:pStyle w:val="SCCLsocParty"/>
            </w:pPr>
            <w:r>
              <w:t>International Brotherhood of Electrical Workers, Local Union No. 213</w:t>
            </w:r>
            <w:r>
              <w:br/>
            </w:r>
          </w:p>
          <w:p w14:paraId="1F332D8E" w14:textId="77777777" w:rsidR="002E3717" w:rsidRDefault="00FF4057">
            <w:pPr>
              <w:pStyle w:val="SCCLsocPartyRole"/>
            </w:pPr>
            <w:r>
              <w:t>Intimée</w:t>
            </w:r>
          </w:p>
        </w:tc>
      </w:tr>
      <w:tr w:rsidR="00824412" w:rsidRPr="006E7BAE" w14:paraId="1F332D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332D9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332D9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332D9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7008" w14:paraId="1F332D9D" w14:textId="77777777" w:rsidTr="00C173B0">
        <w:tc>
          <w:tcPr>
            <w:tcW w:w="2269" w:type="pct"/>
          </w:tcPr>
          <w:p w14:paraId="1F332D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332D95" w14:textId="77777777" w:rsidR="00824412" w:rsidRPr="006E7BAE" w:rsidRDefault="00824412" w:rsidP="00417FB7">
            <w:pPr>
              <w:jc w:val="center"/>
            </w:pPr>
          </w:p>
          <w:p w14:paraId="1F332D96" w14:textId="0BA6F4F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FF4057">
              <w:t>A-88-18</w:t>
            </w:r>
            <w:r w:rsidR="00F75532">
              <w:t>,</w:t>
            </w:r>
            <w:r>
              <w:t xml:space="preserve"> 2019 FCA 244</w:t>
            </w:r>
            <w:r w:rsidRPr="006E7BAE">
              <w:t xml:space="preserve">, dated </w:t>
            </w:r>
            <w:r>
              <w:t>October 2, 2019</w:t>
            </w:r>
            <w:r w:rsidR="00EF601C">
              <w:t>,</w:t>
            </w:r>
            <w:r w:rsidRPr="006E7BAE">
              <w:t xml:space="preserve"> is</w:t>
            </w:r>
            <w:r w:rsidR="00EF601C">
              <w:t xml:space="preserve"> dismissed with costs</w:t>
            </w:r>
            <w:r w:rsidRPr="006E7BAE">
              <w:t>.</w:t>
            </w:r>
          </w:p>
          <w:p w14:paraId="1F332D97" w14:textId="77777777" w:rsidR="003F6511" w:rsidRDefault="003F6511" w:rsidP="00011960">
            <w:pPr>
              <w:jc w:val="both"/>
            </w:pPr>
          </w:p>
          <w:p w14:paraId="1F332D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332D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332D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332D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332D9C" w14:textId="61D59625" w:rsidR="003F6511" w:rsidRPr="006E7BAE" w:rsidRDefault="00824412" w:rsidP="00EF60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456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F601C">
              <w:rPr>
                <w:lang w:val="fr-CA"/>
              </w:rPr>
              <w:t>A-88-18</w:t>
            </w:r>
            <w:r w:rsidR="00F75532">
              <w:rPr>
                <w:lang w:val="fr-CA"/>
              </w:rPr>
              <w:t>,</w:t>
            </w:r>
            <w:r w:rsidRPr="00824564">
              <w:rPr>
                <w:lang w:val="fr-CA"/>
              </w:rPr>
              <w:t xml:space="preserve"> 2019 CA</w:t>
            </w:r>
            <w:r w:rsidR="00F75532">
              <w:rPr>
                <w:lang w:val="fr-CA"/>
              </w:rPr>
              <w:t>F</w:t>
            </w:r>
            <w:r w:rsidRPr="00824564">
              <w:rPr>
                <w:lang w:val="fr-CA"/>
              </w:rPr>
              <w:t xml:space="preserve"> 244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4564">
              <w:rPr>
                <w:lang w:val="fr-CA"/>
              </w:rPr>
              <w:t>2 octobre 2019</w:t>
            </w:r>
            <w:r w:rsidRPr="006E7BAE">
              <w:rPr>
                <w:lang w:val="fr-CA"/>
              </w:rPr>
              <w:t>, est</w:t>
            </w:r>
            <w:r w:rsidR="00EF601C">
              <w:rPr>
                <w:lang w:val="fr-CA"/>
              </w:rPr>
              <w:t xml:space="preserve"> rejetée</w:t>
            </w:r>
            <w:r w:rsidR="00AF189B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332D9E" w14:textId="77777777" w:rsidR="009F436C" w:rsidRPr="00D83B8C" w:rsidRDefault="009F436C" w:rsidP="00382FEC">
      <w:pPr>
        <w:rPr>
          <w:lang w:val="fr-CA"/>
        </w:rPr>
      </w:pPr>
    </w:p>
    <w:p w14:paraId="1F332D9F" w14:textId="77777777" w:rsidR="009F436C" w:rsidRPr="00D83B8C" w:rsidRDefault="009F436C" w:rsidP="00417FB7">
      <w:pPr>
        <w:jc w:val="center"/>
        <w:rPr>
          <w:lang w:val="fr-CA"/>
        </w:rPr>
      </w:pPr>
    </w:p>
    <w:p w14:paraId="1F332DA0" w14:textId="77777777" w:rsidR="009F436C" w:rsidRPr="00D83B8C" w:rsidRDefault="009F436C" w:rsidP="00417FB7">
      <w:pPr>
        <w:jc w:val="center"/>
        <w:rPr>
          <w:lang w:val="fr-CA"/>
        </w:rPr>
      </w:pPr>
    </w:p>
    <w:p w14:paraId="1F332DA1" w14:textId="77777777" w:rsidR="009F436C" w:rsidRPr="00D83B8C" w:rsidRDefault="009F436C" w:rsidP="00417FB7">
      <w:pPr>
        <w:jc w:val="center"/>
        <w:rPr>
          <w:lang w:val="fr-CA"/>
        </w:rPr>
      </w:pPr>
    </w:p>
    <w:p w14:paraId="1F332DA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332DA3" w14:textId="77777777" w:rsidR="003A37CF" w:rsidRPr="00D83B8C" w:rsidRDefault="003A37CF" w:rsidP="00AF189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F189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2DA6" w14:textId="77777777" w:rsidR="00983D48" w:rsidRDefault="00983D48">
      <w:r>
        <w:separator/>
      </w:r>
    </w:p>
  </w:endnote>
  <w:endnote w:type="continuationSeparator" w:id="0">
    <w:p w14:paraId="1F332DA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2DA4" w14:textId="77777777" w:rsidR="00983D48" w:rsidRDefault="00983D48">
      <w:r>
        <w:separator/>
      </w:r>
    </w:p>
  </w:footnote>
  <w:footnote w:type="continuationSeparator" w:id="0">
    <w:p w14:paraId="1F332DA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2DA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189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332DA9" w14:textId="77777777" w:rsidR="008F53F3" w:rsidRDefault="008F53F3" w:rsidP="008F53F3">
    <w:pPr>
      <w:rPr>
        <w:szCs w:val="24"/>
      </w:rPr>
    </w:pPr>
  </w:p>
  <w:p w14:paraId="1F332DAA" w14:textId="77777777" w:rsidR="008F53F3" w:rsidRDefault="008F53F3" w:rsidP="008F53F3">
    <w:pPr>
      <w:rPr>
        <w:szCs w:val="24"/>
      </w:rPr>
    </w:pPr>
  </w:p>
  <w:p w14:paraId="1F332DA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38934</w:t>
    </w:r>
    <w:r>
      <w:rPr>
        <w:szCs w:val="24"/>
      </w:rPr>
      <w:t>     </w:t>
    </w:r>
  </w:p>
  <w:p w14:paraId="1F332DA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332DAD" w14:textId="77777777" w:rsidR="0073151A" w:rsidRDefault="0073151A" w:rsidP="0073151A"/>
      <w:p w14:paraId="1F332DAE" w14:textId="77777777" w:rsidR="0073151A" w:rsidRPr="006E7BAE" w:rsidRDefault="0073151A" w:rsidP="0073151A"/>
      <w:p w14:paraId="1F332DAF" w14:textId="77777777" w:rsidR="0073151A" w:rsidRPr="006E7BAE" w:rsidRDefault="0073151A" w:rsidP="0073151A"/>
      <w:p w14:paraId="1F332DB0" w14:textId="77777777" w:rsidR="0073151A" w:rsidRPr="006E7BAE" w:rsidRDefault="0073151A" w:rsidP="0073151A"/>
      <w:p w14:paraId="1F332DB1" w14:textId="77777777" w:rsidR="0073151A" w:rsidRDefault="0073151A" w:rsidP="0073151A"/>
      <w:p w14:paraId="1F332DB2" w14:textId="77777777" w:rsidR="0073151A" w:rsidRDefault="0073151A" w:rsidP="0073151A"/>
      <w:p w14:paraId="1F332DB3" w14:textId="77777777" w:rsidR="0073151A" w:rsidRDefault="0073151A" w:rsidP="0073151A"/>
      <w:p w14:paraId="1F332DB4" w14:textId="77777777" w:rsidR="0073151A" w:rsidRDefault="0073151A" w:rsidP="0073151A"/>
      <w:p w14:paraId="1F332DB5" w14:textId="77777777" w:rsidR="0073151A" w:rsidRDefault="0073151A" w:rsidP="0073151A"/>
      <w:p w14:paraId="1F332DB6" w14:textId="77777777" w:rsidR="0073151A" w:rsidRPr="006E7BAE" w:rsidRDefault="0073151A" w:rsidP="0073151A"/>
      <w:p w14:paraId="1F332DB7" w14:textId="77777777" w:rsidR="00ED265D" w:rsidRPr="0073151A" w:rsidRDefault="00F926B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008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71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564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277"/>
    <w:rsid w:val="00AB4A38"/>
    <w:rsid w:val="00AB5E22"/>
    <w:rsid w:val="00AE2077"/>
    <w:rsid w:val="00AF189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01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532"/>
    <w:rsid w:val="00F76E97"/>
    <w:rsid w:val="00F84E07"/>
    <w:rsid w:val="00F874E6"/>
    <w:rsid w:val="00F926BB"/>
    <w:rsid w:val="00FC2BB0"/>
    <w:rsid w:val="00FD4F58"/>
    <w:rsid w:val="00FF2A58"/>
    <w:rsid w:val="00FF405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332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99F6A-A8BC-4345-AB16-4C970E2036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2AA96B4-C8BC-4BCA-AD81-CF71F9F9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D756D-E9AC-4F3B-BDB6-981ED70C5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2020-05-04T13:17:00Z</dcterms:created>
  <dcterms:modified xsi:type="dcterms:W3CDTF">2020-05-04T13:17:00Z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