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F7F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39049</w:t>
      </w:r>
      <w:r w:rsidR="0016666F" w:rsidRPr="006E7BAE">
        <w:t>     </w:t>
      </w:r>
    </w:p>
    <w:bookmarkEnd w:id="0"/>
    <w:p w14:paraId="04A0F7FD" w14:textId="77777777" w:rsidR="009F436C" w:rsidRPr="006E7BAE" w:rsidRDefault="009F436C" w:rsidP="00382FEC"/>
    <w:p w14:paraId="04A0F7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A0F802" w14:textId="77777777" w:rsidTr="00C173B0">
        <w:tc>
          <w:tcPr>
            <w:tcW w:w="2269" w:type="pct"/>
          </w:tcPr>
          <w:p w14:paraId="04A0F7FF" w14:textId="77777777" w:rsidR="00417FB7" w:rsidRPr="006E7BAE" w:rsidRDefault="00543EDD" w:rsidP="006424C5">
            <w:r>
              <w:t xml:space="preserve">May </w:t>
            </w:r>
            <w:r w:rsidR="006424C5">
              <w:t>28</w:t>
            </w:r>
            <w:r>
              <w:t>, 2020</w:t>
            </w:r>
          </w:p>
        </w:tc>
        <w:tc>
          <w:tcPr>
            <w:tcW w:w="381" w:type="pct"/>
          </w:tcPr>
          <w:p w14:paraId="04A0F800" w14:textId="77777777" w:rsidR="00417FB7" w:rsidRPr="006E7BAE" w:rsidRDefault="00417FB7" w:rsidP="00382FEC"/>
        </w:tc>
        <w:tc>
          <w:tcPr>
            <w:tcW w:w="2350" w:type="pct"/>
          </w:tcPr>
          <w:p w14:paraId="04A0F801" w14:textId="77777777" w:rsidR="00417FB7" w:rsidRPr="00D83B8C" w:rsidRDefault="00543EDD" w:rsidP="006424C5">
            <w:pPr>
              <w:rPr>
                <w:lang w:val="en-US"/>
              </w:rPr>
            </w:pPr>
            <w:r>
              <w:t xml:space="preserve">Le </w:t>
            </w:r>
            <w:r w:rsidR="006424C5">
              <w:t>28</w:t>
            </w:r>
            <w:r>
              <w:t xml:space="preserve"> mai 2020</w:t>
            </w:r>
          </w:p>
        </w:tc>
      </w:tr>
      <w:tr w:rsidR="00E12A51" w:rsidRPr="006E7BAE" w14:paraId="04A0F8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0F8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0F8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0F8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A0F814" w14:textId="77777777" w:rsidTr="00C173B0">
        <w:tc>
          <w:tcPr>
            <w:tcW w:w="2269" w:type="pct"/>
          </w:tcPr>
          <w:p w14:paraId="04A0F807" w14:textId="77777777" w:rsidR="00E21751" w:rsidRDefault="006424C5">
            <w:pPr>
              <w:pStyle w:val="SCCLsocPrefix"/>
            </w:pPr>
            <w:r>
              <w:t>BETWEEN:</w:t>
            </w:r>
            <w:r>
              <w:br/>
            </w:r>
          </w:p>
          <w:p w14:paraId="04A0F808" w14:textId="77777777" w:rsidR="00E21751" w:rsidRDefault="006424C5">
            <w:pPr>
              <w:pStyle w:val="SCCLsocParty"/>
            </w:pPr>
            <w:r>
              <w:t>Karen Armstrong</w:t>
            </w:r>
            <w:r>
              <w:br/>
            </w:r>
          </w:p>
          <w:p w14:paraId="04A0F809" w14:textId="77777777" w:rsidR="00E21751" w:rsidRDefault="006424C5">
            <w:pPr>
              <w:pStyle w:val="SCCLsocPartyRole"/>
            </w:pPr>
            <w:r>
              <w:t>Applicant</w:t>
            </w:r>
            <w:r>
              <w:br/>
            </w:r>
          </w:p>
          <w:p w14:paraId="04A0F80A" w14:textId="77777777" w:rsidR="00E21751" w:rsidRDefault="006424C5">
            <w:pPr>
              <w:pStyle w:val="SCCLsocVersus"/>
            </w:pPr>
            <w:r>
              <w:t>- and -</w:t>
            </w:r>
            <w:r>
              <w:br/>
            </w:r>
          </w:p>
          <w:p w14:paraId="04A0F80B" w14:textId="77777777" w:rsidR="00E21751" w:rsidRDefault="006424C5">
            <w:pPr>
              <w:pStyle w:val="SCCLsocParty"/>
            </w:pPr>
            <w:r>
              <w:t>Colin Ward</w:t>
            </w:r>
            <w:r>
              <w:br/>
            </w:r>
          </w:p>
          <w:p w14:paraId="04A0F80C" w14:textId="77777777" w:rsidR="00E21751" w:rsidRDefault="006424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A0F80D" w14:textId="77777777" w:rsidR="00824412" w:rsidRPr="006E7BAE" w:rsidRDefault="00824412" w:rsidP="00375294"/>
        </w:tc>
        <w:tc>
          <w:tcPr>
            <w:tcW w:w="2350" w:type="pct"/>
          </w:tcPr>
          <w:p w14:paraId="04A0F80E" w14:textId="77777777" w:rsidR="00E21751" w:rsidRPr="006424C5" w:rsidRDefault="006424C5">
            <w:pPr>
              <w:pStyle w:val="SCCLsocPrefix"/>
              <w:rPr>
                <w:lang w:val="fr-CA"/>
              </w:rPr>
            </w:pPr>
            <w:r w:rsidRPr="006424C5">
              <w:rPr>
                <w:lang w:val="fr-CA"/>
              </w:rPr>
              <w:t>ENTRE :</w:t>
            </w:r>
            <w:r w:rsidRPr="006424C5">
              <w:rPr>
                <w:lang w:val="fr-CA"/>
              </w:rPr>
              <w:br/>
            </w:r>
          </w:p>
          <w:p w14:paraId="04A0F80F" w14:textId="77777777" w:rsidR="00E21751" w:rsidRPr="006424C5" w:rsidRDefault="006424C5">
            <w:pPr>
              <w:pStyle w:val="SCCLsocParty"/>
              <w:rPr>
                <w:lang w:val="fr-CA"/>
              </w:rPr>
            </w:pPr>
            <w:r w:rsidRPr="006424C5">
              <w:rPr>
                <w:lang w:val="fr-CA"/>
              </w:rPr>
              <w:t>Karen Armstrong</w:t>
            </w:r>
            <w:r w:rsidRPr="006424C5">
              <w:rPr>
                <w:lang w:val="fr-CA"/>
              </w:rPr>
              <w:br/>
            </w:r>
          </w:p>
          <w:p w14:paraId="04A0F810" w14:textId="77777777" w:rsidR="00E21751" w:rsidRPr="006424C5" w:rsidRDefault="006424C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424C5">
              <w:rPr>
                <w:lang w:val="fr-CA"/>
              </w:rPr>
              <w:br/>
            </w:r>
          </w:p>
          <w:p w14:paraId="04A0F811" w14:textId="77777777" w:rsidR="00E21751" w:rsidRPr="006424C5" w:rsidRDefault="006424C5">
            <w:pPr>
              <w:pStyle w:val="SCCLsocVersus"/>
              <w:rPr>
                <w:lang w:val="fr-CA"/>
              </w:rPr>
            </w:pPr>
            <w:r w:rsidRPr="006424C5">
              <w:rPr>
                <w:lang w:val="fr-CA"/>
              </w:rPr>
              <w:t>- et -</w:t>
            </w:r>
            <w:r w:rsidRPr="006424C5">
              <w:rPr>
                <w:lang w:val="fr-CA"/>
              </w:rPr>
              <w:br/>
            </w:r>
          </w:p>
          <w:p w14:paraId="04A0F812" w14:textId="77777777" w:rsidR="00E21751" w:rsidRDefault="006424C5">
            <w:pPr>
              <w:pStyle w:val="SCCLsocParty"/>
            </w:pPr>
            <w:r>
              <w:t>Colin Ward</w:t>
            </w:r>
            <w:r>
              <w:br/>
            </w:r>
          </w:p>
          <w:p w14:paraId="04A0F813" w14:textId="77777777" w:rsidR="00E21751" w:rsidRDefault="006424C5">
            <w:pPr>
              <w:pStyle w:val="SCCLsocPartyRole"/>
            </w:pPr>
            <w:r>
              <w:t>Intimé</w:t>
            </w:r>
          </w:p>
        </w:tc>
      </w:tr>
      <w:tr w:rsidR="00824412" w:rsidRPr="006E7BAE" w14:paraId="04A0F8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0F81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0F81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0F81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24C5" w14:paraId="04A0F822" w14:textId="77777777" w:rsidTr="00C173B0">
        <w:tc>
          <w:tcPr>
            <w:tcW w:w="2269" w:type="pct"/>
          </w:tcPr>
          <w:p w14:paraId="04A0F8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A0F81A" w14:textId="77777777" w:rsidR="00824412" w:rsidRPr="006E7BAE" w:rsidRDefault="00824412" w:rsidP="00417FB7">
            <w:pPr>
              <w:jc w:val="center"/>
            </w:pPr>
          </w:p>
          <w:p w14:paraId="04A0F81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424C5">
              <w:t>C65404</w:t>
            </w:r>
            <w:r w:rsidR="006424C5" w:rsidRPr="006E7BAE">
              <w:t xml:space="preserve">, </w:t>
            </w:r>
            <w:r>
              <w:t xml:space="preserve">2019 ONCA 963, </w:t>
            </w:r>
            <w:r w:rsidRPr="006E7BAE">
              <w:t xml:space="preserve">dated </w:t>
            </w:r>
            <w:r>
              <w:t>December 6, 2019</w:t>
            </w:r>
            <w:r w:rsidR="006424C5">
              <w:t>,</w:t>
            </w:r>
            <w:r w:rsidRPr="006E7BAE">
              <w:t xml:space="preserve"> is </w:t>
            </w:r>
            <w:r w:rsidR="006424C5">
              <w:t>granted with costs in the cause.</w:t>
            </w:r>
          </w:p>
          <w:p w14:paraId="04A0F81C" w14:textId="77777777" w:rsidR="003F6511" w:rsidRDefault="003F6511" w:rsidP="00011960">
            <w:pPr>
              <w:jc w:val="both"/>
            </w:pPr>
          </w:p>
          <w:p w14:paraId="04A0F81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A0F8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A0F8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A0F8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A0F821" w14:textId="77777777" w:rsidR="003F6511" w:rsidRPr="006E7BAE" w:rsidRDefault="00824412" w:rsidP="006424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24C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424C5" w:rsidRPr="006424C5">
              <w:rPr>
                <w:lang w:val="fr-CA"/>
              </w:rPr>
              <w:t xml:space="preserve"> C65404</w:t>
            </w:r>
            <w:r w:rsidR="006424C5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6424C5">
              <w:rPr>
                <w:lang w:val="fr-CA"/>
              </w:rPr>
              <w:t xml:space="preserve">2019 ONCA 963,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24C5">
              <w:rPr>
                <w:lang w:val="fr-CA"/>
              </w:rPr>
              <w:t>6 décembre 2019</w:t>
            </w:r>
            <w:r w:rsidRPr="006E7BAE">
              <w:rPr>
                <w:lang w:val="fr-CA"/>
              </w:rPr>
              <w:t xml:space="preserve">, est </w:t>
            </w:r>
            <w:r w:rsidR="006424C5">
              <w:rPr>
                <w:lang w:val="fr-CA"/>
              </w:rPr>
              <w:t xml:space="preserve">accueillie avec </w:t>
            </w:r>
            <w:r w:rsidR="00011960" w:rsidRPr="006E7BAE">
              <w:rPr>
                <w:lang w:val="fr-CA"/>
              </w:rPr>
              <w:t>dépen</w:t>
            </w:r>
            <w:r w:rsidR="006424C5">
              <w:rPr>
                <w:lang w:val="fr-CA"/>
              </w:rPr>
              <w:t>s suivant l’issue de la cause.</w:t>
            </w:r>
          </w:p>
        </w:tc>
      </w:tr>
    </w:tbl>
    <w:p w14:paraId="04A0F823" w14:textId="77777777" w:rsidR="009F436C" w:rsidRPr="00D83B8C" w:rsidRDefault="009F436C" w:rsidP="00382FEC">
      <w:pPr>
        <w:rPr>
          <w:lang w:val="fr-CA"/>
        </w:rPr>
      </w:pPr>
    </w:p>
    <w:p w14:paraId="04A0F824" w14:textId="77777777" w:rsidR="009F436C" w:rsidRPr="00D83B8C" w:rsidRDefault="009F436C" w:rsidP="00417FB7">
      <w:pPr>
        <w:jc w:val="center"/>
        <w:rPr>
          <w:lang w:val="fr-CA"/>
        </w:rPr>
      </w:pPr>
    </w:p>
    <w:p w14:paraId="04A0F825" w14:textId="77777777" w:rsidR="009F436C" w:rsidRPr="00D83B8C" w:rsidRDefault="009F436C" w:rsidP="00417FB7">
      <w:pPr>
        <w:jc w:val="center"/>
        <w:rPr>
          <w:lang w:val="fr-CA"/>
        </w:rPr>
      </w:pPr>
    </w:p>
    <w:p w14:paraId="04A0F826" w14:textId="77777777" w:rsidR="009F436C" w:rsidRDefault="009F436C" w:rsidP="00417FB7">
      <w:pPr>
        <w:jc w:val="center"/>
        <w:rPr>
          <w:lang w:val="fr-CA"/>
        </w:rPr>
      </w:pPr>
    </w:p>
    <w:p w14:paraId="04A0F827" w14:textId="77777777" w:rsidR="006424C5" w:rsidRDefault="006424C5" w:rsidP="00417FB7">
      <w:pPr>
        <w:jc w:val="center"/>
        <w:rPr>
          <w:lang w:val="fr-CA"/>
        </w:rPr>
      </w:pPr>
    </w:p>
    <w:p w14:paraId="04A0F828" w14:textId="77777777" w:rsidR="006424C5" w:rsidRDefault="006424C5" w:rsidP="00417FB7">
      <w:pPr>
        <w:jc w:val="center"/>
        <w:rPr>
          <w:lang w:val="fr-CA"/>
        </w:rPr>
      </w:pPr>
    </w:p>
    <w:p w14:paraId="04A0F829" w14:textId="77777777" w:rsidR="006424C5" w:rsidRPr="00D83B8C" w:rsidRDefault="006424C5" w:rsidP="00417FB7">
      <w:pPr>
        <w:jc w:val="center"/>
        <w:rPr>
          <w:lang w:val="fr-CA"/>
        </w:rPr>
      </w:pPr>
    </w:p>
    <w:p w14:paraId="04A0F82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A0F82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A0F82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0F82F" w14:textId="77777777" w:rsidR="00983D48" w:rsidRDefault="00983D48">
      <w:r>
        <w:separator/>
      </w:r>
    </w:p>
  </w:endnote>
  <w:endnote w:type="continuationSeparator" w:id="0">
    <w:p w14:paraId="04A0F8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F82D" w14:textId="77777777" w:rsidR="00983D48" w:rsidRDefault="00983D48">
      <w:r>
        <w:separator/>
      </w:r>
    </w:p>
  </w:footnote>
  <w:footnote w:type="continuationSeparator" w:id="0">
    <w:p w14:paraId="04A0F8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F8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24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A0F832" w14:textId="77777777" w:rsidR="008F53F3" w:rsidRDefault="008F53F3" w:rsidP="008F53F3">
    <w:pPr>
      <w:rPr>
        <w:szCs w:val="24"/>
      </w:rPr>
    </w:pPr>
  </w:p>
  <w:p w14:paraId="04A0F833" w14:textId="77777777" w:rsidR="008F53F3" w:rsidRDefault="008F53F3" w:rsidP="008F53F3">
    <w:pPr>
      <w:rPr>
        <w:szCs w:val="24"/>
      </w:rPr>
    </w:pPr>
  </w:p>
  <w:p w14:paraId="04A0F8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39049</w:t>
    </w:r>
    <w:r>
      <w:rPr>
        <w:szCs w:val="24"/>
      </w:rPr>
      <w:t>     </w:t>
    </w:r>
  </w:p>
  <w:p w14:paraId="04A0F8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A0F836" w14:textId="77777777" w:rsidR="0073151A" w:rsidRDefault="0073151A" w:rsidP="0073151A"/>
      <w:p w14:paraId="04A0F837" w14:textId="77777777" w:rsidR="0073151A" w:rsidRPr="006E7BAE" w:rsidRDefault="0073151A" w:rsidP="0073151A"/>
      <w:p w14:paraId="04A0F838" w14:textId="77777777" w:rsidR="0073151A" w:rsidRPr="006E7BAE" w:rsidRDefault="0073151A" w:rsidP="0073151A"/>
      <w:p w14:paraId="04A0F839" w14:textId="77777777" w:rsidR="0073151A" w:rsidRPr="006E7BAE" w:rsidRDefault="0073151A" w:rsidP="0073151A"/>
      <w:p w14:paraId="04A0F83A" w14:textId="77777777" w:rsidR="0073151A" w:rsidRDefault="0073151A" w:rsidP="0073151A"/>
      <w:p w14:paraId="04A0F83B" w14:textId="77777777" w:rsidR="0073151A" w:rsidRDefault="0073151A" w:rsidP="0073151A"/>
      <w:p w14:paraId="04A0F83C" w14:textId="77777777" w:rsidR="0073151A" w:rsidRDefault="0073151A" w:rsidP="0073151A"/>
      <w:p w14:paraId="04A0F83D" w14:textId="77777777" w:rsidR="0073151A" w:rsidRDefault="0073151A" w:rsidP="0073151A"/>
      <w:p w14:paraId="04A0F83E" w14:textId="77777777" w:rsidR="0073151A" w:rsidRDefault="0073151A" w:rsidP="0073151A"/>
      <w:p w14:paraId="04A0F83F" w14:textId="77777777" w:rsidR="0073151A" w:rsidRPr="006E7BAE" w:rsidRDefault="0073151A" w:rsidP="0073151A"/>
      <w:p w14:paraId="04A0F840" w14:textId="77777777" w:rsidR="00ED265D" w:rsidRPr="0073151A" w:rsidRDefault="00A756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24C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6D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17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A0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BB129-5AE7-4FDE-89BF-2AD070082E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69DE8B1-EB23-4DC6-B0A5-074A03AA8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39065-A0B5-4A5C-8C00-6B2AE5569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2020-05-25T19:50:00Z</dcterms:created>
  <dcterms:modified xsi:type="dcterms:W3CDTF">2020-05-25T19:50:00Z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