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88AA6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39064</w:t>
      </w:r>
      <w:r w:rsidR="0016666F" w:rsidRPr="006E7BAE">
        <w:t>     </w:t>
      </w:r>
    </w:p>
    <w:bookmarkEnd w:id="0"/>
    <w:p w14:paraId="36488AA7" w14:textId="77777777" w:rsidR="009F436C" w:rsidRPr="006E7BAE" w:rsidRDefault="009F436C" w:rsidP="00382FEC"/>
    <w:p w14:paraId="36488AA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6488AAC" w14:textId="77777777" w:rsidTr="00C173B0">
        <w:tc>
          <w:tcPr>
            <w:tcW w:w="2269" w:type="pct"/>
          </w:tcPr>
          <w:p w14:paraId="36488AA9" w14:textId="77777777" w:rsidR="00417FB7" w:rsidRPr="006E7BAE" w:rsidRDefault="00A66F8B" w:rsidP="008262A3">
            <w:r>
              <w:t>June 18</w:t>
            </w:r>
            <w:r w:rsidR="00543EDD">
              <w:t>, 2020</w:t>
            </w:r>
          </w:p>
        </w:tc>
        <w:tc>
          <w:tcPr>
            <w:tcW w:w="381" w:type="pct"/>
          </w:tcPr>
          <w:p w14:paraId="36488AAA" w14:textId="77777777" w:rsidR="00417FB7" w:rsidRPr="006E7BAE" w:rsidRDefault="00417FB7" w:rsidP="00382FEC"/>
        </w:tc>
        <w:tc>
          <w:tcPr>
            <w:tcW w:w="2350" w:type="pct"/>
          </w:tcPr>
          <w:p w14:paraId="36488AAB" w14:textId="77777777" w:rsidR="00417FB7" w:rsidRPr="00D83B8C" w:rsidRDefault="00A66F8B" w:rsidP="00816B78">
            <w:pPr>
              <w:rPr>
                <w:lang w:val="en-US"/>
              </w:rPr>
            </w:pPr>
            <w:r>
              <w:t>Le 18</w:t>
            </w:r>
            <w:r w:rsidR="00543EDD">
              <w:t xml:space="preserve"> juin 2020</w:t>
            </w:r>
          </w:p>
        </w:tc>
      </w:tr>
      <w:tr w:rsidR="00E12A51" w:rsidRPr="006E7BAE" w14:paraId="36488AB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6488AA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488AA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488AA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6488ABE" w14:textId="77777777" w:rsidTr="00C173B0">
        <w:tc>
          <w:tcPr>
            <w:tcW w:w="2269" w:type="pct"/>
          </w:tcPr>
          <w:p w14:paraId="36488AB1" w14:textId="77777777" w:rsidR="00B50BF8" w:rsidRDefault="009F3341">
            <w:pPr>
              <w:pStyle w:val="SCCLsocPrefix"/>
            </w:pPr>
            <w:r>
              <w:t>BETWEEN:</w:t>
            </w:r>
            <w:r>
              <w:br/>
            </w:r>
          </w:p>
          <w:p w14:paraId="36488AB2" w14:textId="0BB36E03" w:rsidR="00B50BF8" w:rsidRDefault="009F3341">
            <w:pPr>
              <w:pStyle w:val="SCCLsocParty"/>
            </w:pPr>
            <w:r>
              <w:t>Nada Elroumi</w:t>
            </w:r>
            <w:r w:rsidR="002D7E3C">
              <w:t xml:space="preserve"> and</w:t>
            </w:r>
            <w:r>
              <w:t xml:space="preserve"> 9147-1425 Québec Inc.</w:t>
            </w:r>
            <w:r>
              <w:br/>
            </w:r>
          </w:p>
          <w:p w14:paraId="36488AB3" w14:textId="77777777" w:rsidR="00B50BF8" w:rsidRDefault="009F3341">
            <w:pPr>
              <w:pStyle w:val="SCCLsocPartyRole"/>
            </w:pPr>
            <w:r>
              <w:t>Applicants</w:t>
            </w:r>
            <w:r>
              <w:br/>
            </w:r>
          </w:p>
          <w:p w14:paraId="36488AB4" w14:textId="77777777" w:rsidR="00B50BF8" w:rsidRDefault="009F3341">
            <w:pPr>
              <w:pStyle w:val="SCCLsocVersus"/>
            </w:pPr>
            <w:r>
              <w:t>- and -</w:t>
            </w:r>
            <w:r>
              <w:br/>
            </w:r>
          </w:p>
          <w:p w14:paraId="36488AB5" w14:textId="7D902960" w:rsidR="00B50BF8" w:rsidRDefault="009F3341">
            <w:pPr>
              <w:pStyle w:val="SCCLsocParty"/>
            </w:pPr>
            <w:r>
              <w:t>Entrepot Canchi</w:t>
            </w:r>
            <w:r w:rsidR="002D7E3C">
              <w:t xml:space="preserve"> and</w:t>
            </w:r>
            <w:r>
              <w:t xml:space="preserve"> CMA CGM</w:t>
            </w:r>
            <w:r>
              <w:br/>
            </w:r>
          </w:p>
          <w:p w14:paraId="36488AB6" w14:textId="77777777" w:rsidR="00B50BF8" w:rsidRDefault="009F334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6488AB7" w14:textId="77777777" w:rsidR="00824412" w:rsidRPr="006E7BAE" w:rsidRDefault="00824412" w:rsidP="00375294"/>
        </w:tc>
        <w:tc>
          <w:tcPr>
            <w:tcW w:w="2350" w:type="pct"/>
          </w:tcPr>
          <w:p w14:paraId="36488AB8" w14:textId="77777777" w:rsidR="00B50BF8" w:rsidRPr="001D56F3" w:rsidRDefault="009F3341">
            <w:pPr>
              <w:pStyle w:val="SCCLsocPrefix"/>
              <w:rPr>
                <w:lang w:val="fr-CA"/>
              </w:rPr>
            </w:pPr>
            <w:r w:rsidRPr="001D56F3">
              <w:rPr>
                <w:lang w:val="fr-CA"/>
              </w:rPr>
              <w:t>ENTRE :</w:t>
            </w:r>
            <w:r w:rsidRPr="001D56F3">
              <w:rPr>
                <w:lang w:val="fr-CA"/>
              </w:rPr>
              <w:br/>
            </w:r>
          </w:p>
          <w:p w14:paraId="36488AB9" w14:textId="1E90423C" w:rsidR="00B50BF8" w:rsidRPr="001D56F3" w:rsidRDefault="009F3341">
            <w:pPr>
              <w:pStyle w:val="SCCLsocParty"/>
              <w:rPr>
                <w:lang w:val="fr-CA"/>
              </w:rPr>
            </w:pPr>
            <w:r w:rsidRPr="001D56F3">
              <w:rPr>
                <w:lang w:val="fr-CA"/>
              </w:rPr>
              <w:t>Nada Elroumi</w:t>
            </w:r>
            <w:r w:rsidR="002D7E3C">
              <w:rPr>
                <w:lang w:val="fr-CA"/>
              </w:rPr>
              <w:t xml:space="preserve"> et</w:t>
            </w:r>
            <w:r w:rsidRPr="001D56F3">
              <w:rPr>
                <w:lang w:val="fr-CA"/>
              </w:rPr>
              <w:t xml:space="preserve"> 9147-1425 Québec Inc.</w:t>
            </w:r>
            <w:r w:rsidRPr="001D56F3">
              <w:rPr>
                <w:lang w:val="fr-CA"/>
              </w:rPr>
              <w:br/>
            </w:r>
          </w:p>
          <w:p w14:paraId="36488ABA" w14:textId="77777777" w:rsidR="00B50BF8" w:rsidRPr="001D56F3" w:rsidRDefault="009F3341">
            <w:pPr>
              <w:pStyle w:val="SCCLsocPartyRole"/>
              <w:rPr>
                <w:lang w:val="fr-CA"/>
              </w:rPr>
            </w:pPr>
            <w:r w:rsidRPr="001D56F3">
              <w:rPr>
                <w:lang w:val="fr-CA"/>
              </w:rPr>
              <w:t>Demanderesses</w:t>
            </w:r>
            <w:r w:rsidRPr="001D56F3">
              <w:rPr>
                <w:lang w:val="fr-CA"/>
              </w:rPr>
              <w:br/>
            </w:r>
          </w:p>
          <w:p w14:paraId="36488ABB" w14:textId="77777777" w:rsidR="00B50BF8" w:rsidRPr="001D56F3" w:rsidRDefault="009F3341">
            <w:pPr>
              <w:pStyle w:val="SCCLsocVersus"/>
              <w:rPr>
                <w:lang w:val="fr-CA"/>
              </w:rPr>
            </w:pPr>
            <w:r w:rsidRPr="001D56F3">
              <w:rPr>
                <w:lang w:val="fr-CA"/>
              </w:rPr>
              <w:t>- et -</w:t>
            </w:r>
            <w:r w:rsidRPr="001D56F3">
              <w:rPr>
                <w:lang w:val="fr-CA"/>
              </w:rPr>
              <w:br/>
            </w:r>
          </w:p>
          <w:p w14:paraId="36488ABC" w14:textId="1F49C31A" w:rsidR="00B50BF8" w:rsidRPr="001D56F3" w:rsidRDefault="009F3341">
            <w:pPr>
              <w:pStyle w:val="SCCLsocParty"/>
              <w:rPr>
                <w:lang w:val="fr-CA"/>
              </w:rPr>
            </w:pPr>
            <w:r w:rsidRPr="001D56F3">
              <w:rPr>
                <w:lang w:val="fr-CA"/>
              </w:rPr>
              <w:t>Entrepot Canchi</w:t>
            </w:r>
            <w:r w:rsidR="002D7E3C">
              <w:rPr>
                <w:lang w:val="fr-CA"/>
              </w:rPr>
              <w:t xml:space="preserve"> et</w:t>
            </w:r>
            <w:r w:rsidRPr="001D56F3">
              <w:rPr>
                <w:lang w:val="fr-CA"/>
              </w:rPr>
              <w:t xml:space="preserve"> CMA CGM</w:t>
            </w:r>
            <w:r w:rsidRPr="001D56F3">
              <w:rPr>
                <w:lang w:val="fr-CA"/>
              </w:rPr>
              <w:br/>
            </w:r>
          </w:p>
          <w:p w14:paraId="36488ABD" w14:textId="0B678D7A" w:rsidR="00B50BF8" w:rsidRDefault="00A66F8B">
            <w:pPr>
              <w:pStyle w:val="SCCLsocPartyRole"/>
            </w:pPr>
            <w:r>
              <w:t>Intimé</w:t>
            </w:r>
            <w:r w:rsidR="004C58D0">
              <w:t>e</w:t>
            </w:r>
            <w:r w:rsidR="009F3341">
              <w:t>s</w:t>
            </w:r>
          </w:p>
        </w:tc>
      </w:tr>
      <w:tr w:rsidR="00824412" w:rsidRPr="006E7BAE" w14:paraId="36488AC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6488AB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488AC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488AC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26065" w14:paraId="36488ACC" w14:textId="77777777" w:rsidTr="00C173B0">
        <w:tc>
          <w:tcPr>
            <w:tcW w:w="2269" w:type="pct"/>
          </w:tcPr>
          <w:p w14:paraId="36488AC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6488AC4" w14:textId="77777777" w:rsidR="00824412" w:rsidRPr="006E7BAE" w:rsidRDefault="00824412" w:rsidP="00417FB7">
            <w:pPr>
              <w:jc w:val="center"/>
            </w:pPr>
          </w:p>
          <w:p w14:paraId="36488AC5" w14:textId="433C3342" w:rsidR="00824412" w:rsidRPr="009F3341" w:rsidRDefault="00A66F8B" w:rsidP="00011960">
            <w:pPr>
              <w:jc w:val="both"/>
              <w:rPr>
                <w:rFonts w:cs="Times New Roman"/>
                <w:szCs w:val="24"/>
              </w:rPr>
            </w:pPr>
            <w:r w:rsidRPr="00F85072">
              <w:rPr>
                <w:rFonts w:cs="Times New Roman"/>
                <w:szCs w:val="24"/>
              </w:rPr>
              <w:t>The motion for an extension of time to serve and file the application for leave to appeal is granted.</w:t>
            </w:r>
            <w:r w:rsidR="009F3341">
              <w:rPr>
                <w:rFonts w:cs="Times New Roman"/>
                <w:szCs w:val="24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>
              <w:t>A-190-18</w:t>
            </w:r>
            <w:r w:rsidRPr="006E7BAE">
              <w:t xml:space="preserve">, </w:t>
            </w:r>
            <w:r w:rsidR="00824412">
              <w:t xml:space="preserve">2019 FCA 281, </w:t>
            </w:r>
            <w:r w:rsidR="00824412" w:rsidRPr="006E7BAE">
              <w:t xml:space="preserve">dated </w:t>
            </w:r>
            <w:r w:rsidR="00824412">
              <w:t>November 7, 2019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 costs </w:t>
            </w:r>
            <w:r w:rsidRPr="00A66F8B">
              <w:t xml:space="preserve">to </w:t>
            </w:r>
            <w:r>
              <w:t xml:space="preserve">the </w:t>
            </w:r>
            <w:r w:rsidRPr="00A66F8B">
              <w:t>respondent</w:t>
            </w:r>
            <w:r w:rsidR="00C4319D">
              <w:t>,</w:t>
            </w:r>
            <w:r w:rsidRPr="00A66F8B">
              <w:t xml:space="preserve"> Entrepot Canchi.</w:t>
            </w:r>
          </w:p>
          <w:p w14:paraId="36488AC6" w14:textId="77777777" w:rsidR="003F6511" w:rsidRDefault="003F6511" w:rsidP="00011960">
            <w:pPr>
              <w:jc w:val="both"/>
            </w:pPr>
          </w:p>
          <w:p w14:paraId="36488AC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6488AC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6488AC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6488AC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6488ACB" w14:textId="0BE9E487" w:rsidR="003F6511" w:rsidRPr="009F3341" w:rsidRDefault="009F3341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0D72E9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D56F3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>, numéro</w:t>
            </w:r>
            <w:r w:rsidR="00A66F8B">
              <w:rPr>
                <w:lang w:val="fr-CA"/>
              </w:rPr>
              <w:t xml:space="preserve"> </w:t>
            </w:r>
            <w:r w:rsidR="00A66F8B" w:rsidRPr="00A66F8B">
              <w:rPr>
                <w:lang w:val="fr-CA"/>
              </w:rPr>
              <w:t xml:space="preserve">A-190-18, </w:t>
            </w:r>
            <w:r w:rsidR="00824412" w:rsidRPr="001D56F3">
              <w:rPr>
                <w:lang w:val="fr-CA"/>
              </w:rPr>
              <w:t xml:space="preserve">2019 </w:t>
            </w:r>
            <w:r w:rsidR="00A66F8B">
              <w:rPr>
                <w:lang w:val="fr-CA"/>
              </w:rPr>
              <w:t>F</w:t>
            </w:r>
            <w:r w:rsidR="00C4319D">
              <w:rPr>
                <w:lang w:val="fr-CA"/>
              </w:rPr>
              <w:t xml:space="preserve">CA </w:t>
            </w:r>
            <w:r w:rsidR="00824412" w:rsidRPr="001D56F3">
              <w:rPr>
                <w:lang w:val="fr-CA"/>
              </w:rPr>
              <w:t xml:space="preserve">281,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D56F3">
              <w:rPr>
                <w:lang w:val="fr-CA"/>
              </w:rPr>
              <w:t>7 novemb</w:t>
            </w:r>
            <w:r w:rsidR="00A66F8B" w:rsidRPr="001D56F3">
              <w:rPr>
                <w:lang w:val="fr-CA"/>
              </w:rPr>
              <w:t>re 2019</w:t>
            </w:r>
            <w:r w:rsidR="00A66F8B" w:rsidRPr="006E7BAE">
              <w:rPr>
                <w:lang w:val="fr-CA"/>
              </w:rPr>
              <w:t>, est</w:t>
            </w:r>
            <w:r w:rsidR="00A66F8B">
              <w:rPr>
                <w:lang w:val="fr-CA"/>
              </w:rPr>
              <w:t xml:space="preserve"> rejetée avec dépens </w:t>
            </w:r>
            <w:r w:rsidR="00C4319D">
              <w:rPr>
                <w:rFonts w:cs="Times New Roman"/>
                <w:lang w:val="fr-CA"/>
              </w:rPr>
              <w:t>en faveur de</w:t>
            </w:r>
            <w:r w:rsidR="00A66F8B">
              <w:rPr>
                <w:lang w:val="fr-CA"/>
              </w:rPr>
              <w:t xml:space="preserve"> l’intimée</w:t>
            </w:r>
            <w:r w:rsidR="00C4319D">
              <w:rPr>
                <w:lang w:val="fr-CA"/>
              </w:rPr>
              <w:t>,</w:t>
            </w:r>
            <w:r w:rsidR="00A66F8B">
              <w:rPr>
                <w:lang w:val="fr-CA"/>
              </w:rPr>
              <w:t xml:space="preserve"> Entrepot Canchi. </w:t>
            </w:r>
          </w:p>
        </w:tc>
      </w:tr>
    </w:tbl>
    <w:p w14:paraId="36488ACD" w14:textId="77777777" w:rsidR="009F436C" w:rsidRPr="00D83B8C" w:rsidRDefault="009F436C" w:rsidP="00382FEC">
      <w:pPr>
        <w:rPr>
          <w:lang w:val="fr-CA"/>
        </w:rPr>
      </w:pPr>
    </w:p>
    <w:p w14:paraId="36488ACE" w14:textId="77777777" w:rsidR="009F436C" w:rsidRPr="00D83B8C" w:rsidRDefault="009F436C" w:rsidP="00417FB7">
      <w:pPr>
        <w:jc w:val="center"/>
        <w:rPr>
          <w:lang w:val="fr-CA"/>
        </w:rPr>
      </w:pPr>
    </w:p>
    <w:p w14:paraId="36488ACF" w14:textId="77777777" w:rsidR="009F436C" w:rsidRPr="00D83B8C" w:rsidRDefault="009F436C" w:rsidP="00417FB7">
      <w:pPr>
        <w:jc w:val="center"/>
        <w:rPr>
          <w:lang w:val="fr-CA"/>
        </w:rPr>
      </w:pPr>
    </w:p>
    <w:p w14:paraId="36488AD0" w14:textId="77777777" w:rsidR="009F436C" w:rsidRPr="00D83B8C" w:rsidRDefault="009F436C" w:rsidP="00417FB7">
      <w:pPr>
        <w:jc w:val="center"/>
        <w:rPr>
          <w:lang w:val="fr-CA"/>
        </w:rPr>
      </w:pPr>
    </w:p>
    <w:p w14:paraId="36488AD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6488AD2" w14:textId="77777777" w:rsidR="003A37CF" w:rsidRPr="00D83B8C" w:rsidRDefault="003A37CF" w:rsidP="00A66F8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66F8B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88AD5" w14:textId="77777777" w:rsidR="00983D48" w:rsidRDefault="00983D48">
      <w:r>
        <w:separator/>
      </w:r>
    </w:p>
  </w:endnote>
  <w:endnote w:type="continuationSeparator" w:id="0">
    <w:p w14:paraId="36488AD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88AD3" w14:textId="77777777" w:rsidR="00983D48" w:rsidRDefault="00983D48">
      <w:r>
        <w:separator/>
      </w:r>
    </w:p>
  </w:footnote>
  <w:footnote w:type="continuationSeparator" w:id="0">
    <w:p w14:paraId="36488AD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88AD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66F8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6488AD8" w14:textId="77777777" w:rsidR="008F53F3" w:rsidRDefault="008F53F3" w:rsidP="008F53F3">
    <w:pPr>
      <w:rPr>
        <w:szCs w:val="24"/>
      </w:rPr>
    </w:pPr>
  </w:p>
  <w:p w14:paraId="36488AD9" w14:textId="77777777" w:rsidR="008F53F3" w:rsidRDefault="008F53F3" w:rsidP="008F53F3">
    <w:pPr>
      <w:rPr>
        <w:szCs w:val="24"/>
      </w:rPr>
    </w:pPr>
  </w:p>
  <w:p w14:paraId="36488AD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39064</w:t>
    </w:r>
    <w:r>
      <w:rPr>
        <w:szCs w:val="24"/>
      </w:rPr>
      <w:t>     </w:t>
    </w:r>
  </w:p>
  <w:p w14:paraId="36488AD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6488ADC" w14:textId="77777777" w:rsidR="0073151A" w:rsidRDefault="0073151A" w:rsidP="0073151A"/>
      <w:p w14:paraId="36488ADD" w14:textId="77777777" w:rsidR="0073151A" w:rsidRPr="006E7BAE" w:rsidRDefault="0073151A" w:rsidP="0073151A"/>
      <w:p w14:paraId="36488ADE" w14:textId="77777777" w:rsidR="0073151A" w:rsidRPr="006E7BAE" w:rsidRDefault="0073151A" w:rsidP="0073151A"/>
      <w:p w14:paraId="36488ADF" w14:textId="77777777" w:rsidR="0073151A" w:rsidRPr="006E7BAE" w:rsidRDefault="0073151A" w:rsidP="0073151A"/>
      <w:p w14:paraId="36488AE0" w14:textId="77777777" w:rsidR="0073151A" w:rsidRDefault="0073151A" w:rsidP="0073151A"/>
      <w:p w14:paraId="36488AE1" w14:textId="77777777" w:rsidR="0073151A" w:rsidRDefault="0073151A" w:rsidP="0073151A"/>
      <w:p w14:paraId="36488AE2" w14:textId="77777777" w:rsidR="0073151A" w:rsidRDefault="0073151A" w:rsidP="0073151A"/>
      <w:p w14:paraId="36488AE3" w14:textId="77777777" w:rsidR="0073151A" w:rsidRDefault="0073151A" w:rsidP="0073151A"/>
      <w:p w14:paraId="36488AE4" w14:textId="77777777" w:rsidR="0073151A" w:rsidRDefault="0073151A" w:rsidP="0073151A"/>
      <w:p w14:paraId="36488AE5" w14:textId="77777777" w:rsidR="0073151A" w:rsidRPr="006E7BAE" w:rsidRDefault="0073151A" w:rsidP="0073151A"/>
      <w:p w14:paraId="36488AE6" w14:textId="77777777" w:rsidR="00ED265D" w:rsidRPr="0073151A" w:rsidRDefault="002E60A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D56F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D7E3C"/>
    <w:rsid w:val="002E60AD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602B2"/>
    <w:rsid w:val="004943CF"/>
    <w:rsid w:val="004956DA"/>
    <w:rsid w:val="004C58D0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3341"/>
    <w:rsid w:val="009F436C"/>
    <w:rsid w:val="00A03153"/>
    <w:rsid w:val="00A103E3"/>
    <w:rsid w:val="00A24849"/>
    <w:rsid w:val="00A252FA"/>
    <w:rsid w:val="00A66F8B"/>
    <w:rsid w:val="00AB4A38"/>
    <w:rsid w:val="00AB5E22"/>
    <w:rsid w:val="00AE2077"/>
    <w:rsid w:val="00B158E3"/>
    <w:rsid w:val="00B328CD"/>
    <w:rsid w:val="00B408F8"/>
    <w:rsid w:val="00B5078E"/>
    <w:rsid w:val="00B50BF8"/>
    <w:rsid w:val="00B60EDC"/>
    <w:rsid w:val="00BC39BE"/>
    <w:rsid w:val="00BD4E4C"/>
    <w:rsid w:val="00BF7644"/>
    <w:rsid w:val="00C1285B"/>
    <w:rsid w:val="00C173B0"/>
    <w:rsid w:val="00C17F71"/>
    <w:rsid w:val="00C2612E"/>
    <w:rsid w:val="00C4319D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6065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6488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13489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2020-06-18T04:00:00+00:00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7923DA-78D8-45DA-9F15-B00BBC59D09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9A9DACD-897C-47AD-A34B-5F370E7A2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38E14E-ECC4-4C3F-8C7A-77DB8C2994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2020-06-15T14:31:00Z</dcterms:created>
  <dcterms:modified xsi:type="dcterms:W3CDTF">2020-06-15T14:31:00Z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