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3773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39080</w:t>
      </w:r>
      <w:r w:rsidR="0016666F" w:rsidRPr="006E7BAE">
        <w:t>     </w:t>
      </w:r>
    </w:p>
    <w:p w14:paraId="38D3773D" w14:textId="77777777" w:rsidR="009F436C" w:rsidRPr="006E7BAE" w:rsidRDefault="009F436C" w:rsidP="00382FEC"/>
    <w:p w14:paraId="38D3773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8D37742" w14:textId="77777777" w:rsidTr="00C173B0">
        <w:tc>
          <w:tcPr>
            <w:tcW w:w="2269" w:type="pct"/>
          </w:tcPr>
          <w:p w14:paraId="38D3773F" w14:textId="77777777" w:rsidR="00417FB7" w:rsidRPr="006E7BAE" w:rsidRDefault="00543EDD" w:rsidP="00737F00">
            <w:r>
              <w:t>Ju</w:t>
            </w:r>
            <w:r w:rsidR="00737F00">
              <w:t>ly 9</w:t>
            </w:r>
            <w:r>
              <w:t>, 2020</w:t>
            </w:r>
          </w:p>
        </w:tc>
        <w:tc>
          <w:tcPr>
            <w:tcW w:w="381" w:type="pct"/>
          </w:tcPr>
          <w:p w14:paraId="38D37740" w14:textId="77777777" w:rsidR="00417FB7" w:rsidRPr="006E7BAE" w:rsidRDefault="00417FB7" w:rsidP="00382FEC"/>
        </w:tc>
        <w:tc>
          <w:tcPr>
            <w:tcW w:w="2350" w:type="pct"/>
          </w:tcPr>
          <w:p w14:paraId="38D37741" w14:textId="77777777" w:rsidR="00417FB7" w:rsidRPr="00D83B8C" w:rsidRDefault="00543EDD" w:rsidP="00737F00">
            <w:pPr>
              <w:rPr>
                <w:lang w:val="en-US"/>
              </w:rPr>
            </w:pPr>
            <w:r>
              <w:t xml:space="preserve">Le </w:t>
            </w:r>
            <w:r w:rsidR="00737F00">
              <w:t>9 juillet</w:t>
            </w:r>
            <w:r>
              <w:t xml:space="preserve"> 2020</w:t>
            </w:r>
          </w:p>
        </w:tc>
      </w:tr>
      <w:tr w:rsidR="00E12A51" w:rsidRPr="006E7BAE" w14:paraId="38D3774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8D3774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D3774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D3774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637B4" w14:paraId="38D37754" w14:textId="77777777" w:rsidTr="00C173B0">
        <w:tc>
          <w:tcPr>
            <w:tcW w:w="2269" w:type="pct"/>
          </w:tcPr>
          <w:p w14:paraId="38D37747" w14:textId="77777777" w:rsidR="006C66BA" w:rsidRDefault="003F1A9D">
            <w:pPr>
              <w:pStyle w:val="SCCLsocPrefix"/>
            </w:pPr>
            <w:r>
              <w:t>BETWEEN:</w:t>
            </w:r>
            <w:r>
              <w:br/>
            </w:r>
          </w:p>
          <w:p w14:paraId="38D37748" w14:textId="77777777" w:rsidR="006C66BA" w:rsidRDefault="003F1A9D">
            <w:pPr>
              <w:pStyle w:val="SCCLsocParty"/>
            </w:pPr>
            <w:r>
              <w:t>Gurdaver Singh Hothi</w:t>
            </w:r>
            <w:r>
              <w:br/>
            </w:r>
          </w:p>
          <w:p w14:paraId="38D37749" w14:textId="77777777" w:rsidR="006C66BA" w:rsidRDefault="003F1A9D">
            <w:pPr>
              <w:pStyle w:val="SCCLsocPartyRole"/>
            </w:pPr>
            <w:r>
              <w:t>Applicant</w:t>
            </w:r>
            <w:r>
              <w:br/>
            </w:r>
          </w:p>
          <w:p w14:paraId="38D3774A" w14:textId="77777777" w:rsidR="006C66BA" w:rsidRDefault="003F1A9D">
            <w:pPr>
              <w:pStyle w:val="SCCLsocVersus"/>
            </w:pPr>
            <w:r>
              <w:t>- and -</w:t>
            </w:r>
            <w:r>
              <w:br/>
            </w:r>
          </w:p>
          <w:p w14:paraId="38D3774B" w14:textId="77777777" w:rsidR="006C66BA" w:rsidRDefault="003F1A9D">
            <w:pPr>
              <w:pStyle w:val="SCCLsocParty"/>
            </w:pPr>
            <w:r>
              <w:t>Vito De Cotiis</w:t>
            </w:r>
            <w:r>
              <w:br/>
            </w:r>
          </w:p>
          <w:p w14:paraId="38D3774C" w14:textId="77777777" w:rsidR="006C66BA" w:rsidRDefault="003F1A9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8D3774D" w14:textId="77777777" w:rsidR="00824412" w:rsidRPr="006E7BAE" w:rsidRDefault="00824412" w:rsidP="00375294"/>
        </w:tc>
        <w:tc>
          <w:tcPr>
            <w:tcW w:w="2350" w:type="pct"/>
          </w:tcPr>
          <w:p w14:paraId="38D3774E" w14:textId="77777777" w:rsidR="006C66BA" w:rsidRPr="002651E1" w:rsidRDefault="003F1A9D">
            <w:pPr>
              <w:pStyle w:val="SCCLsocPrefix"/>
              <w:rPr>
                <w:lang w:val="fr-CA"/>
              </w:rPr>
            </w:pPr>
            <w:r w:rsidRPr="002651E1">
              <w:rPr>
                <w:lang w:val="fr-CA"/>
              </w:rPr>
              <w:t>ENTRE :</w:t>
            </w:r>
            <w:r w:rsidRPr="002651E1">
              <w:rPr>
                <w:lang w:val="fr-CA"/>
              </w:rPr>
              <w:br/>
            </w:r>
          </w:p>
          <w:p w14:paraId="38D3774F" w14:textId="77777777" w:rsidR="006C66BA" w:rsidRPr="002651E1" w:rsidRDefault="003F1A9D">
            <w:pPr>
              <w:pStyle w:val="SCCLsocParty"/>
              <w:rPr>
                <w:lang w:val="fr-CA"/>
              </w:rPr>
            </w:pPr>
            <w:r w:rsidRPr="002651E1">
              <w:rPr>
                <w:lang w:val="fr-CA"/>
              </w:rPr>
              <w:t>Gurdaver Singh Hothi</w:t>
            </w:r>
            <w:r w:rsidRPr="002651E1">
              <w:rPr>
                <w:lang w:val="fr-CA"/>
              </w:rPr>
              <w:br/>
            </w:r>
          </w:p>
          <w:p w14:paraId="38D37750" w14:textId="77777777" w:rsidR="006C66BA" w:rsidRPr="002651E1" w:rsidRDefault="003F1A9D">
            <w:pPr>
              <w:pStyle w:val="SCCLsocPartyRole"/>
              <w:rPr>
                <w:lang w:val="fr-CA"/>
              </w:rPr>
            </w:pPr>
            <w:r w:rsidRPr="002651E1">
              <w:rPr>
                <w:lang w:val="fr-CA"/>
              </w:rPr>
              <w:t>Demandeur</w:t>
            </w:r>
            <w:r w:rsidRPr="002651E1">
              <w:rPr>
                <w:lang w:val="fr-CA"/>
              </w:rPr>
              <w:br/>
            </w:r>
          </w:p>
          <w:p w14:paraId="38D37751" w14:textId="77777777" w:rsidR="006C66BA" w:rsidRPr="002651E1" w:rsidRDefault="003F1A9D">
            <w:pPr>
              <w:pStyle w:val="SCCLsocVersus"/>
              <w:rPr>
                <w:lang w:val="fr-CA"/>
              </w:rPr>
            </w:pPr>
            <w:r w:rsidRPr="002651E1">
              <w:rPr>
                <w:lang w:val="fr-CA"/>
              </w:rPr>
              <w:t>- et -</w:t>
            </w:r>
            <w:r w:rsidRPr="002651E1">
              <w:rPr>
                <w:lang w:val="fr-CA"/>
              </w:rPr>
              <w:br/>
            </w:r>
          </w:p>
          <w:p w14:paraId="38D37752" w14:textId="77777777" w:rsidR="006C66BA" w:rsidRPr="002651E1" w:rsidRDefault="003F1A9D">
            <w:pPr>
              <w:pStyle w:val="SCCLsocParty"/>
              <w:rPr>
                <w:lang w:val="fr-CA"/>
              </w:rPr>
            </w:pPr>
            <w:r w:rsidRPr="002651E1">
              <w:rPr>
                <w:lang w:val="fr-CA"/>
              </w:rPr>
              <w:t>Vito De Cotiis</w:t>
            </w:r>
            <w:r w:rsidRPr="002651E1">
              <w:rPr>
                <w:lang w:val="fr-CA"/>
              </w:rPr>
              <w:br/>
            </w:r>
          </w:p>
          <w:p w14:paraId="38D37753" w14:textId="6864B8D9" w:rsidR="006C66BA" w:rsidRPr="002651E1" w:rsidRDefault="00737F0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6637B4" w14:paraId="38D3775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8D37755" w14:textId="77777777" w:rsidR="00824412" w:rsidRPr="002651E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D37756" w14:textId="77777777" w:rsidR="00824412" w:rsidRPr="002651E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D37757" w14:textId="77777777" w:rsidR="00824412" w:rsidRPr="002651E1" w:rsidRDefault="00824412" w:rsidP="00B408F8">
            <w:pPr>
              <w:rPr>
                <w:lang w:val="fr-CA"/>
              </w:rPr>
            </w:pPr>
          </w:p>
        </w:tc>
      </w:tr>
      <w:tr w:rsidR="00824412" w:rsidRPr="00AD13A6" w14:paraId="38D37762" w14:textId="77777777" w:rsidTr="00C173B0">
        <w:tc>
          <w:tcPr>
            <w:tcW w:w="2269" w:type="pct"/>
          </w:tcPr>
          <w:p w14:paraId="38D3775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8D3775A" w14:textId="77777777" w:rsidR="00824412" w:rsidRPr="006E7BAE" w:rsidRDefault="00824412" w:rsidP="00417FB7">
            <w:pPr>
              <w:jc w:val="center"/>
            </w:pPr>
          </w:p>
          <w:p w14:paraId="38D3775B" w14:textId="7B14486D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737F00">
              <w:t xml:space="preserve"> </w:t>
            </w:r>
            <w:r w:rsidR="00737F00" w:rsidRPr="00737F00">
              <w:t>CA45861,</w:t>
            </w:r>
            <w:r w:rsidR="00737F00">
              <w:t xml:space="preserve"> </w:t>
            </w:r>
            <w:r w:rsidR="006637B4">
              <w:t>2</w:t>
            </w:r>
            <w:r>
              <w:t xml:space="preserve">019 BCCA 472, </w:t>
            </w:r>
            <w:r w:rsidRPr="006E7BAE">
              <w:t xml:space="preserve">dated </w:t>
            </w:r>
            <w:r>
              <w:t>December 23, 2019</w:t>
            </w:r>
            <w:r w:rsidR="00737F00">
              <w:t>,</w:t>
            </w:r>
            <w:r w:rsidRPr="006E7BAE">
              <w:t xml:space="preserve"> is </w:t>
            </w:r>
            <w:r w:rsidR="003F1A9D">
              <w:t>dismissed with</w:t>
            </w:r>
            <w:r w:rsidR="00011960" w:rsidRPr="006E7BAE">
              <w:t xml:space="preserve"> costs</w:t>
            </w:r>
            <w:r w:rsidR="003F1A9D">
              <w:t>.</w:t>
            </w:r>
          </w:p>
          <w:p w14:paraId="38D3775C" w14:textId="77777777" w:rsidR="003F6511" w:rsidRDefault="003F6511" w:rsidP="00011960">
            <w:pPr>
              <w:jc w:val="both"/>
            </w:pPr>
          </w:p>
          <w:p w14:paraId="38D3775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8D3775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8D3775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8D3776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8D37761" w14:textId="77777777" w:rsidR="003F6511" w:rsidRPr="006E7BAE" w:rsidRDefault="00824412" w:rsidP="003F1A9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651E1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737F00" w:rsidRPr="002651E1">
              <w:rPr>
                <w:lang w:val="fr-CA"/>
              </w:rPr>
              <w:t xml:space="preserve"> CA45861</w:t>
            </w:r>
            <w:r w:rsidR="00737F00" w:rsidRPr="006E7BAE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2651E1">
              <w:rPr>
                <w:lang w:val="fr-CA"/>
              </w:rPr>
              <w:t xml:space="preserve">2019 BCCA 472,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651E1">
              <w:rPr>
                <w:lang w:val="fr-CA"/>
              </w:rPr>
              <w:t>23 décembre 2019</w:t>
            </w:r>
            <w:r w:rsidRPr="006E7BAE">
              <w:rPr>
                <w:lang w:val="fr-CA"/>
              </w:rPr>
              <w:t xml:space="preserve">, est </w:t>
            </w:r>
            <w:r w:rsidR="003F1A9D">
              <w:rPr>
                <w:lang w:val="fr-CA"/>
              </w:rPr>
              <w:t>rejetée avec</w:t>
            </w:r>
            <w:r w:rsidR="00011960" w:rsidRPr="006E7BAE">
              <w:rPr>
                <w:lang w:val="fr-CA"/>
              </w:rPr>
              <w:t xml:space="preserve"> dépens</w:t>
            </w:r>
            <w:r w:rsidR="003F1A9D">
              <w:rPr>
                <w:lang w:val="fr-CA"/>
              </w:rPr>
              <w:t>.</w:t>
            </w:r>
          </w:p>
        </w:tc>
      </w:tr>
    </w:tbl>
    <w:p w14:paraId="38D37763" w14:textId="77777777" w:rsidR="009F436C" w:rsidRPr="00D83B8C" w:rsidRDefault="009F436C" w:rsidP="00382FEC">
      <w:pPr>
        <w:rPr>
          <w:lang w:val="fr-CA"/>
        </w:rPr>
      </w:pPr>
    </w:p>
    <w:p w14:paraId="38D37764" w14:textId="77777777" w:rsidR="009F436C" w:rsidRPr="00D83B8C" w:rsidRDefault="009F436C" w:rsidP="00417FB7">
      <w:pPr>
        <w:jc w:val="center"/>
        <w:rPr>
          <w:lang w:val="fr-CA"/>
        </w:rPr>
      </w:pPr>
    </w:p>
    <w:p w14:paraId="38D37765" w14:textId="77777777" w:rsidR="009F436C" w:rsidRPr="00D83B8C" w:rsidRDefault="009F436C" w:rsidP="00417FB7">
      <w:pPr>
        <w:jc w:val="center"/>
        <w:rPr>
          <w:lang w:val="fr-CA"/>
        </w:rPr>
      </w:pPr>
    </w:p>
    <w:p w14:paraId="38D37766" w14:textId="77777777" w:rsidR="009F436C" w:rsidRDefault="009F436C" w:rsidP="00417FB7">
      <w:pPr>
        <w:jc w:val="center"/>
        <w:rPr>
          <w:lang w:val="fr-CA"/>
        </w:rPr>
      </w:pPr>
    </w:p>
    <w:p w14:paraId="459D71A3" w14:textId="77777777" w:rsidR="006637B4" w:rsidRDefault="006637B4" w:rsidP="00417FB7">
      <w:pPr>
        <w:jc w:val="center"/>
        <w:rPr>
          <w:lang w:val="fr-CA"/>
        </w:rPr>
      </w:pPr>
    </w:p>
    <w:p w14:paraId="441D4D63" w14:textId="77777777" w:rsidR="006637B4" w:rsidRPr="00D83B8C" w:rsidRDefault="006637B4" w:rsidP="00417FB7">
      <w:pPr>
        <w:jc w:val="center"/>
        <w:rPr>
          <w:lang w:val="fr-CA"/>
        </w:rPr>
      </w:pPr>
    </w:p>
    <w:p w14:paraId="38D3776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8D37768" w14:textId="77777777" w:rsidR="008F53F3" w:rsidRPr="00A252FA" w:rsidRDefault="003A37CF" w:rsidP="00737F0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8D37769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3776C" w14:textId="77777777" w:rsidR="00983D48" w:rsidRDefault="00983D48">
      <w:r>
        <w:separator/>
      </w:r>
    </w:p>
  </w:endnote>
  <w:endnote w:type="continuationSeparator" w:id="0">
    <w:p w14:paraId="38D3776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3776A" w14:textId="77777777" w:rsidR="00983D48" w:rsidRDefault="00983D48">
      <w:r>
        <w:separator/>
      </w:r>
    </w:p>
  </w:footnote>
  <w:footnote w:type="continuationSeparator" w:id="0">
    <w:p w14:paraId="38D3776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3776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37F0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8D3776F" w14:textId="77777777" w:rsidR="008F53F3" w:rsidRDefault="008F53F3" w:rsidP="008F53F3">
    <w:pPr>
      <w:rPr>
        <w:szCs w:val="24"/>
      </w:rPr>
    </w:pPr>
  </w:p>
  <w:p w14:paraId="38D37770" w14:textId="77777777" w:rsidR="008F53F3" w:rsidRDefault="008F53F3" w:rsidP="008F53F3">
    <w:pPr>
      <w:rPr>
        <w:szCs w:val="24"/>
      </w:rPr>
    </w:pPr>
  </w:p>
  <w:p w14:paraId="38D3777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39080</w:t>
    </w:r>
    <w:r>
      <w:rPr>
        <w:szCs w:val="24"/>
      </w:rPr>
      <w:t>     </w:t>
    </w:r>
  </w:p>
  <w:p w14:paraId="38D3777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8D37773" w14:textId="77777777" w:rsidR="0073151A" w:rsidRDefault="0073151A" w:rsidP="0073151A"/>
      <w:p w14:paraId="38D37774" w14:textId="77777777" w:rsidR="0073151A" w:rsidRPr="006E7BAE" w:rsidRDefault="0073151A" w:rsidP="0073151A"/>
      <w:p w14:paraId="38D37775" w14:textId="77777777" w:rsidR="0073151A" w:rsidRPr="006E7BAE" w:rsidRDefault="0073151A" w:rsidP="0073151A"/>
      <w:p w14:paraId="38D37776" w14:textId="77777777" w:rsidR="0073151A" w:rsidRPr="006E7BAE" w:rsidRDefault="0073151A" w:rsidP="0073151A"/>
      <w:p w14:paraId="38D37777" w14:textId="77777777" w:rsidR="0073151A" w:rsidRDefault="0073151A" w:rsidP="0073151A"/>
      <w:p w14:paraId="38D37778" w14:textId="77777777" w:rsidR="0073151A" w:rsidRDefault="0073151A" w:rsidP="0073151A"/>
      <w:p w14:paraId="38D37779" w14:textId="77777777" w:rsidR="0073151A" w:rsidRDefault="0073151A" w:rsidP="0073151A"/>
      <w:p w14:paraId="38D3777A" w14:textId="77777777" w:rsidR="0073151A" w:rsidRDefault="0073151A" w:rsidP="0073151A"/>
      <w:p w14:paraId="38D3777B" w14:textId="77777777" w:rsidR="0073151A" w:rsidRDefault="0073151A" w:rsidP="0073151A"/>
      <w:p w14:paraId="38D3777C" w14:textId="77777777" w:rsidR="0073151A" w:rsidRPr="006E7BAE" w:rsidRDefault="0073151A" w:rsidP="0073151A"/>
      <w:p w14:paraId="38D3777D" w14:textId="77777777" w:rsidR="00ED265D" w:rsidRPr="0073151A" w:rsidRDefault="008E454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51E1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1A9D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637B4"/>
    <w:rsid w:val="006C66BA"/>
    <w:rsid w:val="006E7BAE"/>
    <w:rsid w:val="00701109"/>
    <w:rsid w:val="0073151A"/>
    <w:rsid w:val="007372EA"/>
    <w:rsid w:val="00737F00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4542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D13A6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8D37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13505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2020-07-09T04:00:00+00:00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FC71A2-AA67-4C33-A4E8-BB2C36C67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AC2E2F-7BE2-49FA-BC5E-C40FAAF82E3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D2591ED-3931-4F11-8BF3-4641FE4916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2020-07-06T14:23:00Z</dcterms:created>
  <dcterms:modified xsi:type="dcterms:W3CDTF">2020-07-06T14:23:00Z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