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DDC4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39108</w:t>
      </w:r>
      <w:r w:rsidR="0016666F" w:rsidRPr="006E7BAE">
        <w:t>     </w:t>
      </w:r>
    </w:p>
    <w:p w14:paraId="6EEDDC4B" w14:textId="77777777" w:rsidR="009F436C" w:rsidRPr="006E7BAE" w:rsidRDefault="009F436C" w:rsidP="00382FEC"/>
    <w:p w14:paraId="6EEDDC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EDDC50" w14:textId="77777777" w:rsidTr="00C173B0">
        <w:tc>
          <w:tcPr>
            <w:tcW w:w="2269" w:type="pct"/>
          </w:tcPr>
          <w:p w14:paraId="6EEDDC4D" w14:textId="77777777" w:rsidR="00417FB7" w:rsidRPr="006E7BAE" w:rsidRDefault="00543EDD" w:rsidP="008262A3">
            <w:r>
              <w:t>August 20, 2020</w:t>
            </w:r>
          </w:p>
        </w:tc>
        <w:tc>
          <w:tcPr>
            <w:tcW w:w="381" w:type="pct"/>
          </w:tcPr>
          <w:p w14:paraId="6EEDDC4E" w14:textId="77777777" w:rsidR="00417FB7" w:rsidRPr="006E7BAE" w:rsidRDefault="00417FB7" w:rsidP="00382FEC"/>
        </w:tc>
        <w:tc>
          <w:tcPr>
            <w:tcW w:w="2350" w:type="pct"/>
          </w:tcPr>
          <w:p w14:paraId="6EEDDC4F" w14:textId="77777777" w:rsidR="00417FB7" w:rsidRPr="00D83B8C" w:rsidRDefault="00543EDD" w:rsidP="00816B78">
            <w:pPr>
              <w:rPr>
                <w:lang w:val="en-US"/>
              </w:rPr>
            </w:pPr>
            <w:r>
              <w:t>Le 20 août 2020</w:t>
            </w:r>
          </w:p>
        </w:tc>
      </w:tr>
      <w:tr w:rsidR="00E12A51" w:rsidRPr="006E7BAE" w14:paraId="6EEDDC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EDDC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EDDC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EDDC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EDDC62" w14:textId="77777777" w:rsidTr="00C173B0">
        <w:tc>
          <w:tcPr>
            <w:tcW w:w="2269" w:type="pct"/>
          </w:tcPr>
          <w:p w14:paraId="6EEDDC55" w14:textId="77777777" w:rsidR="007F1451" w:rsidRDefault="000A077F">
            <w:pPr>
              <w:pStyle w:val="SCCLsocPrefix"/>
            </w:pPr>
            <w:r>
              <w:t>BETWEEN:</w:t>
            </w:r>
            <w:r>
              <w:br/>
            </w:r>
          </w:p>
          <w:p w14:paraId="6EEDDC56" w14:textId="77777777" w:rsidR="007F1451" w:rsidRDefault="000A077F">
            <w:pPr>
              <w:pStyle w:val="SCCLsocParty"/>
            </w:pPr>
            <w:r>
              <w:t>City of Nelson</w:t>
            </w:r>
            <w:r>
              <w:br/>
            </w:r>
          </w:p>
          <w:p w14:paraId="6EEDDC57" w14:textId="77777777" w:rsidR="007F1451" w:rsidRDefault="000A077F">
            <w:pPr>
              <w:pStyle w:val="SCCLsocPartyRole"/>
            </w:pPr>
            <w:r>
              <w:t>Applicant</w:t>
            </w:r>
            <w:r>
              <w:br/>
            </w:r>
          </w:p>
          <w:p w14:paraId="6EEDDC58" w14:textId="77777777" w:rsidR="007F1451" w:rsidRDefault="000A077F">
            <w:pPr>
              <w:pStyle w:val="SCCLsocVersus"/>
            </w:pPr>
            <w:r>
              <w:t>- and -</w:t>
            </w:r>
            <w:r>
              <w:br/>
            </w:r>
          </w:p>
          <w:p w14:paraId="6EEDDC59" w14:textId="77777777" w:rsidR="007F1451" w:rsidRDefault="000A077F">
            <w:pPr>
              <w:pStyle w:val="SCCLsocParty"/>
            </w:pPr>
            <w:r>
              <w:t>Taryn Joy Marchi</w:t>
            </w:r>
            <w:r>
              <w:br/>
            </w:r>
          </w:p>
          <w:p w14:paraId="6EEDDC5A" w14:textId="77777777" w:rsidR="007F1451" w:rsidRDefault="000A07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EDDC5B" w14:textId="77777777" w:rsidR="00824412" w:rsidRPr="006E7BAE" w:rsidRDefault="00824412" w:rsidP="00375294"/>
        </w:tc>
        <w:tc>
          <w:tcPr>
            <w:tcW w:w="2350" w:type="pct"/>
          </w:tcPr>
          <w:p w14:paraId="6EEDDC5C" w14:textId="77777777" w:rsidR="007F1451" w:rsidRPr="000D64F6" w:rsidRDefault="000A077F">
            <w:pPr>
              <w:pStyle w:val="SCCLsocPrefix"/>
              <w:rPr>
                <w:lang w:val="fr-CA"/>
              </w:rPr>
            </w:pPr>
            <w:r w:rsidRPr="000D64F6">
              <w:rPr>
                <w:lang w:val="fr-CA"/>
              </w:rPr>
              <w:t>ENTRE :</w:t>
            </w:r>
            <w:r w:rsidRPr="000D64F6">
              <w:rPr>
                <w:lang w:val="fr-CA"/>
              </w:rPr>
              <w:br/>
            </w:r>
          </w:p>
          <w:p w14:paraId="6EEDDC5D" w14:textId="77777777" w:rsidR="007F1451" w:rsidRPr="000D64F6" w:rsidRDefault="000A077F">
            <w:pPr>
              <w:pStyle w:val="SCCLsocParty"/>
              <w:rPr>
                <w:lang w:val="fr-CA"/>
              </w:rPr>
            </w:pPr>
            <w:r w:rsidRPr="000D64F6">
              <w:rPr>
                <w:lang w:val="fr-CA"/>
              </w:rPr>
              <w:t>City of Nelson</w:t>
            </w:r>
            <w:r w:rsidRPr="000D64F6">
              <w:rPr>
                <w:lang w:val="fr-CA"/>
              </w:rPr>
              <w:br/>
            </w:r>
          </w:p>
          <w:p w14:paraId="6EEDDC5E" w14:textId="558EFD55" w:rsidR="007F1451" w:rsidRPr="000D64F6" w:rsidRDefault="000A07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076BF5">
              <w:rPr>
                <w:lang w:val="fr-CA"/>
              </w:rPr>
              <w:t>resse</w:t>
            </w:r>
            <w:r w:rsidRPr="000D64F6">
              <w:rPr>
                <w:lang w:val="fr-CA"/>
              </w:rPr>
              <w:br/>
            </w:r>
          </w:p>
          <w:p w14:paraId="6EEDDC5F" w14:textId="77777777" w:rsidR="007F1451" w:rsidRPr="000D64F6" w:rsidRDefault="000A077F">
            <w:pPr>
              <w:pStyle w:val="SCCLsocVersus"/>
              <w:rPr>
                <w:lang w:val="fr-CA"/>
              </w:rPr>
            </w:pPr>
            <w:r w:rsidRPr="000D64F6">
              <w:rPr>
                <w:lang w:val="fr-CA"/>
              </w:rPr>
              <w:t>- et -</w:t>
            </w:r>
            <w:r w:rsidRPr="000D64F6">
              <w:rPr>
                <w:lang w:val="fr-CA"/>
              </w:rPr>
              <w:br/>
            </w:r>
          </w:p>
          <w:p w14:paraId="6EEDDC60" w14:textId="77777777" w:rsidR="007F1451" w:rsidRDefault="000A077F">
            <w:pPr>
              <w:pStyle w:val="SCCLsocParty"/>
            </w:pPr>
            <w:r>
              <w:t>Taryn Joy Marchi</w:t>
            </w:r>
            <w:r>
              <w:br/>
            </w:r>
          </w:p>
          <w:p w14:paraId="6EEDDC61" w14:textId="77777777" w:rsidR="007F1451" w:rsidRDefault="000A077F">
            <w:pPr>
              <w:pStyle w:val="SCCLsocPartyRole"/>
            </w:pPr>
            <w:r>
              <w:t>Intimée</w:t>
            </w:r>
          </w:p>
        </w:tc>
      </w:tr>
      <w:tr w:rsidR="00824412" w:rsidRPr="006E7BAE" w14:paraId="6EEDDC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EDDC6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EDDC6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EDDC6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581B" w14:paraId="6EEDDC70" w14:textId="77777777" w:rsidTr="00C173B0">
        <w:tc>
          <w:tcPr>
            <w:tcW w:w="2269" w:type="pct"/>
          </w:tcPr>
          <w:p w14:paraId="6EEDDC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EDDC68" w14:textId="77777777" w:rsidR="00824412" w:rsidRPr="006E7BAE" w:rsidRDefault="00824412" w:rsidP="00417FB7">
            <w:pPr>
              <w:jc w:val="center"/>
            </w:pPr>
          </w:p>
          <w:p w14:paraId="6EEDDC69" w14:textId="4CFD0DB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0A077F">
              <w:t xml:space="preserve"> CA45997,</w:t>
            </w:r>
            <w:r w:rsidRPr="006E7BAE">
              <w:t xml:space="preserve"> </w:t>
            </w:r>
            <w:r>
              <w:t xml:space="preserve">2020 BCCA 1, </w:t>
            </w:r>
            <w:r w:rsidRPr="006E7BAE">
              <w:t xml:space="preserve">dated </w:t>
            </w:r>
            <w:r>
              <w:t>January 2, 2020</w:t>
            </w:r>
            <w:r w:rsidR="00076BF5">
              <w:t>,</w:t>
            </w:r>
            <w:r w:rsidRPr="006E7BAE">
              <w:t xml:space="preserve"> is</w:t>
            </w:r>
            <w:r w:rsidR="000A077F">
              <w:t xml:space="preserve"> granted</w:t>
            </w:r>
            <w:r w:rsidRPr="006E7BAE">
              <w:t>.</w:t>
            </w:r>
          </w:p>
          <w:p w14:paraId="6EEDDC6A" w14:textId="77777777" w:rsidR="003F6511" w:rsidRDefault="003F6511" w:rsidP="00011960">
            <w:pPr>
              <w:jc w:val="both"/>
            </w:pPr>
          </w:p>
          <w:p w14:paraId="6EEDDC6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EDDC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EDDC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EDDC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EDDC6F" w14:textId="77777777" w:rsidR="003F6511" w:rsidRPr="006E7BAE" w:rsidRDefault="00824412" w:rsidP="000A07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64F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0A077F" w:rsidRPr="000A077F">
              <w:rPr>
                <w:lang w:val="fr-CA"/>
              </w:rPr>
              <w:t xml:space="preserve">CA45997, </w:t>
            </w:r>
            <w:r w:rsidRPr="000D64F6">
              <w:rPr>
                <w:lang w:val="fr-CA"/>
              </w:rPr>
              <w:t xml:space="preserve">2020 BCCA 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64F6">
              <w:rPr>
                <w:lang w:val="fr-CA"/>
              </w:rPr>
              <w:t>2 janvier 2020</w:t>
            </w:r>
            <w:r w:rsidRPr="006E7BAE">
              <w:rPr>
                <w:lang w:val="fr-CA"/>
              </w:rPr>
              <w:t xml:space="preserve">, est </w:t>
            </w:r>
            <w:r w:rsidR="000A077F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EDDC71" w14:textId="77777777" w:rsidR="009F436C" w:rsidRPr="00D83B8C" w:rsidRDefault="009F436C" w:rsidP="00382FEC">
      <w:pPr>
        <w:rPr>
          <w:lang w:val="fr-CA"/>
        </w:rPr>
      </w:pPr>
    </w:p>
    <w:p w14:paraId="6EEDDC72" w14:textId="77777777" w:rsidR="009F436C" w:rsidRPr="00D83B8C" w:rsidRDefault="009F436C" w:rsidP="00417FB7">
      <w:pPr>
        <w:jc w:val="center"/>
        <w:rPr>
          <w:lang w:val="fr-CA"/>
        </w:rPr>
      </w:pPr>
    </w:p>
    <w:p w14:paraId="6EEDDC73" w14:textId="77777777" w:rsidR="009F436C" w:rsidRPr="00D83B8C" w:rsidRDefault="009F436C" w:rsidP="00417FB7">
      <w:pPr>
        <w:jc w:val="center"/>
        <w:rPr>
          <w:lang w:val="fr-CA"/>
        </w:rPr>
      </w:pPr>
    </w:p>
    <w:p w14:paraId="6EEDDC74" w14:textId="77777777" w:rsidR="009F436C" w:rsidRDefault="009F436C" w:rsidP="00417FB7">
      <w:pPr>
        <w:jc w:val="center"/>
        <w:rPr>
          <w:lang w:val="fr-CA"/>
        </w:rPr>
      </w:pPr>
    </w:p>
    <w:p w14:paraId="3A84422C" w14:textId="77777777" w:rsidR="00076BF5" w:rsidRDefault="00076BF5" w:rsidP="00417FB7">
      <w:pPr>
        <w:jc w:val="center"/>
        <w:rPr>
          <w:lang w:val="fr-CA"/>
        </w:rPr>
      </w:pPr>
    </w:p>
    <w:p w14:paraId="7EEB6B72" w14:textId="77777777" w:rsidR="00076BF5" w:rsidRPr="00D83B8C" w:rsidRDefault="00076BF5" w:rsidP="00417FB7">
      <w:pPr>
        <w:jc w:val="center"/>
        <w:rPr>
          <w:lang w:val="fr-CA"/>
        </w:rPr>
      </w:pPr>
    </w:p>
    <w:p w14:paraId="6EEDDC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EDDC76" w14:textId="77777777" w:rsidR="003A37CF" w:rsidRPr="00D83B8C" w:rsidRDefault="003A37CF" w:rsidP="000A07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A077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DDC79" w14:textId="77777777" w:rsidR="00983D48" w:rsidRDefault="00983D48">
      <w:r>
        <w:separator/>
      </w:r>
    </w:p>
  </w:endnote>
  <w:endnote w:type="continuationSeparator" w:id="0">
    <w:p w14:paraId="6EEDDC7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DC77" w14:textId="77777777" w:rsidR="00983D48" w:rsidRDefault="00983D48">
      <w:r>
        <w:separator/>
      </w:r>
    </w:p>
  </w:footnote>
  <w:footnote w:type="continuationSeparator" w:id="0">
    <w:p w14:paraId="6EEDDC7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DC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077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EDDC7C" w14:textId="77777777" w:rsidR="008F53F3" w:rsidRDefault="008F53F3" w:rsidP="008F53F3">
    <w:pPr>
      <w:rPr>
        <w:szCs w:val="24"/>
      </w:rPr>
    </w:pPr>
  </w:p>
  <w:p w14:paraId="6EEDDC7D" w14:textId="77777777" w:rsidR="008F53F3" w:rsidRDefault="008F53F3" w:rsidP="008F53F3">
    <w:pPr>
      <w:rPr>
        <w:szCs w:val="24"/>
      </w:rPr>
    </w:pPr>
  </w:p>
  <w:p w14:paraId="6EEDDC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39108</w:t>
    </w:r>
    <w:r>
      <w:rPr>
        <w:szCs w:val="24"/>
      </w:rPr>
      <w:t>     </w:t>
    </w:r>
  </w:p>
  <w:p w14:paraId="6EEDDC7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EDDC80" w14:textId="77777777" w:rsidR="0073151A" w:rsidRDefault="0073151A" w:rsidP="0073151A"/>
      <w:p w14:paraId="6EEDDC81" w14:textId="77777777" w:rsidR="0073151A" w:rsidRPr="006E7BAE" w:rsidRDefault="0073151A" w:rsidP="0073151A"/>
      <w:p w14:paraId="6EEDDC82" w14:textId="77777777" w:rsidR="0073151A" w:rsidRPr="006E7BAE" w:rsidRDefault="0073151A" w:rsidP="0073151A"/>
      <w:p w14:paraId="6EEDDC83" w14:textId="77777777" w:rsidR="0073151A" w:rsidRPr="006E7BAE" w:rsidRDefault="0073151A" w:rsidP="0073151A"/>
      <w:p w14:paraId="6EEDDC84" w14:textId="77777777" w:rsidR="0073151A" w:rsidRDefault="0073151A" w:rsidP="0073151A"/>
      <w:p w14:paraId="6EEDDC85" w14:textId="77777777" w:rsidR="0073151A" w:rsidRDefault="0073151A" w:rsidP="0073151A"/>
      <w:p w14:paraId="6EEDDC86" w14:textId="77777777" w:rsidR="0073151A" w:rsidRDefault="0073151A" w:rsidP="0073151A"/>
      <w:p w14:paraId="6EEDDC87" w14:textId="77777777" w:rsidR="0073151A" w:rsidRDefault="0073151A" w:rsidP="0073151A"/>
      <w:p w14:paraId="6EEDDC88" w14:textId="77777777" w:rsidR="0073151A" w:rsidRDefault="0073151A" w:rsidP="0073151A"/>
      <w:p w14:paraId="6EEDDC89" w14:textId="77777777" w:rsidR="0073151A" w:rsidRPr="006E7BAE" w:rsidRDefault="0073151A" w:rsidP="0073151A"/>
      <w:p w14:paraId="6EEDDC8A" w14:textId="77777777" w:rsidR="00ED265D" w:rsidRPr="0073151A" w:rsidRDefault="00916D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BF5"/>
    <w:rsid w:val="00091327"/>
    <w:rsid w:val="000919B4"/>
    <w:rsid w:val="000A077F"/>
    <w:rsid w:val="000B4AA7"/>
    <w:rsid w:val="000B76FF"/>
    <w:rsid w:val="000C5AF7"/>
    <w:rsid w:val="000D64F6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451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D1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81B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ED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AD78929-FCCB-404B-9ED8-EAFA0751B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A9F4-B0F4-4583-9335-6F2B660CB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DEDF1-28CD-4E2F-A825-CB60906D18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2020-08-17T17:27:00Z</dcterms:created>
  <dcterms:modified xsi:type="dcterms:W3CDTF">2020-08-17T17:27:00Z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