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79E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39173</w:t>
      </w:r>
      <w:r w:rsidR="00E81C0B" w:rsidRPr="001E26DB">
        <w:t>     </w:t>
      </w:r>
    </w:p>
    <w:p w14:paraId="184179EE" w14:textId="77777777" w:rsidR="009F436C" w:rsidRPr="001E26DB" w:rsidRDefault="009F436C" w:rsidP="00382FEC"/>
    <w:p w14:paraId="184179E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84179F3" w14:textId="77777777" w:rsidTr="00B37A52">
        <w:tc>
          <w:tcPr>
            <w:tcW w:w="2269" w:type="pct"/>
          </w:tcPr>
          <w:p w14:paraId="184179F0" w14:textId="77777777" w:rsidR="00417FB7" w:rsidRPr="001E26DB" w:rsidRDefault="0062554E" w:rsidP="00F00BD2">
            <w:r>
              <w:t xml:space="preserve">Le </w:t>
            </w:r>
            <w:r w:rsidR="00F00BD2">
              <w:t>24</w:t>
            </w:r>
            <w:r>
              <w:t xml:space="preserve"> septembre 2020</w:t>
            </w:r>
          </w:p>
        </w:tc>
        <w:tc>
          <w:tcPr>
            <w:tcW w:w="381" w:type="pct"/>
          </w:tcPr>
          <w:p w14:paraId="184179F1" w14:textId="77777777" w:rsidR="00417FB7" w:rsidRPr="001E26DB" w:rsidRDefault="00417FB7" w:rsidP="00382FEC"/>
        </w:tc>
        <w:tc>
          <w:tcPr>
            <w:tcW w:w="2350" w:type="pct"/>
          </w:tcPr>
          <w:p w14:paraId="184179F2" w14:textId="77777777" w:rsidR="00417FB7" w:rsidRPr="001E26DB" w:rsidRDefault="00F00BD2" w:rsidP="0027081E">
            <w:pPr>
              <w:rPr>
                <w:lang w:val="en-CA"/>
              </w:rPr>
            </w:pPr>
            <w:r>
              <w:t>September 24</w:t>
            </w:r>
            <w:r w:rsidR="0062554E">
              <w:t>, 2020</w:t>
            </w:r>
          </w:p>
        </w:tc>
      </w:tr>
      <w:tr w:rsidR="00C2612E" w:rsidRPr="0062554E" w14:paraId="184179F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84179F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4179F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179F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83576" w14:paraId="18417A05" w14:textId="77777777" w:rsidTr="006A1E6D">
        <w:tc>
          <w:tcPr>
            <w:tcW w:w="2269" w:type="pct"/>
          </w:tcPr>
          <w:p w14:paraId="184179F8" w14:textId="77777777" w:rsidR="006A556A" w:rsidRDefault="00F00BD2">
            <w:pPr>
              <w:pStyle w:val="SCCLsocPrefix"/>
            </w:pPr>
            <w:r>
              <w:t>ENTRE :</w:t>
            </w:r>
            <w:r>
              <w:br/>
            </w:r>
          </w:p>
          <w:p w14:paraId="184179F9" w14:textId="77777777" w:rsidR="006A556A" w:rsidRDefault="00F00BD2">
            <w:pPr>
              <w:pStyle w:val="SCCLsocParty"/>
            </w:pPr>
            <w:r>
              <w:t>Jean-Guy St-Pierre</w:t>
            </w:r>
            <w:r>
              <w:br/>
            </w:r>
          </w:p>
          <w:p w14:paraId="184179FA" w14:textId="77777777" w:rsidR="006A556A" w:rsidRDefault="00F00BD2">
            <w:pPr>
              <w:pStyle w:val="SCCLsocPartyRole"/>
            </w:pPr>
            <w:r>
              <w:t>Demandeur</w:t>
            </w:r>
            <w:r>
              <w:br/>
            </w:r>
          </w:p>
          <w:p w14:paraId="184179FB" w14:textId="77777777" w:rsidR="006A556A" w:rsidRDefault="00F00BD2">
            <w:pPr>
              <w:pStyle w:val="SCCLsocVersus"/>
            </w:pPr>
            <w:r>
              <w:t>- et -</w:t>
            </w:r>
            <w:r>
              <w:br/>
            </w:r>
          </w:p>
          <w:p w14:paraId="184179FC" w14:textId="77777777" w:rsidR="006A556A" w:rsidRDefault="00F00BD2">
            <w:pPr>
              <w:pStyle w:val="SCCLsocParty"/>
            </w:pPr>
            <w:r>
              <w:t>Chantal Thibault</w:t>
            </w:r>
            <w:r>
              <w:br/>
            </w:r>
          </w:p>
          <w:p w14:paraId="184179FD" w14:textId="77777777" w:rsidR="006A556A" w:rsidRDefault="00F00BD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84179FE" w14:textId="77777777" w:rsidR="00824412" w:rsidRPr="00083576" w:rsidRDefault="00824412" w:rsidP="00375294"/>
        </w:tc>
        <w:tc>
          <w:tcPr>
            <w:tcW w:w="2350" w:type="pct"/>
          </w:tcPr>
          <w:p w14:paraId="184179FF" w14:textId="77777777" w:rsidR="006A556A" w:rsidRPr="00F00BD2" w:rsidRDefault="00F00BD2">
            <w:pPr>
              <w:pStyle w:val="SCCLsocPrefix"/>
              <w:rPr>
                <w:lang w:val="en-US"/>
              </w:rPr>
            </w:pPr>
            <w:r w:rsidRPr="00F00BD2">
              <w:rPr>
                <w:lang w:val="en-US"/>
              </w:rPr>
              <w:t>BETWEEN:</w:t>
            </w:r>
            <w:r w:rsidRPr="00F00BD2">
              <w:rPr>
                <w:lang w:val="en-US"/>
              </w:rPr>
              <w:br/>
            </w:r>
          </w:p>
          <w:p w14:paraId="18417A00" w14:textId="77777777" w:rsidR="006A556A" w:rsidRPr="00F00BD2" w:rsidRDefault="00F00BD2">
            <w:pPr>
              <w:pStyle w:val="SCCLsocParty"/>
              <w:rPr>
                <w:lang w:val="en-US"/>
              </w:rPr>
            </w:pPr>
            <w:r w:rsidRPr="00F00BD2">
              <w:rPr>
                <w:lang w:val="en-US"/>
              </w:rPr>
              <w:t>Jean-Guy St-Pierre</w:t>
            </w:r>
            <w:r w:rsidRPr="00F00BD2">
              <w:rPr>
                <w:lang w:val="en-US"/>
              </w:rPr>
              <w:br/>
            </w:r>
          </w:p>
          <w:p w14:paraId="18417A01" w14:textId="77777777" w:rsidR="006A556A" w:rsidRPr="00F00BD2" w:rsidRDefault="00F00BD2">
            <w:pPr>
              <w:pStyle w:val="SCCLsocPartyRole"/>
              <w:rPr>
                <w:lang w:val="en-US"/>
              </w:rPr>
            </w:pPr>
            <w:r w:rsidRPr="00F00BD2">
              <w:rPr>
                <w:lang w:val="en-US"/>
              </w:rPr>
              <w:t>Applicant</w:t>
            </w:r>
            <w:r w:rsidRPr="00F00BD2">
              <w:rPr>
                <w:lang w:val="en-US"/>
              </w:rPr>
              <w:br/>
            </w:r>
          </w:p>
          <w:p w14:paraId="18417A02" w14:textId="77777777" w:rsidR="006A556A" w:rsidRPr="00F00BD2" w:rsidRDefault="00F00BD2">
            <w:pPr>
              <w:pStyle w:val="SCCLsocVersus"/>
              <w:rPr>
                <w:lang w:val="en-US"/>
              </w:rPr>
            </w:pPr>
            <w:r w:rsidRPr="00F00BD2">
              <w:rPr>
                <w:lang w:val="en-US"/>
              </w:rPr>
              <w:t>- and -</w:t>
            </w:r>
            <w:r w:rsidRPr="00F00BD2">
              <w:rPr>
                <w:lang w:val="en-US"/>
              </w:rPr>
              <w:br/>
            </w:r>
          </w:p>
          <w:p w14:paraId="18417A03" w14:textId="77777777" w:rsidR="006A556A" w:rsidRPr="00F00BD2" w:rsidRDefault="00F00BD2">
            <w:pPr>
              <w:pStyle w:val="SCCLsocParty"/>
              <w:rPr>
                <w:lang w:val="en-US"/>
              </w:rPr>
            </w:pPr>
            <w:r w:rsidRPr="00F00BD2">
              <w:rPr>
                <w:lang w:val="en-US"/>
              </w:rPr>
              <w:t>Chantal Thibault</w:t>
            </w:r>
            <w:r w:rsidRPr="00F00BD2">
              <w:rPr>
                <w:lang w:val="en-US"/>
              </w:rPr>
              <w:br/>
            </w:r>
          </w:p>
          <w:p w14:paraId="18417A04" w14:textId="77777777" w:rsidR="006A556A" w:rsidRPr="00F00BD2" w:rsidRDefault="00F00BD2">
            <w:pPr>
              <w:pStyle w:val="SCCLsocPartyRole"/>
              <w:rPr>
                <w:lang w:val="en-US"/>
              </w:rPr>
            </w:pPr>
            <w:r w:rsidRPr="00F00BD2">
              <w:rPr>
                <w:lang w:val="en-US"/>
              </w:rPr>
              <w:t>Respondent</w:t>
            </w:r>
          </w:p>
        </w:tc>
      </w:tr>
      <w:tr w:rsidR="00824412" w:rsidRPr="00083576" w14:paraId="18417A0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8417A0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417A0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417A0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83576" w14:paraId="18417A15" w14:textId="77777777" w:rsidTr="00B37A52">
        <w:tc>
          <w:tcPr>
            <w:tcW w:w="2269" w:type="pct"/>
          </w:tcPr>
          <w:p w14:paraId="18417A0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8417A0B" w14:textId="77777777" w:rsidR="0027081E" w:rsidRPr="001E26DB" w:rsidRDefault="0027081E" w:rsidP="0027081E">
            <w:pPr>
              <w:jc w:val="center"/>
            </w:pPr>
          </w:p>
          <w:p w14:paraId="18417A0C" w14:textId="32A526B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200-09-009843-183, 2020 QCCA</w:t>
            </w:r>
            <w:r w:rsidR="000075B8">
              <w:t xml:space="preserve"> 425</w:t>
            </w:r>
            <w:r w:rsidRPr="001E26DB">
              <w:t xml:space="preserve">, daté du </w:t>
            </w:r>
            <w:r>
              <w:t>16 mars 2020</w:t>
            </w:r>
            <w:r w:rsidRPr="001E26DB">
              <w:t xml:space="preserve">, est </w:t>
            </w:r>
            <w:r w:rsidR="00F00BD2">
              <w:t>rejet</w:t>
            </w:r>
            <w:r w:rsidR="00F00BD2">
              <w:rPr>
                <w:rFonts w:cs="Times New Roman"/>
              </w:rPr>
              <w:t>é</w:t>
            </w:r>
            <w:r w:rsidR="00F00BD2">
              <w:t>e.</w:t>
            </w:r>
          </w:p>
          <w:p w14:paraId="18417A0D" w14:textId="77777777" w:rsidR="00622562" w:rsidRDefault="00622562" w:rsidP="0027081E">
            <w:pPr>
              <w:jc w:val="both"/>
            </w:pPr>
          </w:p>
          <w:p w14:paraId="18417A0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8417A0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417A1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8417A1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8417A12" w14:textId="6CE2E2B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00BD2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00BD2">
              <w:rPr>
                <w:lang w:val="en-US"/>
              </w:rPr>
              <w:t>200-09-009843-183</w:t>
            </w:r>
            <w:r w:rsidR="00F00BD2">
              <w:rPr>
                <w:lang w:val="en-US"/>
              </w:rPr>
              <w:t>, 2020 QCCA</w:t>
            </w:r>
            <w:r w:rsidR="000075B8">
              <w:rPr>
                <w:lang w:val="en-US"/>
              </w:rPr>
              <w:t xml:space="preserve"> 425</w:t>
            </w:r>
            <w:r w:rsidRPr="001E26DB">
              <w:rPr>
                <w:lang w:val="en-CA"/>
              </w:rPr>
              <w:t xml:space="preserve">, dated </w:t>
            </w:r>
            <w:r w:rsidRPr="00F00BD2">
              <w:rPr>
                <w:lang w:val="en-US"/>
              </w:rPr>
              <w:t>March 16, 2020</w:t>
            </w:r>
            <w:r w:rsidR="00F00BD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00BD2">
              <w:rPr>
                <w:lang w:val="en-CA"/>
              </w:rPr>
              <w:t>dismissed.</w:t>
            </w:r>
          </w:p>
          <w:p w14:paraId="18417A1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8417A1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8417A16" w14:textId="77777777" w:rsidR="009F436C" w:rsidRPr="002C29B6" w:rsidRDefault="009F436C" w:rsidP="00382FEC">
      <w:pPr>
        <w:rPr>
          <w:lang w:val="en-US"/>
        </w:rPr>
      </w:pPr>
    </w:p>
    <w:p w14:paraId="18417A17" w14:textId="77777777" w:rsidR="009F436C" w:rsidRPr="002C29B6" w:rsidRDefault="009F436C" w:rsidP="00417FB7">
      <w:pPr>
        <w:jc w:val="center"/>
        <w:rPr>
          <w:lang w:val="en-US"/>
        </w:rPr>
      </w:pPr>
    </w:p>
    <w:p w14:paraId="18417A18" w14:textId="77777777" w:rsidR="009F436C" w:rsidRPr="002C29B6" w:rsidRDefault="009F436C" w:rsidP="00417FB7">
      <w:pPr>
        <w:jc w:val="center"/>
        <w:rPr>
          <w:lang w:val="en-US"/>
        </w:rPr>
      </w:pPr>
    </w:p>
    <w:p w14:paraId="18417A19" w14:textId="77777777" w:rsidR="00655333" w:rsidRPr="00F00BD2" w:rsidRDefault="00655333" w:rsidP="00655333">
      <w:pPr>
        <w:jc w:val="center"/>
        <w:rPr>
          <w:lang w:val="en-US"/>
        </w:rPr>
      </w:pPr>
      <w:r w:rsidRPr="00F00BD2">
        <w:rPr>
          <w:lang w:val="en-US"/>
        </w:rPr>
        <w:t>J.C.C.</w:t>
      </w:r>
    </w:p>
    <w:p w14:paraId="18417A1A" w14:textId="77777777" w:rsidR="00655333" w:rsidRPr="00F00BD2" w:rsidRDefault="00655333" w:rsidP="00655333">
      <w:pPr>
        <w:jc w:val="center"/>
        <w:rPr>
          <w:lang w:val="en-US"/>
        </w:rPr>
      </w:pPr>
      <w:r w:rsidRPr="00F00BD2">
        <w:rPr>
          <w:lang w:val="en-US"/>
        </w:rPr>
        <w:t>C.J.C.</w:t>
      </w:r>
    </w:p>
    <w:p w14:paraId="18417A1B" w14:textId="77777777" w:rsidR="00655333" w:rsidRPr="00F00BD2" w:rsidRDefault="00655333" w:rsidP="00655333">
      <w:pPr>
        <w:jc w:val="center"/>
        <w:rPr>
          <w:lang w:val="en-US"/>
        </w:rPr>
      </w:pPr>
    </w:p>
    <w:sectPr w:rsidR="00655333" w:rsidRPr="00F00BD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17A1E" w14:textId="77777777" w:rsidR="00D27D4E" w:rsidRDefault="00D27D4E">
      <w:r>
        <w:separator/>
      </w:r>
    </w:p>
  </w:endnote>
  <w:endnote w:type="continuationSeparator" w:id="0">
    <w:p w14:paraId="18417A1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17A1C" w14:textId="77777777" w:rsidR="00D27D4E" w:rsidRDefault="00D27D4E">
      <w:r>
        <w:separator/>
      </w:r>
    </w:p>
  </w:footnote>
  <w:footnote w:type="continuationSeparator" w:id="0">
    <w:p w14:paraId="18417A1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17A2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00BD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417A21" w14:textId="77777777" w:rsidR="00401B64" w:rsidRDefault="00401B64" w:rsidP="00401B64">
    <w:pPr>
      <w:rPr>
        <w:szCs w:val="24"/>
      </w:rPr>
    </w:pPr>
  </w:p>
  <w:p w14:paraId="18417A22" w14:textId="77777777" w:rsidR="00401B64" w:rsidRDefault="00401B64" w:rsidP="00401B64">
    <w:pPr>
      <w:rPr>
        <w:szCs w:val="24"/>
      </w:rPr>
    </w:pPr>
  </w:p>
  <w:p w14:paraId="18417A2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39173</w:t>
    </w:r>
    <w:r w:rsidR="00401B64">
      <w:rPr>
        <w:szCs w:val="24"/>
      </w:rPr>
      <w:t>     </w:t>
    </w:r>
  </w:p>
  <w:p w14:paraId="18417A2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8417A25" w14:textId="77777777" w:rsidR="000452C9" w:rsidRDefault="000452C9" w:rsidP="000452C9"/>
      <w:p w14:paraId="18417A26" w14:textId="77777777" w:rsidR="000452C9" w:rsidRPr="001E26DB" w:rsidRDefault="000452C9" w:rsidP="000452C9"/>
      <w:p w14:paraId="18417A27" w14:textId="77777777" w:rsidR="000452C9" w:rsidRPr="001E26DB" w:rsidRDefault="000452C9" w:rsidP="000452C9"/>
      <w:p w14:paraId="18417A28" w14:textId="77777777" w:rsidR="000452C9" w:rsidRDefault="000452C9" w:rsidP="000452C9"/>
      <w:p w14:paraId="18417A29" w14:textId="77777777" w:rsidR="000452C9" w:rsidRDefault="000452C9" w:rsidP="000452C9"/>
      <w:p w14:paraId="18417A2A" w14:textId="77777777" w:rsidR="000452C9" w:rsidRDefault="000452C9" w:rsidP="000452C9"/>
      <w:p w14:paraId="18417A2B" w14:textId="77777777" w:rsidR="000452C9" w:rsidRDefault="000452C9" w:rsidP="000452C9"/>
      <w:p w14:paraId="18417A2C" w14:textId="77777777" w:rsidR="000452C9" w:rsidRPr="001E26DB" w:rsidRDefault="000452C9" w:rsidP="000452C9"/>
      <w:p w14:paraId="18417A2D" w14:textId="77777777" w:rsidR="000452C9" w:rsidRPr="001E26DB" w:rsidRDefault="000452C9" w:rsidP="000452C9"/>
      <w:p w14:paraId="18417A2E" w14:textId="77777777" w:rsidR="000452C9" w:rsidRDefault="000452C9" w:rsidP="000452C9">
        <w:pPr>
          <w:pStyle w:val="Header"/>
        </w:pPr>
      </w:p>
      <w:p w14:paraId="18417A2F" w14:textId="77777777" w:rsidR="001D6D96" w:rsidRPr="000452C9" w:rsidRDefault="0093628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075B8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3576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556A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6284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0BD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417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2528C-F622-48B2-86D5-6D81CBD4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60FF2-BA56-446E-A476-479B18D04F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E752342-8C4B-4877-A71C-B55850B97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2020-09-22T14:57:00Z</dcterms:created>
  <dcterms:modified xsi:type="dcterms:W3CDTF">2020-09-22T14:57:00Z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