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8F96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39226</w:t>
      </w:r>
      <w:r w:rsidR="0016666F" w:rsidRPr="006E7BAE">
        <w:t>     </w:t>
      </w:r>
    </w:p>
    <w:p w14:paraId="44B8F961" w14:textId="77777777" w:rsidR="009F436C" w:rsidRPr="006E7BAE" w:rsidRDefault="009F436C" w:rsidP="00382FEC"/>
    <w:p w14:paraId="44B8F96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4B8F966" w14:textId="77777777" w:rsidTr="00C173B0">
        <w:tc>
          <w:tcPr>
            <w:tcW w:w="2269" w:type="pct"/>
          </w:tcPr>
          <w:p w14:paraId="44B8F963" w14:textId="77777777" w:rsidR="00417FB7" w:rsidRPr="006E7BAE" w:rsidRDefault="00865ADA" w:rsidP="008262A3">
            <w:r>
              <w:t>October 8</w:t>
            </w:r>
            <w:r w:rsidR="00543EDD">
              <w:t>, 2020</w:t>
            </w:r>
          </w:p>
        </w:tc>
        <w:tc>
          <w:tcPr>
            <w:tcW w:w="381" w:type="pct"/>
          </w:tcPr>
          <w:p w14:paraId="44B8F964" w14:textId="77777777" w:rsidR="00417FB7" w:rsidRPr="006E7BAE" w:rsidRDefault="00417FB7" w:rsidP="00382FEC"/>
        </w:tc>
        <w:tc>
          <w:tcPr>
            <w:tcW w:w="2350" w:type="pct"/>
          </w:tcPr>
          <w:p w14:paraId="44B8F965" w14:textId="77777777" w:rsidR="00417FB7" w:rsidRPr="00D83B8C" w:rsidRDefault="00543EDD" w:rsidP="00865ADA">
            <w:pPr>
              <w:rPr>
                <w:lang w:val="en-US"/>
              </w:rPr>
            </w:pPr>
            <w:r>
              <w:t xml:space="preserve">Le </w:t>
            </w:r>
            <w:r w:rsidR="00865ADA">
              <w:t xml:space="preserve">8 octobre </w:t>
            </w:r>
            <w:r>
              <w:t>2020</w:t>
            </w:r>
          </w:p>
        </w:tc>
      </w:tr>
      <w:tr w:rsidR="00E12A51" w:rsidRPr="006E7BAE" w14:paraId="44B8F96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B8F96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B8F96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B8F96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4B8F978" w14:textId="77777777" w:rsidTr="00C173B0">
        <w:tc>
          <w:tcPr>
            <w:tcW w:w="2269" w:type="pct"/>
          </w:tcPr>
          <w:p w14:paraId="44B8F96B" w14:textId="77777777" w:rsidR="00721F70" w:rsidRDefault="00865ADA">
            <w:pPr>
              <w:pStyle w:val="SCCLsocPrefix"/>
            </w:pPr>
            <w:r>
              <w:t>BETWEEN:</w:t>
            </w:r>
            <w:r>
              <w:br/>
            </w:r>
          </w:p>
          <w:p w14:paraId="44B8F96C" w14:textId="77777777" w:rsidR="00721F70" w:rsidRDefault="00865ADA">
            <w:pPr>
              <w:pStyle w:val="SCCLsocParty"/>
            </w:pPr>
            <w:r>
              <w:t>Emil August Edgar Klippstein</w:t>
            </w:r>
            <w:r>
              <w:br/>
            </w:r>
          </w:p>
          <w:p w14:paraId="44B8F96D" w14:textId="77777777" w:rsidR="00721F70" w:rsidRDefault="00865ADA">
            <w:pPr>
              <w:pStyle w:val="SCCLsocPartyRole"/>
            </w:pPr>
            <w:r>
              <w:t>Applicant</w:t>
            </w:r>
            <w:r>
              <w:br/>
            </w:r>
          </w:p>
          <w:p w14:paraId="44B8F96E" w14:textId="77777777" w:rsidR="00721F70" w:rsidRDefault="00865ADA">
            <w:pPr>
              <w:pStyle w:val="SCCLsocVersus"/>
            </w:pPr>
            <w:r>
              <w:t>- and -</w:t>
            </w:r>
            <w:r>
              <w:br/>
            </w:r>
          </w:p>
          <w:p w14:paraId="44B8F96F" w14:textId="33CD433E" w:rsidR="00721F70" w:rsidRDefault="00865ADA">
            <w:pPr>
              <w:pStyle w:val="SCCLsocParty"/>
            </w:pPr>
            <w:r>
              <w:t>Summer Village of Kapasiwin, William Butler, Timothy Patrick Kirby, Donna Thomas, Sheila Corbett Wynn, Pieter de Groot, Lorne Gunter</w:t>
            </w:r>
            <w:r w:rsidR="00F44C3D">
              <w:t xml:space="preserve"> and</w:t>
            </w:r>
            <w:r>
              <w:t xml:space="preserve"> William Mustard</w:t>
            </w:r>
            <w:r>
              <w:br/>
            </w:r>
          </w:p>
          <w:p w14:paraId="44B8F970" w14:textId="77777777" w:rsidR="00721F70" w:rsidRDefault="00865AD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4B8F971" w14:textId="77777777" w:rsidR="00824412" w:rsidRPr="006E7BAE" w:rsidRDefault="00824412" w:rsidP="00375294"/>
        </w:tc>
        <w:tc>
          <w:tcPr>
            <w:tcW w:w="2350" w:type="pct"/>
          </w:tcPr>
          <w:p w14:paraId="44B8F972" w14:textId="77777777" w:rsidR="00721F70" w:rsidRPr="00603563" w:rsidRDefault="00865ADA">
            <w:pPr>
              <w:pStyle w:val="SCCLsocPrefix"/>
              <w:rPr>
                <w:lang w:val="fr-CA"/>
              </w:rPr>
            </w:pPr>
            <w:r w:rsidRPr="00603563">
              <w:rPr>
                <w:lang w:val="fr-CA"/>
              </w:rPr>
              <w:t>ENTRE :</w:t>
            </w:r>
            <w:r w:rsidRPr="00603563">
              <w:rPr>
                <w:lang w:val="fr-CA"/>
              </w:rPr>
              <w:br/>
            </w:r>
          </w:p>
          <w:p w14:paraId="44B8F973" w14:textId="77777777" w:rsidR="00721F70" w:rsidRPr="00603563" w:rsidRDefault="00865ADA">
            <w:pPr>
              <w:pStyle w:val="SCCLsocParty"/>
              <w:rPr>
                <w:lang w:val="fr-CA"/>
              </w:rPr>
            </w:pPr>
            <w:r w:rsidRPr="00603563">
              <w:rPr>
                <w:lang w:val="fr-CA"/>
              </w:rPr>
              <w:t>Emil August Edgar Klippstein</w:t>
            </w:r>
            <w:r w:rsidRPr="00603563">
              <w:rPr>
                <w:lang w:val="fr-CA"/>
              </w:rPr>
              <w:br/>
            </w:r>
          </w:p>
          <w:p w14:paraId="44B8F974" w14:textId="77777777" w:rsidR="00721F70" w:rsidRDefault="00865ADA">
            <w:pPr>
              <w:pStyle w:val="SCCLsocPartyRole"/>
            </w:pPr>
            <w:r>
              <w:t>Demandeur</w:t>
            </w:r>
            <w:r>
              <w:br/>
            </w:r>
          </w:p>
          <w:p w14:paraId="44B8F975" w14:textId="77777777" w:rsidR="00721F70" w:rsidRDefault="00865ADA">
            <w:pPr>
              <w:pStyle w:val="SCCLsocVersus"/>
            </w:pPr>
            <w:r>
              <w:t>- et -</w:t>
            </w:r>
            <w:r>
              <w:br/>
            </w:r>
          </w:p>
          <w:p w14:paraId="44B8F976" w14:textId="649971FF" w:rsidR="00721F70" w:rsidRDefault="00865ADA">
            <w:pPr>
              <w:pStyle w:val="SCCLsocParty"/>
            </w:pPr>
            <w:r>
              <w:t>Summer Village of Kapasiwin, William Butler, Timothy Patrick Kirby, Donna Thomas, Sheila Corbett Wynn, Pieter de Groot, Lorne Gunter</w:t>
            </w:r>
            <w:r w:rsidR="00F44C3D">
              <w:t xml:space="preserve"> et</w:t>
            </w:r>
            <w:r>
              <w:t xml:space="preserve"> William Mustard</w:t>
            </w:r>
            <w:r>
              <w:br/>
            </w:r>
          </w:p>
          <w:p w14:paraId="44B8F977" w14:textId="77777777" w:rsidR="00721F70" w:rsidRDefault="00865ADA">
            <w:pPr>
              <w:pStyle w:val="SCCLsocPartyRole"/>
            </w:pPr>
            <w:r>
              <w:t>Intimés</w:t>
            </w:r>
          </w:p>
        </w:tc>
      </w:tr>
      <w:tr w:rsidR="00824412" w:rsidRPr="006E7BAE" w14:paraId="44B8F97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B8F97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B8F97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B8F97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276AC" w14:paraId="44B8F986" w14:textId="77777777" w:rsidTr="00C173B0">
        <w:tc>
          <w:tcPr>
            <w:tcW w:w="2269" w:type="pct"/>
          </w:tcPr>
          <w:p w14:paraId="44B8F97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4B8F97E" w14:textId="77777777" w:rsidR="00824412" w:rsidRPr="006E7BAE" w:rsidRDefault="00824412" w:rsidP="00417FB7">
            <w:pPr>
              <w:jc w:val="center"/>
            </w:pPr>
          </w:p>
          <w:p w14:paraId="44B8F97F" w14:textId="654442A8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1803-0100-AC</w:t>
            </w:r>
            <w:r w:rsidR="007E4D2C">
              <w:t>,</w:t>
            </w:r>
            <w:r>
              <w:t xml:space="preserve"> 2020 ABCA 32</w:t>
            </w:r>
            <w:r w:rsidRPr="006E7BAE">
              <w:t xml:space="preserve">, dated </w:t>
            </w:r>
            <w:r>
              <w:t>January 29, 2020</w:t>
            </w:r>
            <w:r w:rsidR="001276AC">
              <w:t>,</w:t>
            </w:r>
            <w:r w:rsidRPr="006E7BAE">
              <w:t xml:space="preserve"> is </w:t>
            </w:r>
            <w:r w:rsidR="007E4D2C">
              <w:t>dismissed with costs.</w:t>
            </w:r>
          </w:p>
          <w:p w14:paraId="44B8F980" w14:textId="77777777" w:rsidR="003F6511" w:rsidRDefault="003F6511" w:rsidP="00011960">
            <w:pPr>
              <w:jc w:val="both"/>
            </w:pPr>
          </w:p>
          <w:p w14:paraId="44B8F98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4B8F98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4B8F98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4B8F98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4B8F985" w14:textId="73A09D2E" w:rsidR="003F6511" w:rsidRPr="006E7BAE" w:rsidRDefault="00824412" w:rsidP="00865AD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03563">
              <w:rPr>
                <w:lang w:val="fr-CA"/>
              </w:rPr>
              <w:t>Cour d</w:t>
            </w:r>
            <w:r w:rsidR="00F44C3D">
              <w:rPr>
                <w:lang w:val="fr-CA"/>
              </w:rPr>
              <w:t>’</w:t>
            </w:r>
            <w:r w:rsidRPr="00603563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603563">
              <w:rPr>
                <w:lang w:val="fr-CA"/>
              </w:rPr>
              <w:t>1803-0100-AC</w:t>
            </w:r>
            <w:r w:rsidR="007E4D2C">
              <w:rPr>
                <w:lang w:val="fr-CA"/>
              </w:rPr>
              <w:t>,</w:t>
            </w:r>
            <w:r w:rsidRPr="00603563">
              <w:rPr>
                <w:lang w:val="fr-CA"/>
              </w:rPr>
              <w:t xml:space="preserve"> 2020 ABCA 32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03563">
              <w:rPr>
                <w:lang w:val="fr-CA"/>
              </w:rPr>
              <w:t>29 janvier 2020</w:t>
            </w:r>
            <w:r w:rsidRPr="006E7BAE">
              <w:rPr>
                <w:lang w:val="fr-CA"/>
              </w:rPr>
              <w:t xml:space="preserve">, est </w:t>
            </w:r>
            <w:r w:rsidR="00865ADA">
              <w:rPr>
                <w:lang w:val="fr-CA"/>
              </w:rPr>
              <w:t>rejet</w:t>
            </w:r>
            <w:r w:rsidR="00DE1598">
              <w:rPr>
                <w:lang w:val="fr-CA"/>
              </w:rPr>
              <w:t>é</w:t>
            </w:r>
            <w:r w:rsidR="00865ADA">
              <w:rPr>
                <w:lang w:val="fr-CA"/>
              </w:rPr>
              <w:t>e avec</w:t>
            </w:r>
            <w:r w:rsidR="00011960" w:rsidRPr="006E7BAE">
              <w:rPr>
                <w:lang w:val="fr-CA"/>
              </w:rPr>
              <w:t xml:space="preserve">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4B8F987" w14:textId="77777777" w:rsidR="009F436C" w:rsidRDefault="009F436C" w:rsidP="00382FEC">
      <w:pPr>
        <w:rPr>
          <w:lang w:val="fr-CA"/>
        </w:rPr>
      </w:pPr>
    </w:p>
    <w:p w14:paraId="274138B2" w14:textId="77777777" w:rsidR="00F44C3D" w:rsidRPr="00D83B8C" w:rsidRDefault="00F44C3D" w:rsidP="00382FEC">
      <w:pPr>
        <w:rPr>
          <w:lang w:val="fr-CA"/>
        </w:rPr>
      </w:pPr>
    </w:p>
    <w:p w14:paraId="44B8F988" w14:textId="77777777" w:rsidR="009F436C" w:rsidRPr="00D83B8C" w:rsidRDefault="009F436C" w:rsidP="00417FB7">
      <w:pPr>
        <w:jc w:val="center"/>
        <w:rPr>
          <w:lang w:val="fr-CA"/>
        </w:rPr>
      </w:pPr>
    </w:p>
    <w:p w14:paraId="44B8F98E" w14:textId="77777777" w:rsidR="009F436C" w:rsidRPr="00D83B8C" w:rsidRDefault="009F436C" w:rsidP="00417FB7">
      <w:pPr>
        <w:jc w:val="center"/>
        <w:rPr>
          <w:lang w:val="fr-CA"/>
        </w:rPr>
      </w:pPr>
    </w:p>
    <w:p w14:paraId="44B8F98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4B8F991" w14:textId="30E67B48" w:rsidR="008F53F3" w:rsidRPr="00A252FA" w:rsidRDefault="003A37CF" w:rsidP="00455D3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4B8F9D7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8F9DA" w14:textId="77777777" w:rsidR="00983D48" w:rsidRDefault="00983D48">
      <w:r>
        <w:separator/>
      </w:r>
    </w:p>
  </w:endnote>
  <w:endnote w:type="continuationSeparator" w:id="0">
    <w:p w14:paraId="44B8F9D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8F9D8" w14:textId="77777777" w:rsidR="00983D48" w:rsidRDefault="00983D48">
      <w:r>
        <w:separator/>
      </w:r>
    </w:p>
  </w:footnote>
  <w:footnote w:type="continuationSeparator" w:id="0">
    <w:p w14:paraId="44B8F9D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8F9D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55D3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4B8F9DD" w14:textId="77777777" w:rsidR="008F53F3" w:rsidRDefault="008F53F3" w:rsidP="008F53F3">
    <w:pPr>
      <w:rPr>
        <w:szCs w:val="24"/>
      </w:rPr>
    </w:pPr>
  </w:p>
  <w:p w14:paraId="44B8F9DE" w14:textId="77777777" w:rsidR="008F53F3" w:rsidRDefault="008F53F3" w:rsidP="008F53F3">
    <w:pPr>
      <w:rPr>
        <w:szCs w:val="24"/>
      </w:rPr>
    </w:pPr>
  </w:p>
  <w:p w14:paraId="44B8F9D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39226</w:t>
    </w:r>
    <w:r>
      <w:rPr>
        <w:szCs w:val="24"/>
      </w:rPr>
      <w:t>     </w:t>
    </w:r>
  </w:p>
  <w:p w14:paraId="44B8F9E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4B8F9E1" w14:textId="77777777" w:rsidR="0073151A" w:rsidRDefault="0073151A" w:rsidP="0073151A"/>
      <w:p w14:paraId="44B8F9E2" w14:textId="77777777" w:rsidR="0073151A" w:rsidRPr="006E7BAE" w:rsidRDefault="0073151A" w:rsidP="0073151A"/>
      <w:p w14:paraId="44B8F9E3" w14:textId="77777777" w:rsidR="0073151A" w:rsidRPr="006E7BAE" w:rsidRDefault="0073151A" w:rsidP="0073151A"/>
      <w:p w14:paraId="44B8F9E4" w14:textId="77777777" w:rsidR="0073151A" w:rsidRPr="006E7BAE" w:rsidRDefault="0073151A" w:rsidP="0073151A"/>
      <w:p w14:paraId="44B8F9E5" w14:textId="77777777" w:rsidR="0073151A" w:rsidRDefault="0073151A" w:rsidP="0073151A"/>
      <w:p w14:paraId="44B8F9E6" w14:textId="77777777" w:rsidR="0073151A" w:rsidRDefault="0073151A" w:rsidP="0073151A"/>
      <w:p w14:paraId="44B8F9E7" w14:textId="77777777" w:rsidR="0073151A" w:rsidRDefault="0073151A" w:rsidP="0073151A"/>
      <w:p w14:paraId="44B8F9E8" w14:textId="77777777" w:rsidR="0073151A" w:rsidRDefault="0073151A" w:rsidP="0073151A"/>
      <w:p w14:paraId="44B8F9E9" w14:textId="77777777" w:rsidR="0073151A" w:rsidRDefault="0073151A" w:rsidP="0073151A"/>
      <w:p w14:paraId="44B8F9EA" w14:textId="77777777" w:rsidR="0073151A" w:rsidRPr="006E7BAE" w:rsidRDefault="0073151A" w:rsidP="0073151A"/>
      <w:p w14:paraId="44B8F9EB" w14:textId="77777777" w:rsidR="00ED265D" w:rsidRPr="0073151A" w:rsidRDefault="00ED7E7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76AC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55D3D"/>
    <w:rsid w:val="004943CF"/>
    <w:rsid w:val="004956DA"/>
    <w:rsid w:val="004D4658"/>
    <w:rsid w:val="00543EDD"/>
    <w:rsid w:val="0055345D"/>
    <w:rsid w:val="00563E2C"/>
    <w:rsid w:val="00587869"/>
    <w:rsid w:val="00603563"/>
    <w:rsid w:val="00612913"/>
    <w:rsid w:val="00614908"/>
    <w:rsid w:val="00650109"/>
    <w:rsid w:val="006E7BAE"/>
    <w:rsid w:val="00701109"/>
    <w:rsid w:val="00721F70"/>
    <w:rsid w:val="0073151A"/>
    <w:rsid w:val="007372EA"/>
    <w:rsid w:val="00777612"/>
    <w:rsid w:val="0079129C"/>
    <w:rsid w:val="007917FE"/>
    <w:rsid w:val="007A54CC"/>
    <w:rsid w:val="007C5DE8"/>
    <w:rsid w:val="007E4D2C"/>
    <w:rsid w:val="007E68C7"/>
    <w:rsid w:val="00804BE2"/>
    <w:rsid w:val="00816B78"/>
    <w:rsid w:val="00824412"/>
    <w:rsid w:val="008262A3"/>
    <w:rsid w:val="00830BBE"/>
    <w:rsid w:val="0086042A"/>
    <w:rsid w:val="00865AD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E1598"/>
    <w:rsid w:val="00E12A51"/>
    <w:rsid w:val="00E736B9"/>
    <w:rsid w:val="00E777AD"/>
    <w:rsid w:val="00EA4B61"/>
    <w:rsid w:val="00EC5EE0"/>
    <w:rsid w:val="00ED265D"/>
    <w:rsid w:val="00ED7E76"/>
    <w:rsid w:val="00EE2A6C"/>
    <w:rsid w:val="00EF6754"/>
    <w:rsid w:val="00EF707C"/>
    <w:rsid w:val="00F06BF6"/>
    <w:rsid w:val="00F1759D"/>
    <w:rsid w:val="00F20569"/>
    <w:rsid w:val="00F40FBF"/>
    <w:rsid w:val="00F44C3D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4B8F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13652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2020-10-08T04:00:00+00:00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  <Value>2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D802E9-3EBF-485D-AE3F-0B023B308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CB2572-19A4-4EB4-B424-67DB9765E36A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0ae4924-d04e-473c-aafa-3657aad971d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FDFD7B-A889-4ED4-A329-270D1F59CE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2020-10-06T16:15:00Z</dcterms:created>
  <dcterms:modified xsi:type="dcterms:W3CDTF">2020-10-06T16:15:00Z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