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823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39228</w:t>
      </w:r>
      <w:r w:rsidR="0016666F" w:rsidRPr="006E7BAE">
        <w:t>     </w:t>
      </w:r>
    </w:p>
    <w:bookmarkEnd w:id="0"/>
    <w:p w14:paraId="391E823F" w14:textId="77777777" w:rsidR="009F436C" w:rsidRPr="006E7BAE" w:rsidRDefault="009F436C" w:rsidP="00382FEC"/>
    <w:p w14:paraId="391E82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1E8244" w14:textId="77777777" w:rsidTr="00C173B0">
        <w:tc>
          <w:tcPr>
            <w:tcW w:w="2269" w:type="pct"/>
          </w:tcPr>
          <w:p w14:paraId="391E8241" w14:textId="77777777" w:rsidR="00417FB7" w:rsidRPr="006E7BAE" w:rsidRDefault="00543EDD" w:rsidP="002453E6">
            <w:r>
              <w:t xml:space="preserve">October </w:t>
            </w:r>
            <w:r w:rsidR="002453E6">
              <w:t>29</w:t>
            </w:r>
            <w:r>
              <w:t>, 2020</w:t>
            </w:r>
          </w:p>
        </w:tc>
        <w:tc>
          <w:tcPr>
            <w:tcW w:w="381" w:type="pct"/>
          </w:tcPr>
          <w:p w14:paraId="391E8242" w14:textId="77777777" w:rsidR="00417FB7" w:rsidRPr="006E7BAE" w:rsidRDefault="00417FB7" w:rsidP="00382FEC"/>
        </w:tc>
        <w:tc>
          <w:tcPr>
            <w:tcW w:w="2350" w:type="pct"/>
          </w:tcPr>
          <w:p w14:paraId="391E8243" w14:textId="77777777" w:rsidR="00417FB7" w:rsidRPr="00D83B8C" w:rsidRDefault="00543EDD" w:rsidP="002453E6">
            <w:pPr>
              <w:rPr>
                <w:lang w:val="en-US"/>
              </w:rPr>
            </w:pPr>
            <w:r>
              <w:t xml:space="preserve">Le </w:t>
            </w:r>
            <w:r w:rsidR="002453E6">
              <w:t>29</w:t>
            </w:r>
            <w:r>
              <w:t xml:space="preserve"> octobre 2020</w:t>
            </w:r>
          </w:p>
        </w:tc>
      </w:tr>
      <w:tr w:rsidR="00E12A51" w:rsidRPr="006E7BAE" w14:paraId="391E82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1E82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1E82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1E82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000D4" w14:paraId="391E8256" w14:textId="77777777" w:rsidTr="00C173B0">
        <w:tc>
          <w:tcPr>
            <w:tcW w:w="2269" w:type="pct"/>
          </w:tcPr>
          <w:p w14:paraId="391E8249" w14:textId="77777777" w:rsidR="00F74CDF" w:rsidRDefault="00731A20">
            <w:pPr>
              <w:pStyle w:val="SCCLsocPrefix"/>
            </w:pPr>
            <w:r>
              <w:t>BETWEEN:</w:t>
            </w:r>
            <w:r>
              <w:br/>
            </w:r>
          </w:p>
          <w:p w14:paraId="391E824A" w14:textId="77777777" w:rsidR="00F74CDF" w:rsidRDefault="00731A20">
            <w:pPr>
              <w:pStyle w:val="SCCLsocParty"/>
            </w:pPr>
            <w:r>
              <w:t>Rosemary Anne Hood</w:t>
            </w:r>
            <w:r>
              <w:br/>
            </w:r>
          </w:p>
          <w:p w14:paraId="391E824B" w14:textId="77777777" w:rsidR="00F74CDF" w:rsidRDefault="00731A20">
            <w:pPr>
              <w:pStyle w:val="SCCLsocPartyRole"/>
            </w:pPr>
            <w:r>
              <w:t>Applicant</w:t>
            </w:r>
            <w:r>
              <w:br/>
            </w:r>
          </w:p>
          <w:p w14:paraId="391E824C" w14:textId="77777777" w:rsidR="00F74CDF" w:rsidRDefault="00731A20">
            <w:pPr>
              <w:pStyle w:val="SCCLsocVersus"/>
            </w:pPr>
            <w:r>
              <w:t>- and -</w:t>
            </w:r>
            <w:r>
              <w:br/>
            </w:r>
          </w:p>
          <w:p w14:paraId="391E824D" w14:textId="7094D170" w:rsidR="00F74CDF" w:rsidRDefault="00731A20">
            <w:pPr>
              <w:pStyle w:val="SCCLsocParty"/>
            </w:pPr>
            <w:r>
              <w:t>Attorney General of Canada, Canadian Food Inspection Agency, Public Health Agency of Canada</w:t>
            </w:r>
            <w:r w:rsidR="00A000D4">
              <w:t xml:space="preserve"> and</w:t>
            </w:r>
            <w:r>
              <w:t xml:space="preserve"> Employment and Skills Development Canada - Labour</w:t>
            </w:r>
            <w:r>
              <w:br/>
            </w:r>
          </w:p>
          <w:p w14:paraId="5B6C7051" w14:textId="77777777" w:rsidR="00A000D4" w:rsidRPr="00A000D4" w:rsidRDefault="00A000D4" w:rsidP="008C2A1D"/>
          <w:p w14:paraId="391E824E" w14:textId="77777777" w:rsidR="00F74CDF" w:rsidRDefault="00731A2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1E824F" w14:textId="77777777" w:rsidR="00824412" w:rsidRPr="006E7BAE" w:rsidRDefault="00824412" w:rsidP="00375294"/>
        </w:tc>
        <w:tc>
          <w:tcPr>
            <w:tcW w:w="2350" w:type="pct"/>
          </w:tcPr>
          <w:p w14:paraId="391E8250" w14:textId="77777777" w:rsidR="00F74CDF" w:rsidRPr="002453E6" w:rsidRDefault="00731A20">
            <w:pPr>
              <w:pStyle w:val="SCCLsocPrefix"/>
              <w:rPr>
                <w:lang w:val="fr-CA"/>
              </w:rPr>
            </w:pPr>
            <w:r w:rsidRPr="002453E6">
              <w:rPr>
                <w:lang w:val="fr-CA"/>
              </w:rPr>
              <w:t>ENTRE :</w:t>
            </w:r>
            <w:r w:rsidRPr="002453E6">
              <w:rPr>
                <w:lang w:val="fr-CA"/>
              </w:rPr>
              <w:br/>
            </w:r>
          </w:p>
          <w:p w14:paraId="391E8251" w14:textId="77777777" w:rsidR="00F74CDF" w:rsidRPr="002453E6" w:rsidRDefault="00731A20">
            <w:pPr>
              <w:pStyle w:val="SCCLsocParty"/>
              <w:rPr>
                <w:lang w:val="fr-CA"/>
              </w:rPr>
            </w:pPr>
            <w:r w:rsidRPr="002453E6">
              <w:rPr>
                <w:lang w:val="fr-CA"/>
              </w:rPr>
              <w:t>Rosemary Anne Hood</w:t>
            </w:r>
            <w:r w:rsidRPr="002453E6">
              <w:rPr>
                <w:lang w:val="fr-CA"/>
              </w:rPr>
              <w:br/>
            </w:r>
          </w:p>
          <w:p w14:paraId="391E8252" w14:textId="77777777" w:rsidR="00F74CDF" w:rsidRPr="002453E6" w:rsidRDefault="002453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31A20" w:rsidRPr="002453E6">
              <w:rPr>
                <w:lang w:val="fr-CA"/>
              </w:rPr>
              <w:br/>
            </w:r>
          </w:p>
          <w:p w14:paraId="391E8253" w14:textId="77777777" w:rsidR="00F74CDF" w:rsidRPr="008C2A1D" w:rsidRDefault="00731A20">
            <w:pPr>
              <w:pStyle w:val="SCCLsocVersus"/>
              <w:rPr>
                <w:lang w:val="fr-CA"/>
              </w:rPr>
            </w:pPr>
            <w:r w:rsidRPr="008C2A1D">
              <w:rPr>
                <w:lang w:val="fr-CA"/>
              </w:rPr>
              <w:t>- et -</w:t>
            </w:r>
            <w:r w:rsidRPr="008C2A1D">
              <w:rPr>
                <w:lang w:val="fr-CA"/>
              </w:rPr>
              <w:br/>
            </w:r>
          </w:p>
          <w:p w14:paraId="391E8254" w14:textId="70EE999E" w:rsidR="00F74CDF" w:rsidRPr="008C2A1D" w:rsidRDefault="00731A20">
            <w:pPr>
              <w:pStyle w:val="SCCLsocParty"/>
              <w:rPr>
                <w:lang w:val="fr-CA"/>
              </w:rPr>
            </w:pPr>
            <w:r w:rsidRPr="008C2A1D">
              <w:rPr>
                <w:lang w:val="fr-CA"/>
              </w:rPr>
              <w:t xml:space="preserve">Procureur général du Canada, </w:t>
            </w:r>
            <w:r w:rsidR="00A000D4" w:rsidRPr="008C2A1D">
              <w:rPr>
                <w:lang w:val="fr-CA"/>
              </w:rPr>
              <w:t>Agence canadienne d’inspection des aliments</w:t>
            </w:r>
            <w:r w:rsidRPr="008C2A1D">
              <w:rPr>
                <w:lang w:val="fr-CA"/>
              </w:rPr>
              <w:t xml:space="preserve">, </w:t>
            </w:r>
            <w:r w:rsidR="00A000D4">
              <w:rPr>
                <w:lang w:val="fr-CA"/>
              </w:rPr>
              <w:t>Agence de la santé publique du</w:t>
            </w:r>
            <w:r w:rsidRPr="008C2A1D">
              <w:rPr>
                <w:lang w:val="fr-CA"/>
              </w:rPr>
              <w:t xml:space="preserve"> Canada</w:t>
            </w:r>
            <w:r w:rsidR="00A000D4">
              <w:rPr>
                <w:lang w:val="fr-CA"/>
              </w:rPr>
              <w:t xml:space="preserve"> et</w:t>
            </w:r>
            <w:r w:rsidRPr="008C2A1D">
              <w:rPr>
                <w:lang w:val="fr-CA"/>
              </w:rPr>
              <w:t xml:space="preserve"> </w:t>
            </w:r>
            <w:r w:rsidR="00A000D4">
              <w:rPr>
                <w:lang w:val="fr-CA"/>
              </w:rPr>
              <w:t>Emploi et Développement des compétences</w:t>
            </w:r>
            <w:r w:rsidRPr="008C2A1D">
              <w:rPr>
                <w:lang w:val="fr-CA"/>
              </w:rPr>
              <w:t xml:space="preserve"> Canada </w:t>
            </w:r>
            <w:r w:rsidR="00A000D4">
              <w:rPr>
                <w:lang w:val="fr-CA"/>
              </w:rPr>
              <w:t>–</w:t>
            </w:r>
            <w:r w:rsidRPr="008C2A1D">
              <w:rPr>
                <w:lang w:val="fr-CA"/>
              </w:rPr>
              <w:t xml:space="preserve"> </w:t>
            </w:r>
            <w:r w:rsidR="00A000D4">
              <w:rPr>
                <w:lang w:val="fr-CA"/>
              </w:rPr>
              <w:t>main d’œuvre</w:t>
            </w:r>
            <w:r w:rsidRPr="008C2A1D">
              <w:rPr>
                <w:lang w:val="fr-CA"/>
              </w:rPr>
              <w:br/>
            </w:r>
          </w:p>
          <w:p w14:paraId="391E8255" w14:textId="77777777" w:rsidR="00F74CDF" w:rsidRPr="008C2A1D" w:rsidRDefault="002453E6">
            <w:pPr>
              <w:pStyle w:val="SCCLsocPartyRole"/>
              <w:rPr>
                <w:lang w:val="fr-CA"/>
              </w:rPr>
            </w:pPr>
            <w:r w:rsidRPr="008C2A1D">
              <w:rPr>
                <w:lang w:val="fr-CA"/>
              </w:rPr>
              <w:t>Intimé</w:t>
            </w:r>
            <w:r w:rsidR="00731A20" w:rsidRPr="008C2A1D">
              <w:rPr>
                <w:lang w:val="fr-CA"/>
              </w:rPr>
              <w:t>s</w:t>
            </w:r>
          </w:p>
        </w:tc>
      </w:tr>
      <w:tr w:rsidR="00824412" w:rsidRPr="00A000D4" w14:paraId="391E82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1E8257" w14:textId="77777777" w:rsidR="00824412" w:rsidRPr="008C2A1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1E8258" w14:textId="77777777" w:rsidR="00824412" w:rsidRPr="008C2A1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1E8259" w14:textId="77777777" w:rsidR="00824412" w:rsidRPr="008C2A1D" w:rsidRDefault="00824412" w:rsidP="00B408F8">
            <w:pPr>
              <w:rPr>
                <w:lang w:val="fr-CA"/>
              </w:rPr>
            </w:pPr>
          </w:p>
        </w:tc>
      </w:tr>
      <w:tr w:rsidR="00824412" w:rsidRPr="008C2A1D" w14:paraId="391E8264" w14:textId="77777777" w:rsidTr="00C173B0">
        <w:tc>
          <w:tcPr>
            <w:tcW w:w="2269" w:type="pct"/>
          </w:tcPr>
          <w:p w14:paraId="391E82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1E825C" w14:textId="77777777" w:rsidR="00824412" w:rsidRPr="006E7BAE" w:rsidRDefault="00824412" w:rsidP="00417FB7">
            <w:pPr>
              <w:jc w:val="center"/>
            </w:pPr>
          </w:p>
          <w:p w14:paraId="391E825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A-346-18, 2019 FCA 302</w:t>
            </w:r>
            <w:r w:rsidRPr="006E7BAE">
              <w:t xml:space="preserve">, dated </w:t>
            </w:r>
            <w:r>
              <w:t>December 5, 2019</w:t>
            </w:r>
            <w:r w:rsidR="002453E6">
              <w:t>,</w:t>
            </w:r>
            <w:r w:rsidRPr="006E7BAE">
              <w:t xml:space="preserve"> is </w:t>
            </w:r>
            <w:r w:rsidR="002453E6">
              <w:t>dismissed without</w:t>
            </w:r>
            <w:r w:rsidR="00011960" w:rsidRPr="006E7BAE">
              <w:t xml:space="preserve"> costs</w:t>
            </w:r>
            <w:r w:rsidR="002453E6">
              <w:t>.</w:t>
            </w:r>
          </w:p>
          <w:p w14:paraId="391E825E" w14:textId="77777777" w:rsidR="003F6511" w:rsidRDefault="003F6511" w:rsidP="00011960">
            <w:pPr>
              <w:jc w:val="both"/>
            </w:pPr>
          </w:p>
          <w:p w14:paraId="391E82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1E82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1E82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1E82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1E8263" w14:textId="0C8846F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53E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453E6">
              <w:rPr>
                <w:lang w:val="fr-CA"/>
              </w:rPr>
              <w:t xml:space="preserve">A-346-18, 2019 </w:t>
            </w:r>
            <w:r w:rsidR="00A000D4">
              <w:rPr>
                <w:lang w:val="fr-CA"/>
              </w:rPr>
              <w:t>CAF</w:t>
            </w:r>
            <w:r w:rsidR="00A000D4" w:rsidRPr="002453E6">
              <w:rPr>
                <w:lang w:val="fr-CA"/>
              </w:rPr>
              <w:t xml:space="preserve"> </w:t>
            </w:r>
            <w:r w:rsidRPr="002453E6">
              <w:rPr>
                <w:lang w:val="fr-CA"/>
              </w:rPr>
              <w:t>302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53E6">
              <w:rPr>
                <w:lang w:val="fr-CA"/>
              </w:rPr>
              <w:t>5 décembre 2019</w:t>
            </w:r>
            <w:r w:rsidRPr="006E7BAE">
              <w:rPr>
                <w:lang w:val="fr-CA"/>
              </w:rPr>
              <w:t xml:space="preserve">, est </w:t>
            </w:r>
            <w:r w:rsidR="002453E6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="002453E6">
              <w:rPr>
                <w:lang w:val="fr-CA"/>
              </w:rPr>
              <w:t>.</w:t>
            </w:r>
          </w:p>
        </w:tc>
      </w:tr>
    </w:tbl>
    <w:p w14:paraId="391E8265" w14:textId="77777777" w:rsidR="009F436C" w:rsidRPr="00D83B8C" w:rsidRDefault="009F436C" w:rsidP="00382FEC">
      <w:pPr>
        <w:rPr>
          <w:lang w:val="fr-CA"/>
        </w:rPr>
      </w:pPr>
    </w:p>
    <w:p w14:paraId="391E8266" w14:textId="77777777" w:rsidR="009F436C" w:rsidRPr="00D83B8C" w:rsidRDefault="009F436C" w:rsidP="00417FB7">
      <w:pPr>
        <w:jc w:val="center"/>
        <w:rPr>
          <w:lang w:val="fr-CA"/>
        </w:rPr>
      </w:pPr>
    </w:p>
    <w:p w14:paraId="391E8267" w14:textId="77777777" w:rsidR="009F436C" w:rsidRPr="00D83B8C" w:rsidRDefault="009F436C" w:rsidP="00417FB7">
      <w:pPr>
        <w:jc w:val="center"/>
        <w:rPr>
          <w:lang w:val="fr-CA"/>
        </w:rPr>
      </w:pPr>
    </w:p>
    <w:p w14:paraId="391E8268" w14:textId="77777777" w:rsidR="009F436C" w:rsidRDefault="009F436C" w:rsidP="00417FB7">
      <w:pPr>
        <w:jc w:val="center"/>
        <w:rPr>
          <w:lang w:val="fr-CA"/>
        </w:rPr>
      </w:pPr>
    </w:p>
    <w:p w14:paraId="391E8269" w14:textId="77777777" w:rsidR="00731A20" w:rsidRPr="00D83B8C" w:rsidRDefault="00731A20" w:rsidP="00417FB7">
      <w:pPr>
        <w:jc w:val="center"/>
        <w:rPr>
          <w:lang w:val="fr-CA"/>
        </w:rPr>
      </w:pPr>
    </w:p>
    <w:p w14:paraId="391E82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1E826C" w14:textId="63169830" w:rsidR="003A37CF" w:rsidRPr="00D83B8C" w:rsidRDefault="003A37CF" w:rsidP="008C2A1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826F" w14:textId="77777777" w:rsidR="00983D48" w:rsidRDefault="00983D48">
      <w:r>
        <w:separator/>
      </w:r>
    </w:p>
  </w:endnote>
  <w:endnote w:type="continuationSeparator" w:id="0">
    <w:p w14:paraId="391E82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826D" w14:textId="77777777" w:rsidR="00983D48" w:rsidRDefault="00983D48">
      <w:r>
        <w:separator/>
      </w:r>
    </w:p>
  </w:footnote>
  <w:footnote w:type="continuationSeparator" w:id="0">
    <w:p w14:paraId="391E82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82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2A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1E8272" w14:textId="77777777" w:rsidR="008F53F3" w:rsidRDefault="008F53F3" w:rsidP="008F53F3">
    <w:pPr>
      <w:rPr>
        <w:szCs w:val="24"/>
      </w:rPr>
    </w:pPr>
  </w:p>
  <w:p w14:paraId="391E8273" w14:textId="77777777" w:rsidR="008F53F3" w:rsidRDefault="008F53F3" w:rsidP="008F53F3">
    <w:pPr>
      <w:rPr>
        <w:szCs w:val="24"/>
      </w:rPr>
    </w:pPr>
  </w:p>
  <w:p w14:paraId="391E82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39228</w:t>
    </w:r>
    <w:r>
      <w:rPr>
        <w:szCs w:val="24"/>
      </w:rPr>
      <w:t>     </w:t>
    </w:r>
  </w:p>
  <w:p w14:paraId="391E82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1E8276" w14:textId="77777777" w:rsidR="0073151A" w:rsidRDefault="0073151A" w:rsidP="0073151A"/>
      <w:p w14:paraId="391E8277" w14:textId="77777777" w:rsidR="0073151A" w:rsidRPr="006E7BAE" w:rsidRDefault="0073151A" w:rsidP="0073151A"/>
      <w:p w14:paraId="391E8278" w14:textId="77777777" w:rsidR="0073151A" w:rsidRPr="006E7BAE" w:rsidRDefault="0073151A" w:rsidP="0073151A"/>
      <w:p w14:paraId="391E8279" w14:textId="77777777" w:rsidR="0073151A" w:rsidRPr="006E7BAE" w:rsidRDefault="0073151A" w:rsidP="0073151A"/>
      <w:p w14:paraId="391E827A" w14:textId="77777777" w:rsidR="0073151A" w:rsidRDefault="0073151A" w:rsidP="0073151A"/>
      <w:p w14:paraId="391E827B" w14:textId="77777777" w:rsidR="0073151A" w:rsidRDefault="0073151A" w:rsidP="0073151A"/>
      <w:p w14:paraId="391E827C" w14:textId="77777777" w:rsidR="0073151A" w:rsidRDefault="0073151A" w:rsidP="0073151A"/>
      <w:p w14:paraId="391E827D" w14:textId="77777777" w:rsidR="0073151A" w:rsidRDefault="0073151A" w:rsidP="0073151A"/>
      <w:p w14:paraId="391E827E" w14:textId="77777777" w:rsidR="0073151A" w:rsidRDefault="0073151A" w:rsidP="0073151A"/>
      <w:p w14:paraId="391E827F" w14:textId="77777777" w:rsidR="0073151A" w:rsidRPr="006E7BAE" w:rsidRDefault="0073151A" w:rsidP="0073151A"/>
      <w:p w14:paraId="391E8280" w14:textId="77777777" w:rsidR="00ED265D" w:rsidRPr="0073151A" w:rsidRDefault="002854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3E6"/>
    <w:rsid w:val="002523DE"/>
    <w:rsid w:val="002568D3"/>
    <w:rsid w:val="0027284C"/>
    <w:rsid w:val="002854F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1A2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A1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0D4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4CDF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1E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D36234-E017-4AF5-A50A-B38148158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3C1B5-610A-4DF6-B39A-CC44273E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6BF8A-7D9E-481A-94A8-4F2637E80B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2020-10-26T15:28:00Z</dcterms:created>
  <dcterms:modified xsi:type="dcterms:W3CDTF">2020-10-26T15:28:00Z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