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382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39143</w:t>
      </w:r>
      <w:r w:rsidR="00E81C0B" w:rsidRPr="001E26DB">
        <w:t>     </w:t>
      </w:r>
    </w:p>
    <w:p w14:paraId="14EE3825" w14:textId="77777777" w:rsidR="009F436C" w:rsidRPr="001E26DB" w:rsidRDefault="009F436C" w:rsidP="00382FEC"/>
    <w:p w14:paraId="14EE382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4EE382A" w14:textId="77777777" w:rsidTr="00B37A52">
        <w:tc>
          <w:tcPr>
            <w:tcW w:w="2269" w:type="pct"/>
          </w:tcPr>
          <w:p w14:paraId="14EE3827" w14:textId="77777777" w:rsidR="00417FB7" w:rsidRPr="001E26DB" w:rsidRDefault="0062554E" w:rsidP="0090160C">
            <w:r>
              <w:t xml:space="preserve">Le </w:t>
            </w:r>
            <w:r w:rsidR="0090160C">
              <w:t>5 novembre</w:t>
            </w:r>
            <w:r>
              <w:t xml:space="preserve"> 2020</w:t>
            </w:r>
          </w:p>
        </w:tc>
        <w:tc>
          <w:tcPr>
            <w:tcW w:w="381" w:type="pct"/>
          </w:tcPr>
          <w:p w14:paraId="14EE3828" w14:textId="77777777" w:rsidR="00417FB7" w:rsidRPr="001E26DB" w:rsidRDefault="00417FB7" w:rsidP="00382FEC"/>
        </w:tc>
        <w:tc>
          <w:tcPr>
            <w:tcW w:w="2350" w:type="pct"/>
          </w:tcPr>
          <w:p w14:paraId="14EE3829" w14:textId="77777777" w:rsidR="00417FB7" w:rsidRPr="001E26DB" w:rsidRDefault="0090160C" w:rsidP="0027081E">
            <w:pPr>
              <w:rPr>
                <w:lang w:val="en-CA"/>
              </w:rPr>
            </w:pPr>
            <w:r>
              <w:t>November 5</w:t>
            </w:r>
            <w:r w:rsidR="0062554E">
              <w:t>, 2020</w:t>
            </w:r>
          </w:p>
        </w:tc>
      </w:tr>
      <w:tr w:rsidR="00C2612E" w:rsidRPr="0062554E" w14:paraId="14EE382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4EE382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EE382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EE382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4EE383E" w14:textId="77777777" w:rsidTr="006A1E6D">
        <w:tc>
          <w:tcPr>
            <w:tcW w:w="2269" w:type="pct"/>
          </w:tcPr>
          <w:p w14:paraId="14EE382F" w14:textId="77777777" w:rsidR="00044374" w:rsidRDefault="0090160C">
            <w:pPr>
              <w:pStyle w:val="SCCLsocPrefix"/>
            </w:pPr>
            <w:r>
              <w:t>ENTRE :</w:t>
            </w:r>
            <w:r>
              <w:br/>
            </w:r>
          </w:p>
          <w:p w14:paraId="14EE3830" w14:textId="77777777" w:rsidR="00044374" w:rsidRDefault="0090160C">
            <w:pPr>
              <w:pStyle w:val="SCCLsocParty"/>
            </w:pPr>
            <w:r>
              <w:t>Casmatec Canada inc. et Bruno Germain</w:t>
            </w:r>
            <w:r>
              <w:br/>
            </w:r>
          </w:p>
          <w:p w14:paraId="14EE3831" w14:textId="77777777" w:rsidR="00044374" w:rsidRDefault="0090160C">
            <w:pPr>
              <w:pStyle w:val="SCCLsocPartyRole"/>
            </w:pPr>
            <w:r>
              <w:t>Demandeurs</w:t>
            </w:r>
            <w:r>
              <w:br/>
            </w:r>
          </w:p>
          <w:p w14:paraId="14EE3832" w14:textId="77777777" w:rsidR="00044374" w:rsidRDefault="0090160C">
            <w:pPr>
              <w:pStyle w:val="SCCLsocVersus"/>
            </w:pPr>
            <w:r>
              <w:t>- et -</w:t>
            </w:r>
            <w:r>
              <w:br/>
            </w:r>
          </w:p>
          <w:p w14:paraId="14EE3833" w14:textId="77777777" w:rsidR="0090160C" w:rsidRDefault="0090160C">
            <w:pPr>
              <w:pStyle w:val="SCCLsocParty"/>
            </w:pPr>
            <w:r>
              <w:t xml:space="preserve">Produits manufacturés Bradken Canada limité, Dennis Slater, Johanne Pronovost, Albert Fontaine, Sotecfond et </w:t>
            </w:r>
          </w:p>
          <w:p w14:paraId="14EE3834" w14:textId="77777777" w:rsidR="00044374" w:rsidRDefault="0090160C">
            <w:pPr>
              <w:pStyle w:val="SCCLsocParty"/>
            </w:pPr>
            <w:r>
              <w:t>Import-Export Jofralco Ltd.</w:t>
            </w:r>
            <w:r>
              <w:br/>
            </w:r>
          </w:p>
          <w:p w14:paraId="14EE3835" w14:textId="77777777" w:rsidR="00044374" w:rsidRDefault="0090160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14EE3836" w14:textId="77777777" w:rsidR="00824412" w:rsidRPr="0090160C" w:rsidRDefault="00824412" w:rsidP="00375294"/>
        </w:tc>
        <w:tc>
          <w:tcPr>
            <w:tcW w:w="2350" w:type="pct"/>
          </w:tcPr>
          <w:p w14:paraId="14EE3837" w14:textId="77777777" w:rsidR="00044374" w:rsidRPr="0090160C" w:rsidRDefault="0090160C">
            <w:pPr>
              <w:pStyle w:val="SCCLsocPrefix"/>
              <w:rPr>
                <w:lang w:val="en-US"/>
              </w:rPr>
            </w:pPr>
            <w:r w:rsidRPr="0090160C">
              <w:rPr>
                <w:lang w:val="en-US"/>
              </w:rPr>
              <w:t>BETWEEN:</w:t>
            </w:r>
            <w:r w:rsidRPr="0090160C">
              <w:rPr>
                <w:lang w:val="en-US"/>
              </w:rPr>
              <w:br/>
            </w:r>
          </w:p>
          <w:p w14:paraId="14EE3838" w14:textId="77777777" w:rsidR="00044374" w:rsidRPr="0090160C" w:rsidRDefault="0090160C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Casmatec Canada inc. and</w:t>
            </w:r>
            <w:r w:rsidRPr="0090160C">
              <w:rPr>
                <w:lang w:val="en-US"/>
              </w:rPr>
              <w:t xml:space="preserve"> Bruno Germain</w:t>
            </w:r>
            <w:r w:rsidRPr="0090160C">
              <w:rPr>
                <w:lang w:val="en-US"/>
              </w:rPr>
              <w:br/>
            </w:r>
          </w:p>
          <w:p w14:paraId="14EE3839" w14:textId="77777777" w:rsidR="00044374" w:rsidRPr="0090160C" w:rsidRDefault="0090160C">
            <w:pPr>
              <w:pStyle w:val="SCCLsocPartyRole"/>
              <w:rPr>
                <w:lang w:val="en-US"/>
              </w:rPr>
            </w:pPr>
            <w:r w:rsidRPr="0090160C">
              <w:rPr>
                <w:lang w:val="en-US"/>
              </w:rPr>
              <w:t>Applicants</w:t>
            </w:r>
            <w:r w:rsidRPr="0090160C">
              <w:rPr>
                <w:lang w:val="en-US"/>
              </w:rPr>
              <w:br/>
            </w:r>
          </w:p>
          <w:p w14:paraId="14EE383A" w14:textId="77777777" w:rsidR="00044374" w:rsidRPr="0090160C" w:rsidRDefault="0090160C">
            <w:pPr>
              <w:pStyle w:val="SCCLsocVersus"/>
              <w:rPr>
                <w:lang w:val="en-US"/>
              </w:rPr>
            </w:pPr>
            <w:r w:rsidRPr="0090160C">
              <w:rPr>
                <w:lang w:val="en-US"/>
              </w:rPr>
              <w:t>- and -</w:t>
            </w:r>
            <w:r w:rsidRPr="0090160C">
              <w:rPr>
                <w:lang w:val="en-US"/>
              </w:rPr>
              <w:br/>
            </w:r>
          </w:p>
          <w:p w14:paraId="14EE383B" w14:textId="77777777" w:rsidR="0090160C" w:rsidRDefault="0090160C">
            <w:pPr>
              <w:pStyle w:val="SCCLsocParty"/>
              <w:rPr>
                <w:lang w:val="en-US"/>
              </w:rPr>
            </w:pPr>
            <w:r w:rsidRPr="0090160C">
              <w:rPr>
                <w:lang w:val="en-US"/>
              </w:rPr>
              <w:t>Bradken Canada Manufactured Products Ltd., Dennis Slater, Johanne Pronov</w:t>
            </w:r>
            <w:r>
              <w:rPr>
                <w:lang w:val="en-US"/>
              </w:rPr>
              <w:t>ost, Albert Fontaine, Sotecfond and</w:t>
            </w:r>
            <w:r w:rsidRPr="0090160C">
              <w:rPr>
                <w:lang w:val="en-US"/>
              </w:rPr>
              <w:t xml:space="preserve"> </w:t>
            </w:r>
          </w:p>
          <w:p w14:paraId="14EE383C" w14:textId="77777777" w:rsidR="00044374" w:rsidRPr="0090160C" w:rsidRDefault="0090160C">
            <w:pPr>
              <w:pStyle w:val="SCCLsocParty"/>
              <w:rPr>
                <w:lang w:val="en-US"/>
              </w:rPr>
            </w:pPr>
            <w:r w:rsidRPr="0090160C">
              <w:rPr>
                <w:lang w:val="en-US"/>
              </w:rPr>
              <w:t>Import-Export Jofralco Ltd.</w:t>
            </w:r>
            <w:r w:rsidRPr="0090160C">
              <w:rPr>
                <w:lang w:val="en-US"/>
              </w:rPr>
              <w:br/>
            </w:r>
          </w:p>
          <w:p w14:paraId="14EE383D" w14:textId="77777777" w:rsidR="00044374" w:rsidRDefault="0090160C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4EE384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4EE383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EE384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EE384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23E38" w14:paraId="14EE384E" w14:textId="77777777" w:rsidTr="00B37A52">
        <w:tc>
          <w:tcPr>
            <w:tcW w:w="2269" w:type="pct"/>
          </w:tcPr>
          <w:p w14:paraId="14EE384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4EE3844" w14:textId="77777777" w:rsidR="0027081E" w:rsidRPr="001E26DB" w:rsidRDefault="0027081E" w:rsidP="0027081E">
            <w:pPr>
              <w:jc w:val="center"/>
            </w:pPr>
          </w:p>
          <w:p w14:paraId="14EE3845" w14:textId="12B88585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500-09-027103-175</w:t>
            </w:r>
            <w:r w:rsidRPr="001E26DB">
              <w:t xml:space="preserve">, </w:t>
            </w:r>
            <w:r w:rsidR="0090160C">
              <w:t xml:space="preserve">2020 QCCA 174, </w:t>
            </w:r>
            <w:r w:rsidRPr="001E26DB">
              <w:t xml:space="preserve">daté du </w:t>
            </w:r>
            <w:r>
              <w:t>30 janvier 2020</w:t>
            </w:r>
            <w:r w:rsidRPr="001E26DB">
              <w:t xml:space="preserve">, est </w:t>
            </w:r>
            <w:r w:rsidR="0090160C">
              <w:t>rejet</w:t>
            </w:r>
            <w:r w:rsidR="0090160C">
              <w:rPr>
                <w:rFonts w:cs="Times New Roman"/>
              </w:rPr>
              <w:t>é</w:t>
            </w:r>
            <w:r w:rsidR="0090160C">
              <w:t>e avec d</w:t>
            </w:r>
            <w:r w:rsidR="0090160C">
              <w:rPr>
                <w:rFonts w:cs="Times New Roman"/>
              </w:rPr>
              <w:t>é</w:t>
            </w:r>
            <w:r w:rsidR="0090160C">
              <w:t>pens en faveur des intim</w:t>
            </w:r>
            <w:r w:rsidR="0090160C">
              <w:rPr>
                <w:rFonts w:cs="Times New Roman"/>
              </w:rPr>
              <w:t>é</w:t>
            </w:r>
            <w:r w:rsidR="0090160C">
              <w:t xml:space="preserve">s </w:t>
            </w:r>
            <w:r w:rsidR="0090160C" w:rsidRPr="0090160C">
              <w:t>Produits manufacturés Bradk</w:t>
            </w:r>
            <w:r w:rsidR="0090160C">
              <w:t>en Canada limité, Dennis Slater et Johanne Pronovost.</w:t>
            </w:r>
          </w:p>
          <w:p w14:paraId="14EE3846" w14:textId="77777777" w:rsidR="00622562" w:rsidRDefault="00622562" w:rsidP="0027081E">
            <w:pPr>
              <w:jc w:val="both"/>
            </w:pPr>
          </w:p>
          <w:p w14:paraId="14EE384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4EE384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EE384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4EE384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4EE384B" w14:textId="6FC83715" w:rsidR="00824412" w:rsidRPr="0090160C" w:rsidRDefault="0027081E" w:rsidP="006C1359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0160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0160C">
              <w:rPr>
                <w:lang w:val="en-US"/>
              </w:rPr>
              <w:t>500-09-027103-175</w:t>
            </w:r>
            <w:r w:rsidR="0090160C">
              <w:rPr>
                <w:lang w:val="en-US"/>
              </w:rPr>
              <w:t xml:space="preserve">, </w:t>
            </w:r>
            <w:r w:rsidR="0090160C" w:rsidRPr="0090160C">
              <w:rPr>
                <w:lang w:val="en-US"/>
              </w:rPr>
              <w:t>2020 QCCA 174,</w:t>
            </w:r>
            <w:r w:rsidRPr="001E26DB">
              <w:rPr>
                <w:lang w:val="en-CA"/>
              </w:rPr>
              <w:t xml:space="preserve"> dated </w:t>
            </w:r>
            <w:r w:rsidRPr="0090160C">
              <w:rPr>
                <w:lang w:val="en-US"/>
              </w:rPr>
              <w:t>January 30, 2020</w:t>
            </w:r>
            <w:r w:rsidR="0090160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0160C">
              <w:rPr>
                <w:lang w:val="en-CA"/>
              </w:rPr>
              <w:t>dismissed with costs in favour of the respondents</w:t>
            </w:r>
            <w:r w:rsidR="00D91ACD">
              <w:rPr>
                <w:lang w:val="en-US"/>
              </w:rPr>
              <w:t xml:space="preserve"> </w:t>
            </w:r>
            <w:r w:rsidR="00D91ACD" w:rsidRPr="0090160C">
              <w:rPr>
                <w:lang w:val="en-US"/>
              </w:rPr>
              <w:t>Bradken Canada Manufactured Products Ltd</w:t>
            </w:r>
            <w:r w:rsidR="0090160C">
              <w:rPr>
                <w:lang w:val="en-US"/>
              </w:rPr>
              <w:t>, Dennis Slater and</w:t>
            </w:r>
            <w:r w:rsidR="0090160C" w:rsidRPr="0090160C">
              <w:rPr>
                <w:lang w:val="en-US"/>
              </w:rPr>
              <w:t xml:space="preserve"> Johanne Pronovost.</w:t>
            </w:r>
          </w:p>
          <w:p w14:paraId="14EE384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4EE384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4EE384F" w14:textId="77777777" w:rsidR="009F436C" w:rsidRDefault="009F436C" w:rsidP="00382FEC">
      <w:pPr>
        <w:rPr>
          <w:lang w:val="en-US"/>
        </w:rPr>
      </w:pPr>
    </w:p>
    <w:p w14:paraId="14EE3850" w14:textId="77777777" w:rsidR="009F436C" w:rsidRPr="002C29B6" w:rsidRDefault="009F436C" w:rsidP="00417FB7">
      <w:pPr>
        <w:jc w:val="center"/>
        <w:rPr>
          <w:lang w:val="en-US"/>
        </w:rPr>
      </w:pPr>
    </w:p>
    <w:p w14:paraId="14EE3851" w14:textId="77777777" w:rsidR="009F436C" w:rsidRPr="002C29B6" w:rsidRDefault="009F436C" w:rsidP="00417FB7">
      <w:pPr>
        <w:jc w:val="center"/>
        <w:rPr>
          <w:lang w:val="en-US"/>
        </w:rPr>
      </w:pPr>
    </w:p>
    <w:p w14:paraId="14EE3852" w14:textId="77777777" w:rsidR="00655333" w:rsidRPr="0090160C" w:rsidRDefault="00655333" w:rsidP="00655333">
      <w:pPr>
        <w:jc w:val="center"/>
        <w:rPr>
          <w:lang w:val="en-US"/>
        </w:rPr>
      </w:pPr>
      <w:r w:rsidRPr="0090160C">
        <w:rPr>
          <w:lang w:val="en-US"/>
        </w:rPr>
        <w:t>J.C.C.</w:t>
      </w:r>
    </w:p>
    <w:p w14:paraId="14EE3853" w14:textId="77777777" w:rsidR="00655333" w:rsidRPr="0090160C" w:rsidRDefault="00655333" w:rsidP="0090160C">
      <w:pPr>
        <w:jc w:val="center"/>
        <w:rPr>
          <w:lang w:val="en-US"/>
        </w:rPr>
      </w:pPr>
      <w:r w:rsidRPr="0090160C">
        <w:rPr>
          <w:lang w:val="en-US"/>
        </w:rPr>
        <w:t>C.J.C.</w:t>
      </w:r>
    </w:p>
    <w:sectPr w:rsidR="00655333" w:rsidRPr="0090160C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E3856" w14:textId="77777777" w:rsidR="00D27D4E" w:rsidRDefault="00D27D4E">
      <w:r>
        <w:separator/>
      </w:r>
    </w:p>
  </w:endnote>
  <w:endnote w:type="continuationSeparator" w:id="0">
    <w:p w14:paraId="14EE385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3854" w14:textId="77777777" w:rsidR="00D27D4E" w:rsidRDefault="00D27D4E">
      <w:r>
        <w:separator/>
      </w:r>
    </w:p>
  </w:footnote>
  <w:footnote w:type="continuationSeparator" w:id="0">
    <w:p w14:paraId="14EE385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E385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23E3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EE3859" w14:textId="77777777" w:rsidR="00401B64" w:rsidRDefault="00401B64" w:rsidP="00401B64">
    <w:pPr>
      <w:rPr>
        <w:szCs w:val="24"/>
      </w:rPr>
    </w:pPr>
  </w:p>
  <w:p w14:paraId="14EE385A" w14:textId="77777777" w:rsidR="00401B64" w:rsidRDefault="00401B64" w:rsidP="00401B64">
    <w:pPr>
      <w:rPr>
        <w:szCs w:val="24"/>
      </w:rPr>
    </w:pPr>
  </w:p>
  <w:p w14:paraId="14EE385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39143</w:t>
    </w:r>
    <w:r w:rsidR="00401B64">
      <w:rPr>
        <w:szCs w:val="24"/>
      </w:rPr>
      <w:t>     </w:t>
    </w:r>
  </w:p>
  <w:p w14:paraId="14EE385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4EE385D" w14:textId="77777777" w:rsidR="000452C9" w:rsidRDefault="000452C9" w:rsidP="000452C9"/>
      <w:p w14:paraId="14EE385E" w14:textId="77777777" w:rsidR="000452C9" w:rsidRPr="001E26DB" w:rsidRDefault="000452C9" w:rsidP="000452C9"/>
      <w:p w14:paraId="14EE385F" w14:textId="77777777" w:rsidR="000452C9" w:rsidRPr="001E26DB" w:rsidRDefault="000452C9" w:rsidP="000452C9"/>
      <w:p w14:paraId="14EE3860" w14:textId="77777777" w:rsidR="000452C9" w:rsidRDefault="000452C9" w:rsidP="000452C9"/>
      <w:p w14:paraId="14EE3861" w14:textId="77777777" w:rsidR="000452C9" w:rsidRDefault="000452C9" w:rsidP="000452C9"/>
      <w:p w14:paraId="14EE3862" w14:textId="77777777" w:rsidR="000452C9" w:rsidRDefault="000452C9" w:rsidP="000452C9"/>
      <w:p w14:paraId="14EE3863" w14:textId="77777777" w:rsidR="000452C9" w:rsidRDefault="000452C9" w:rsidP="000452C9"/>
      <w:p w14:paraId="14EE3864" w14:textId="77777777" w:rsidR="000452C9" w:rsidRPr="001E26DB" w:rsidRDefault="000452C9" w:rsidP="000452C9"/>
      <w:p w14:paraId="14EE3865" w14:textId="77777777" w:rsidR="000452C9" w:rsidRPr="001E26DB" w:rsidRDefault="000452C9" w:rsidP="000452C9"/>
      <w:p w14:paraId="14EE3866" w14:textId="77777777" w:rsidR="000452C9" w:rsidRDefault="000452C9" w:rsidP="000452C9">
        <w:pPr>
          <w:pStyle w:val="Header"/>
        </w:pPr>
      </w:p>
      <w:p w14:paraId="14EE3867" w14:textId="77777777" w:rsidR="001D6D96" w:rsidRPr="000452C9" w:rsidRDefault="00DF6B9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4374"/>
    <w:rsid w:val="000452C9"/>
    <w:rsid w:val="00057FAF"/>
    <w:rsid w:val="00061CAE"/>
    <w:rsid w:val="0006409D"/>
    <w:rsid w:val="000919B4"/>
    <w:rsid w:val="000978C2"/>
    <w:rsid w:val="000B76FF"/>
    <w:rsid w:val="000C07E1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160C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91ACD"/>
    <w:rsid w:val="00DA5FEF"/>
    <w:rsid w:val="00DE063A"/>
    <w:rsid w:val="00DF6B9F"/>
    <w:rsid w:val="00E01893"/>
    <w:rsid w:val="00E12A51"/>
    <w:rsid w:val="00E23E38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EE3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525E4-FE85-4A40-B944-3BE9F283C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16A3B-E9A1-470C-992E-0FA6891E539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41B75EE-0E4D-4E99-9062-5ECB633E3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2020-11-02T14:53:00Z</dcterms:created>
  <dcterms:modified xsi:type="dcterms:W3CDTF">2020-11-02T14:53:00Z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