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42A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39239</w:t>
      </w:r>
      <w:r w:rsidR="0016666F" w:rsidRPr="006E7BAE">
        <w:t>     </w:t>
      </w:r>
    </w:p>
    <w:bookmarkEnd w:id="0"/>
    <w:p w14:paraId="654542A1" w14:textId="77777777" w:rsidR="009F436C" w:rsidRPr="006E7BAE" w:rsidRDefault="009F436C" w:rsidP="00382FEC"/>
    <w:p w14:paraId="654542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4542A6" w14:textId="77777777" w:rsidTr="00C173B0">
        <w:tc>
          <w:tcPr>
            <w:tcW w:w="2269" w:type="pct"/>
          </w:tcPr>
          <w:p w14:paraId="654542A3" w14:textId="77777777" w:rsidR="00417FB7" w:rsidRPr="006E7BAE" w:rsidRDefault="00DF34B4" w:rsidP="008262A3">
            <w:r>
              <w:t>November 12</w:t>
            </w:r>
            <w:r w:rsidR="00543EDD">
              <w:t>, 2020</w:t>
            </w:r>
          </w:p>
        </w:tc>
        <w:tc>
          <w:tcPr>
            <w:tcW w:w="381" w:type="pct"/>
          </w:tcPr>
          <w:p w14:paraId="654542A4" w14:textId="77777777" w:rsidR="00417FB7" w:rsidRPr="006E7BAE" w:rsidRDefault="00417FB7" w:rsidP="00382FEC"/>
        </w:tc>
        <w:tc>
          <w:tcPr>
            <w:tcW w:w="2350" w:type="pct"/>
          </w:tcPr>
          <w:p w14:paraId="654542A5" w14:textId="77777777" w:rsidR="00417FB7" w:rsidRPr="00D83B8C" w:rsidRDefault="00543EDD" w:rsidP="00DF34B4">
            <w:pPr>
              <w:rPr>
                <w:lang w:val="en-US"/>
              </w:rPr>
            </w:pPr>
            <w:r>
              <w:t xml:space="preserve">Le </w:t>
            </w:r>
            <w:r w:rsidR="00DF34B4">
              <w:t>12 novembre</w:t>
            </w:r>
            <w:r>
              <w:t xml:space="preserve"> 2020</w:t>
            </w:r>
          </w:p>
        </w:tc>
      </w:tr>
      <w:tr w:rsidR="00E12A51" w:rsidRPr="006E7BAE" w14:paraId="654542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4542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4542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4542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4542B8" w14:textId="77777777" w:rsidTr="00C173B0">
        <w:tc>
          <w:tcPr>
            <w:tcW w:w="2269" w:type="pct"/>
          </w:tcPr>
          <w:p w14:paraId="654542AB" w14:textId="77777777" w:rsidR="009119E1" w:rsidRDefault="00DF34B4">
            <w:pPr>
              <w:pStyle w:val="SCCLsocPrefix"/>
            </w:pPr>
            <w:r>
              <w:t>BETWEEN:</w:t>
            </w:r>
            <w:r>
              <w:br/>
            </w:r>
          </w:p>
          <w:p w14:paraId="654542AC" w14:textId="77777777" w:rsidR="009119E1" w:rsidRDefault="00DF34B4">
            <w:pPr>
              <w:pStyle w:val="SCCLsocParty"/>
            </w:pPr>
            <w:r>
              <w:t>Warren Piche</w:t>
            </w:r>
            <w:r>
              <w:br/>
            </w:r>
          </w:p>
          <w:p w14:paraId="654542AD" w14:textId="77777777" w:rsidR="009119E1" w:rsidRDefault="00DF34B4">
            <w:pPr>
              <w:pStyle w:val="SCCLsocPartyRole"/>
            </w:pPr>
            <w:r>
              <w:t>Applicant</w:t>
            </w:r>
            <w:r>
              <w:br/>
            </w:r>
          </w:p>
          <w:p w14:paraId="654542AE" w14:textId="77777777" w:rsidR="009119E1" w:rsidRDefault="00DF34B4">
            <w:pPr>
              <w:pStyle w:val="SCCLsocVersus"/>
            </w:pPr>
            <w:r>
              <w:t>- and -</w:t>
            </w:r>
            <w:r>
              <w:br/>
            </w:r>
          </w:p>
          <w:p w14:paraId="654542AF" w14:textId="77777777" w:rsidR="009119E1" w:rsidRDefault="00DF34B4">
            <w:pPr>
              <w:pStyle w:val="SCCLsocParty"/>
            </w:pPr>
            <w:r>
              <w:t>Saskatchewan Government Insurance</w:t>
            </w:r>
            <w:r>
              <w:br/>
            </w:r>
          </w:p>
          <w:p w14:paraId="654542B0" w14:textId="77777777" w:rsidR="009119E1" w:rsidRDefault="00DF34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4542B1" w14:textId="77777777" w:rsidR="00824412" w:rsidRPr="006E7BAE" w:rsidRDefault="00824412" w:rsidP="00375294"/>
        </w:tc>
        <w:tc>
          <w:tcPr>
            <w:tcW w:w="2350" w:type="pct"/>
          </w:tcPr>
          <w:p w14:paraId="654542B2" w14:textId="77777777" w:rsidR="009119E1" w:rsidRPr="00DF34B4" w:rsidRDefault="00DF34B4">
            <w:pPr>
              <w:pStyle w:val="SCCLsocPrefix"/>
              <w:rPr>
                <w:lang w:val="fr-CA"/>
              </w:rPr>
            </w:pPr>
            <w:r w:rsidRPr="00DF34B4">
              <w:rPr>
                <w:lang w:val="fr-CA"/>
              </w:rPr>
              <w:t>ENTRE :</w:t>
            </w:r>
            <w:r w:rsidRPr="00DF34B4">
              <w:rPr>
                <w:lang w:val="fr-CA"/>
              </w:rPr>
              <w:br/>
            </w:r>
          </w:p>
          <w:p w14:paraId="654542B3" w14:textId="77777777" w:rsidR="009119E1" w:rsidRPr="00DF34B4" w:rsidRDefault="00DF34B4">
            <w:pPr>
              <w:pStyle w:val="SCCLsocParty"/>
              <w:rPr>
                <w:lang w:val="fr-CA"/>
              </w:rPr>
            </w:pPr>
            <w:r w:rsidRPr="00DF34B4">
              <w:rPr>
                <w:lang w:val="fr-CA"/>
              </w:rPr>
              <w:t>Warren Piche</w:t>
            </w:r>
            <w:r w:rsidRPr="00DF34B4">
              <w:rPr>
                <w:lang w:val="fr-CA"/>
              </w:rPr>
              <w:br/>
            </w:r>
          </w:p>
          <w:p w14:paraId="654542B4" w14:textId="77777777" w:rsidR="009119E1" w:rsidRPr="00DF34B4" w:rsidRDefault="00DF34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F34B4">
              <w:rPr>
                <w:lang w:val="fr-CA"/>
              </w:rPr>
              <w:br/>
            </w:r>
          </w:p>
          <w:p w14:paraId="654542B5" w14:textId="77777777" w:rsidR="009119E1" w:rsidRDefault="00DF34B4">
            <w:pPr>
              <w:pStyle w:val="SCCLsocVersus"/>
            </w:pPr>
            <w:r>
              <w:t>- et -</w:t>
            </w:r>
            <w:r>
              <w:br/>
            </w:r>
          </w:p>
          <w:p w14:paraId="654542B6" w14:textId="77777777" w:rsidR="009119E1" w:rsidRDefault="00DF34B4">
            <w:pPr>
              <w:pStyle w:val="SCCLsocParty"/>
            </w:pPr>
            <w:r>
              <w:t>Saskatchewan Government Insurance</w:t>
            </w:r>
            <w:r>
              <w:br/>
            </w:r>
          </w:p>
          <w:p w14:paraId="654542B7" w14:textId="77777777" w:rsidR="009119E1" w:rsidRDefault="00DF34B4">
            <w:pPr>
              <w:pStyle w:val="SCCLsocPartyRole"/>
            </w:pPr>
            <w:r>
              <w:t>Intimée</w:t>
            </w:r>
          </w:p>
        </w:tc>
      </w:tr>
      <w:tr w:rsidR="00824412" w:rsidRPr="006E7BAE" w14:paraId="654542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4542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4542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4542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34B4" w14:paraId="654542C6" w14:textId="77777777" w:rsidTr="00C173B0">
        <w:tc>
          <w:tcPr>
            <w:tcW w:w="2269" w:type="pct"/>
          </w:tcPr>
          <w:p w14:paraId="654542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4542BE" w14:textId="77777777" w:rsidR="00824412" w:rsidRPr="006E7BAE" w:rsidRDefault="00824412" w:rsidP="00417FB7">
            <w:pPr>
              <w:jc w:val="center"/>
            </w:pPr>
          </w:p>
          <w:p w14:paraId="654542B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DF34B4">
              <w:t xml:space="preserve"> </w:t>
            </w:r>
            <w:r>
              <w:t>CACV3130</w:t>
            </w:r>
            <w:r w:rsidR="00DF34B4">
              <w:t xml:space="preserve">, </w:t>
            </w:r>
            <w:r>
              <w:t xml:space="preserve"> </w:t>
            </w:r>
            <w:r w:rsidRPr="006E7BAE">
              <w:t xml:space="preserve"> </w:t>
            </w:r>
            <w:r w:rsidR="00DF34B4">
              <w:t xml:space="preserve">2020 SKCA 53, </w:t>
            </w:r>
            <w:r w:rsidRPr="006E7BAE">
              <w:t xml:space="preserve">dated </w:t>
            </w:r>
            <w:r>
              <w:t>April 30, 2020</w:t>
            </w:r>
            <w:r w:rsidR="00DF34B4">
              <w:t xml:space="preserve">, </w:t>
            </w:r>
            <w:r w:rsidRPr="006E7BAE">
              <w:t xml:space="preserve">is </w:t>
            </w:r>
            <w:r w:rsidR="00DF34B4">
              <w:t>dismissed with costs.</w:t>
            </w:r>
          </w:p>
          <w:p w14:paraId="654542C0" w14:textId="77777777" w:rsidR="003F6511" w:rsidRDefault="003F6511" w:rsidP="00011960">
            <w:pPr>
              <w:jc w:val="both"/>
            </w:pPr>
          </w:p>
          <w:p w14:paraId="654542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4542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4542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4542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4542C5" w14:textId="77777777" w:rsidR="003F6511" w:rsidRPr="006E7BAE" w:rsidRDefault="00824412" w:rsidP="00DF34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34B4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DF34B4">
              <w:rPr>
                <w:lang w:val="fr-CA"/>
              </w:rPr>
              <w:t>CACV3130, 2020 SKCA 53,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34B4">
              <w:rPr>
                <w:lang w:val="fr-CA"/>
              </w:rPr>
              <w:t>30 avril 2020</w:t>
            </w:r>
            <w:r w:rsidRPr="006E7BAE">
              <w:rPr>
                <w:lang w:val="fr-CA"/>
              </w:rPr>
              <w:t xml:space="preserve">, est </w:t>
            </w:r>
            <w:r w:rsidR="00DF34B4">
              <w:rPr>
                <w:lang w:val="fr-CA"/>
              </w:rPr>
              <w:t>rejet</w:t>
            </w:r>
            <w:r w:rsidR="00DF34B4">
              <w:rPr>
                <w:rFonts w:cs="Times New Roman"/>
                <w:lang w:val="fr-CA"/>
              </w:rPr>
              <w:t>é</w:t>
            </w:r>
            <w:r w:rsidR="00DF34B4">
              <w:rPr>
                <w:lang w:val="fr-CA"/>
              </w:rPr>
              <w:t>e avec d</w:t>
            </w:r>
            <w:r w:rsidR="00DF34B4">
              <w:rPr>
                <w:rFonts w:cs="Times New Roman"/>
                <w:lang w:val="fr-CA"/>
              </w:rPr>
              <w:t>é</w:t>
            </w:r>
            <w:r w:rsidR="00DF34B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4542C7" w14:textId="77777777" w:rsidR="009F436C" w:rsidRPr="00D83B8C" w:rsidRDefault="009F436C" w:rsidP="00382FEC">
      <w:pPr>
        <w:rPr>
          <w:lang w:val="fr-CA"/>
        </w:rPr>
      </w:pPr>
    </w:p>
    <w:p w14:paraId="654542C8" w14:textId="77777777" w:rsidR="009F436C" w:rsidRDefault="009F436C" w:rsidP="00417FB7">
      <w:pPr>
        <w:jc w:val="center"/>
        <w:rPr>
          <w:lang w:val="fr-CA"/>
        </w:rPr>
      </w:pPr>
    </w:p>
    <w:p w14:paraId="654542C9" w14:textId="77777777" w:rsidR="00DF34B4" w:rsidRDefault="00DF34B4" w:rsidP="00417FB7">
      <w:pPr>
        <w:jc w:val="center"/>
        <w:rPr>
          <w:lang w:val="fr-CA"/>
        </w:rPr>
      </w:pPr>
    </w:p>
    <w:p w14:paraId="654542CA" w14:textId="77777777" w:rsidR="00DF34B4" w:rsidRDefault="00DF34B4" w:rsidP="00417FB7">
      <w:pPr>
        <w:jc w:val="center"/>
        <w:rPr>
          <w:lang w:val="fr-CA"/>
        </w:rPr>
      </w:pPr>
    </w:p>
    <w:p w14:paraId="654542CB" w14:textId="77777777" w:rsidR="00DF34B4" w:rsidRPr="00D83B8C" w:rsidRDefault="00DF34B4" w:rsidP="00417FB7">
      <w:pPr>
        <w:jc w:val="center"/>
        <w:rPr>
          <w:lang w:val="fr-CA"/>
        </w:rPr>
      </w:pPr>
    </w:p>
    <w:p w14:paraId="654542CC" w14:textId="77777777" w:rsidR="009F436C" w:rsidRPr="00D83B8C" w:rsidRDefault="009F436C" w:rsidP="00417FB7">
      <w:pPr>
        <w:jc w:val="center"/>
        <w:rPr>
          <w:lang w:val="fr-CA"/>
        </w:rPr>
      </w:pPr>
    </w:p>
    <w:p w14:paraId="654542C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54542C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54542C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42D2" w14:textId="77777777" w:rsidR="00983D48" w:rsidRDefault="00983D48">
      <w:r>
        <w:separator/>
      </w:r>
    </w:p>
  </w:endnote>
  <w:endnote w:type="continuationSeparator" w:id="0">
    <w:p w14:paraId="654542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42D0" w14:textId="77777777" w:rsidR="00983D48" w:rsidRDefault="00983D48">
      <w:r>
        <w:separator/>
      </w:r>
    </w:p>
  </w:footnote>
  <w:footnote w:type="continuationSeparator" w:id="0">
    <w:p w14:paraId="654542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542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34B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4542D5" w14:textId="77777777" w:rsidR="008F53F3" w:rsidRDefault="008F53F3" w:rsidP="008F53F3">
    <w:pPr>
      <w:rPr>
        <w:szCs w:val="24"/>
      </w:rPr>
    </w:pPr>
  </w:p>
  <w:p w14:paraId="654542D6" w14:textId="77777777" w:rsidR="008F53F3" w:rsidRDefault="008F53F3" w:rsidP="008F53F3">
    <w:pPr>
      <w:rPr>
        <w:szCs w:val="24"/>
      </w:rPr>
    </w:pPr>
  </w:p>
  <w:p w14:paraId="654542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39239</w:t>
    </w:r>
    <w:r>
      <w:rPr>
        <w:szCs w:val="24"/>
      </w:rPr>
      <w:t>     </w:t>
    </w:r>
  </w:p>
  <w:p w14:paraId="654542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4542D9" w14:textId="77777777" w:rsidR="0073151A" w:rsidRDefault="0073151A" w:rsidP="0073151A"/>
      <w:p w14:paraId="654542DA" w14:textId="77777777" w:rsidR="0073151A" w:rsidRPr="006E7BAE" w:rsidRDefault="0073151A" w:rsidP="0073151A"/>
      <w:p w14:paraId="654542DB" w14:textId="77777777" w:rsidR="0073151A" w:rsidRPr="006E7BAE" w:rsidRDefault="0073151A" w:rsidP="0073151A"/>
      <w:p w14:paraId="654542DC" w14:textId="77777777" w:rsidR="0073151A" w:rsidRPr="006E7BAE" w:rsidRDefault="0073151A" w:rsidP="0073151A"/>
      <w:p w14:paraId="654542DD" w14:textId="77777777" w:rsidR="0073151A" w:rsidRDefault="0073151A" w:rsidP="0073151A"/>
      <w:p w14:paraId="654542DE" w14:textId="77777777" w:rsidR="0073151A" w:rsidRDefault="0073151A" w:rsidP="0073151A"/>
      <w:p w14:paraId="654542DF" w14:textId="77777777" w:rsidR="0073151A" w:rsidRDefault="0073151A" w:rsidP="0073151A"/>
      <w:p w14:paraId="654542E0" w14:textId="77777777" w:rsidR="0073151A" w:rsidRDefault="0073151A" w:rsidP="0073151A"/>
      <w:p w14:paraId="654542E1" w14:textId="77777777" w:rsidR="0073151A" w:rsidRDefault="0073151A" w:rsidP="0073151A"/>
      <w:p w14:paraId="654542E2" w14:textId="77777777" w:rsidR="0073151A" w:rsidRPr="006E7BAE" w:rsidRDefault="0073151A" w:rsidP="0073151A"/>
      <w:p w14:paraId="654542E3" w14:textId="77777777" w:rsidR="00ED265D" w:rsidRPr="0073151A" w:rsidRDefault="00914F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9E1"/>
    <w:rsid w:val="00914FF5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34B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454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0E149-AD4D-43A4-9804-B7FE1B9D2E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94E9E9F-24C7-40B5-A539-B938FA3ED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E88FD-E6CF-4D0A-9F73-A12D1ADBF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2020-11-06T19:22:00Z</dcterms:created>
  <dcterms:modified xsi:type="dcterms:W3CDTF">2020-11-06T19:22:00Z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