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9E71F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39243</w:t>
      </w:r>
      <w:r w:rsidR="0016666F" w:rsidRPr="006E7BAE">
        <w:t>     </w:t>
      </w:r>
    </w:p>
    <w:bookmarkEnd w:id="0"/>
    <w:p w14:paraId="27A9E720" w14:textId="77777777" w:rsidR="009F436C" w:rsidRPr="006E7BAE" w:rsidRDefault="009F436C" w:rsidP="00382FEC"/>
    <w:p w14:paraId="27A9E72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7A9E725" w14:textId="77777777" w:rsidTr="00C173B0">
        <w:tc>
          <w:tcPr>
            <w:tcW w:w="2269" w:type="pct"/>
          </w:tcPr>
          <w:p w14:paraId="27A9E722" w14:textId="77777777" w:rsidR="00417FB7" w:rsidRPr="006E7BAE" w:rsidRDefault="009A0F19" w:rsidP="008262A3">
            <w:r>
              <w:t>November 12</w:t>
            </w:r>
            <w:r w:rsidR="00543EDD">
              <w:t>, 2020</w:t>
            </w:r>
          </w:p>
        </w:tc>
        <w:tc>
          <w:tcPr>
            <w:tcW w:w="381" w:type="pct"/>
          </w:tcPr>
          <w:p w14:paraId="27A9E723" w14:textId="77777777" w:rsidR="00417FB7" w:rsidRPr="006E7BAE" w:rsidRDefault="00417FB7" w:rsidP="00382FEC"/>
        </w:tc>
        <w:tc>
          <w:tcPr>
            <w:tcW w:w="2350" w:type="pct"/>
          </w:tcPr>
          <w:p w14:paraId="27A9E724" w14:textId="77777777" w:rsidR="00417FB7" w:rsidRPr="00D83B8C" w:rsidRDefault="00543EDD" w:rsidP="009A0F19">
            <w:pPr>
              <w:rPr>
                <w:lang w:val="en-US"/>
              </w:rPr>
            </w:pPr>
            <w:r>
              <w:t xml:space="preserve">Le </w:t>
            </w:r>
            <w:r w:rsidR="009A0F19">
              <w:t>12 novembre</w:t>
            </w:r>
            <w:r>
              <w:t xml:space="preserve"> 2020</w:t>
            </w:r>
          </w:p>
        </w:tc>
      </w:tr>
      <w:tr w:rsidR="00E12A51" w:rsidRPr="006E7BAE" w14:paraId="27A9E72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A9E72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A9E72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A9E72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7A9E737" w14:textId="77777777" w:rsidTr="00C173B0">
        <w:tc>
          <w:tcPr>
            <w:tcW w:w="2269" w:type="pct"/>
          </w:tcPr>
          <w:p w14:paraId="27A9E72A" w14:textId="77777777" w:rsidR="00467041" w:rsidRDefault="009A0F19">
            <w:pPr>
              <w:pStyle w:val="SCCLsocPrefix"/>
            </w:pPr>
            <w:r>
              <w:t>BETWEEN:</w:t>
            </w:r>
            <w:r>
              <w:br/>
            </w:r>
          </w:p>
          <w:p w14:paraId="27A9E72B" w14:textId="77777777" w:rsidR="00467041" w:rsidRDefault="009A0F19">
            <w:pPr>
              <w:pStyle w:val="SCCLsocParty"/>
            </w:pPr>
            <w:r>
              <w:t>Her Majesty the Queen</w:t>
            </w:r>
            <w:r>
              <w:br/>
            </w:r>
          </w:p>
          <w:p w14:paraId="27A9E72C" w14:textId="77777777" w:rsidR="00467041" w:rsidRDefault="009A0F19">
            <w:pPr>
              <w:pStyle w:val="SCCLsocPartyRole"/>
            </w:pPr>
            <w:r>
              <w:t>Applicant</w:t>
            </w:r>
            <w:r>
              <w:br/>
            </w:r>
          </w:p>
          <w:p w14:paraId="27A9E72D" w14:textId="77777777" w:rsidR="00467041" w:rsidRDefault="009A0F19">
            <w:pPr>
              <w:pStyle w:val="SCCLsocVersus"/>
            </w:pPr>
            <w:r>
              <w:t>- and -</w:t>
            </w:r>
            <w:r>
              <w:br/>
            </w:r>
          </w:p>
          <w:p w14:paraId="27A9E72E" w14:textId="77777777" w:rsidR="00467041" w:rsidRDefault="009A0F19">
            <w:pPr>
              <w:pStyle w:val="SCCLsocParty"/>
            </w:pPr>
            <w:r>
              <w:t>Stewart Pascal</w:t>
            </w:r>
            <w:r>
              <w:br/>
            </w:r>
          </w:p>
          <w:p w14:paraId="27A9E72F" w14:textId="77777777" w:rsidR="00467041" w:rsidRDefault="009A0F1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7A9E730" w14:textId="77777777" w:rsidR="00824412" w:rsidRPr="006E7BAE" w:rsidRDefault="00824412" w:rsidP="00375294"/>
        </w:tc>
        <w:tc>
          <w:tcPr>
            <w:tcW w:w="2350" w:type="pct"/>
          </w:tcPr>
          <w:p w14:paraId="27A9E731" w14:textId="77777777" w:rsidR="00467041" w:rsidRPr="009A0F19" w:rsidRDefault="009A0F19">
            <w:pPr>
              <w:pStyle w:val="SCCLsocPrefix"/>
              <w:rPr>
                <w:lang w:val="fr-CA"/>
              </w:rPr>
            </w:pPr>
            <w:r w:rsidRPr="009A0F19">
              <w:rPr>
                <w:lang w:val="fr-CA"/>
              </w:rPr>
              <w:t>ENTRE :</w:t>
            </w:r>
            <w:r w:rsidRPr="009A0F19">
              <w:rPr>
                <w:lang w:val="fr-CA"/>
              </w:rPr>
              <w:br/>
            </w:r>
          </w:p>
          <w:p w14:paraId="27A9E732" w14:textId="77777777" w:rsidR="00467041" w:rsidRPr="009A0F19" w:rsidRDefault="009A0F19">
            <w:pPr>
              <w:pStyle w:val="SCCLsocParty"/>
              <w:rPr>
                <w:lang w:val="fr-CA"/>
              </w:rPr>
            </w:pPr>
            <w:r w:rsidRPr="009A0F19">
              <w:rPr>
                <w:lang w:val="fr-CA"/>
              </w:rPr>
              <w:t>Sa Majesté la Reine</w:t>
            </w:r>
            <w:r w:rsidRPr="009A0F19">
              <w:rPr>
                <w:lang w:val="fr-CA"/>
              </w:rPr>
              <w:br/>
            </w:r>
          </w:p>
          <w:p w14:paraId="27A9E733" w14:textId="77777777" w:rsidR="00467041" w:rsidRPr="009A0F19" w:rsidRDefault="009A0F19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9A0F19">
              <w:rPr>
                <w:lang w:val="fr-CA"/>
              </w:rPr>
              <w:br/>
            </w:r>
          </w:p>
          <w:p w14:paraId="27A9E734" w14:textId="77777777" w:rsidR="00467041" w:rsidRPr="009A0F19" w:rsidRDefault="009A0F19">
            <w:pPr>
              <w:pStyle w:val="SCCLsocVersus"/>
              <w:rPr>
                <w:lang w:val="fr-CA"/>
              </w:rPr>
            </w:pPr>
            <w:r w:rsidRPr="009A0F19">
              <w:rPr>
                <w:lang w:val="fr-CA"/>
              </w:rPr>
              <w:t>- et -</w:t>
            </w:r>
            <w:r w:rsidRPr="009A0F19">
              <w:rPr>
                <w:lang w:val="fr-CA"/>
              </w:rPr>
              <w:br/>
            </w:r>
          </w:p>
          <w:p w14:paraId="27A9E735" w14:textId="77777777" w:rsidR="00467041" w:rsidRPr="009A0F19" w:rsidRDefault="009A0F19">
            <w:pPr>
              <w:pStyle w:val="SCCLsocParty"/>
              <w:rPr>
                <w:lang w:val="fr-CA"/>
              </w:rPr>
            </w:pPr>
            <w:r w:rsidRPr="009A0F19">
              <w:rPr>
                <w:lang w:val="fr-CA"/>
              </w:rPr>
              <w:t>Stewart Pascal</w:t>
            </w:r>
            <w:r w:rsidRPr="009A0F19">
              <w:rPr>
                <w:lang w:val="fr-CA"/>
              </w:rPr>
              <w:br/>
            </w:r>
          </w:p>
          <w:p w14:paraId="27A9E736" w14:textId="77777777" w:rsidR="00467041" w:rsidRDefault="009A0F19">
            <w:pPr>
              <w:pStyle w:val="SCCLsocPartyRole"/>
            </w:pPr>
            <w:r>
              <w:t>Intimé</w:t>
            </w:r>
          </w:p>
        </w:tc>
      </w:tr>
      <w:tr w:rsidR="00824412" w:rsidRPr="006E7BAE" w14:paraId="27A9E73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A9E73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A9E739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A9E73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A0F19" w14:paraId="27A9E744" w14:textId="77777777" w:rsidTr="00C173B0">
        <w:tc>
          <w:tcPr>
            <w:tcW w:w="2269" w:type="pct"/>
          </w:tcPr>
          <w:p w14:paraId="27A9E73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7A9E73D" w14:textId="77777777" w:rsidR="00824412" w:rsidRPr="006E7BAE" w:rsidRDefault="00824412" w:rsidP="00417FB7">
            <w:pPr>
              <w:jc w:val="center"/>
            </w:pPr>
          </w:p>
          <w:p w14:paraId="27A9E73E" w14:textId="77777777" w:rsidR="003F6511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C53388</w:t>
            </w:r>
            <w:r w:rsidRPr="006E7BAE">
              <w:t>,</w:t>
            </w:r>
            <w:r w:rsidR="009A0F19">
              <w:t xml:space="preserve"> 2020 ONCA 287, </w:t>
            </w:r>
            <w:r w:rsidRPr="006E7BAE">
              <w:t xml:space="preserve">dated </w:t>
            </w:r>
            <w:r>
              <w:t>May 6, 2020</w:t>
            </w:r>
            <w:r w:rsidR="009A0F19">
              <w:t>,</w:t>
            </w:r>
            <w:r w:rsidRPr="006E7BAE">
              <w:t xml:space="preserve"> is </w:t>
            </w:r>
            <w:r w:rsidR="009A0F19">
              <w:t>dismissed.</w:t>
            </w:r>
          </w:p>
          <w:p w14:paraId="27A9E73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7A9E74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7A9E74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7A9E74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7A9E743" w14:textId="77777777" w:rsidR="003F6511" w:rsidRPr="006E7BAE" w:rsidRDefault="00824412" w:rsidP="009A0F19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A0F19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9A0F19">
              <w:rPr>
                <w:lang w:val="fr-CA"/>
              </w:rPr>
              <w:t>C53388</w:t>
            </w:r>
            <w:r w:rsidRPr="006E7BAE">
              <w:rPr>
                <w:lang w:val="fr-CA"/>
              </w:rPr>
              <w:t>,</w:t>
            </w:r>
            <w:r w:rsidR="009A0F19" w:rsidRPr="009A0F19">
              <w:rPr>
                <w:lang w:val="fr-CA"/>
              </w:rPr>
              <w:t xml:space="preserve"> </w:t>
            </w:r>
            <w:r w:rsidR="009A0F19">
              <w:rPr>
                <w:lang w:val="fr-CA"/>
              </w:rPr>
              <w:t xml:space="preserve">2020 ONCA 287,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A0F19">
              <w:rPr>
                <w:lang w:val="fr-CA"/>
              </w:rPr>
              <w:t>6 mai 2020</w:t>
            </w:r>
            <w:r w:rsidRPr="006E7BAE">
              <w:rPr>
                <w:lang w:val="fr-CA"/>
              </w:rPr>
              <w:t xml:space="preserve">, est </w:t>
            </w:r>
            <w:r w:rsidR="009A0F19">
              <w:rPr>
                <w:lang w:val="fr-CA"/>
              </w:rPr>
              <w:t>rejet</w:t>
            </w:r>
            <w:r w:rsidR="009A0F19">
              <w:rPr>
                <w:rFonts w:cs="Times New Roman"/>
                <w:lang w:val="fr-CA"/>
              </w:rPr>
              <w:t>é</w:t>
            </w:r>
            <w:r w:rsidR="009A0F19">
              <w:rPr>
                <w:lang w:val="fr-CA"/>
              </w:rPr>
              <w:t>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7A9E745" w14:textId="77777777" w:rsidR="009F436C" w:rsidRPr="00D83B8C" w:rsidRDefault="009F436C" w:rsidP="00382FEC">
      <w:pPr>
        <w:rPr>
          <w:lang w:val="fr-CA"/>
        </w:rPr>
      </w:pPr>
    </w:p>
    <w:p w14:paraId="27A9E746" w14:textId="77777777" w:rsidR="009F436C" w:rsidRDefault="009F436C" w:rsidP="00417FB7">
      <w:pPr>
        <w:jc w:val="center"/>
        <w:rPr>
          <w:lang w:val="fr-CA"/>
        </w:rPr>
      </w:pPr>
    </w:p>
    <w:p w14:paraId="27A9E747" w14:textId="77777777" w:rsidR="009A0F19" w:rsidRDefault="009A0F19" w:rsidP="00417FB7">
      <w:pPr>
        <w:jc w:val="center"/>
        <w:rPr>
          <w:lang w:val="fr-CA"/>
        </w:rPr>
      </w:pPr>
    </w:p>
    <w:p w14:paraId="27A9E748" w14:textId="77777777" w:rsidR="009A0F19" w:rsidRDefault="009A0F19" w:rsidP="00417FB7">
      <w:pPr>
        <w:jc w:val="center"/>
        <w:rPr>
          <w:lang w:val="fr-CA"/>
        </w:rPr>
      </w:pPr>
    </w:p>
    <w:p w14:paraId="27A9E749" w14:textId="77777777" w:rsidR="009A0F19" w:rsidRDefault="009A0F19" w:rsidP="00417FB7">
      <w:pPr>
        <w:jc w:val="center"/>
        <w:rPr>
          <w:lang w:val="fr-CA"/>
        </w:rPr>
      </w:pPr>
    </w:p>
    <w:p w14:paraId="27A9E74A" w14:textId="77777777" w:rsidR="009A0F19" w:rsidRPr="00D83B8C" w:rsidRDefault="009A0F19" w:rsidP="00417FB7">
      <w:pPr>
        <w:jc w:val="center"/>
        <w:rPr>
          <w:lang w:val="fr-CA"/>
        </w:rPr>
      </w:pPr>
    </w:p>
    <w:p w14:paraId="27A9E74B" w14:textId="77777777" w:rsidR="009F436C" w:rsidRPr="00D83B8C" w:rsidRDefault="009F436C" w:rsidP="00417FB7">
      <w:pPr>
        <w:jc w:val="center"/>
        <w:rPr>
          <w:lang w:val="fr-CA"/>
        </w:rPr>
      </w:pPr>
    </w:p>
    <w:p w14:paraId="27A9E74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7A9E74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27A9E74E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E751" w14:textId="77777777" w:rsidR="00983D48" w:rsidRDefault="00983D48">
      <w:r>
        <w:separator/>
      </w:r>
    </w:p>
  </w:endnote>
  <w:endnote w:type="continuationSeparator" w:id="0">
    <w:p w14:paraId="27A9E75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9E74F" w14:textId="77777777" w:rsidR="00983D48" w:rsidRDefault="00983D48">
      <w:r>
        <w:separator/>
      </w:r>
    </w:p>
  </w:footnote>
  <w:footnote w:type="continuationSeparator" w:id="0">
    <w:p w14:paraId="27A9E75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9E75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A0F1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7A9E754" w14:textId="77777777" w:rsidR="008F53F3" w:rsidRDefault="008F53F3" w:rsidP="008F53F3">
    <w:pPr>
      <w:rPr>
        <w:szCs w:val="24"/>
      </w:rPr>
    </w:pPr>
  </w:p>
  <w:p w14:paraId="27A9E755" w14:textId="77777777" w:rsidR="008F53F3" w:rsidRDefault="008F53F3" w:rsidP="008F53F3">
    <w:pPr>
      <w:rPr>
        <w:szCs w:val="24"/>
      </w:rPr>
    </w:pPr>
  </w:p>
  <w:p w14:paraId="27A9E75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39243</w:t>
    </w:r>
    <w:r>
      <w:rPr>
        <w:szCs w:val="24"/>
      </w:rPr>
      <w:t>     </w:t>
    </w:r>
  </w:p>
  <w:p w14:paraId="27A9E75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7A9E758" w14:textId="77777777" w:rsidR="0073151A" w:rsidRDefault="0073151A" w:rsidP="0073151A"/>
      <w:p w14:paraId="27A9E759" w14:textId="77777777" w:rsidR="0073151A" w:rsidRPr="006E7BAE" w:rsidRDefault="0073151A" w:rsidP="0073151A"/>
      <w:p w14:paraId="27A9E75A" w14:textId="77777777" w:rsidR="0073151A" w:rsidRPr="006E7BAE" w:rsidRDefault="0073151A" w:rsidP="0073151A"/>
      <w:p w14:paraId="27A9E75B" w14:textId="77777777" w:rsidR="0073151A" w:rsidRPr="006E7BAE" w:rsidRDefault="0073151A" w:rsidP="0073151A"/>
      <w:p w14:paraId="27A9E75C" w14:textId="77777777" w:rsidR="0073151A" w:rsidRDefault="0073151A" w:rsidP="0073151A"/>
      <w:p w14:paraId="27A9E75D" w14:textId="77777777" w:rsidR="0073151A" w:rsidRDefault="0073151A" w:rsidP="0073151A"/>
      <w:p w14:paraId="27A9E75E" w14:textId="77777777" w:rsidR="0073151A" w:rsidRDefault="0073151A" w:rsidP="0073151A"/>
      <w:p w14:paraId="27A9E75F" w14:textId="77777777" w:rsidR="0073151A" w:rsidRDefault="0073151A" w:rsidP="0073151A"/>
      <w:p w14:paraId="27A9E760" w14:textId="77777777" w:rsidR="0073151A" w:rsidRDefault="0073151A" w:rsidP="0073151A"/>
      <w:p w14:paraId="27A9E761" w14:textId="77777777" w:rsidR="0073151A" w:rsidRPr="006E7BAE" w:rsidRDefault="0073151A" w:rsidP="0073151A"/>
      <w:p w14:paraId="27A9E762" w14:textId="77777777" w:rsidR="00ED265D" w:rsidRPr="0073151A" w:rsidRDefault="00F86FA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67041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A0F19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6FA8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A9E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13669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2020-11-12T05:00:00+00:00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Karakatsanis;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05B187D-4116-41A8-9105-890813597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F454D-993E-4266-9C60-0399A839F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574DC-0723-4D07-A00F-466E15B8116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2020-11-06T19:14:00Z</dcterms:created>
  <dcterms:modified xsi:type="dcterms:W3CDTF">2020-11-06T19:14:00Z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