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B1F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39337</w:t>
      </w:r>
      <w:r w:rsidR="0016666F" w:rsidRPr="006E7BAE">
        <w:t>     </w:t>
      </w:r>
    </w:p>
    <w:bookmarkEnd w:id="0"/>
    <w:p w14:paraId="79D0B1F5" w14:textId="77777777" w:rsidR="009F436C" w:rsidRPr="006E7BAE" w:rsidRDefault="009F436C" w:rsidP="00382FEC"/>
    <w:p w14:paraId="79D0B1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D0B1FA" w14:textId="77777777" w:rsidTr="00C173B0">
        <w:tc>
          <w:tcPr>
            <w:tcW w:w="2269" w:type="pct"/>
          </w:tcPr>
          <w:p w14:paraId="79D0B1F7" w14:textId="77777777" w:rsidR="00417FB7" w:rsidRPr="006E7BAE" w:rsidRDefault="00E33A43" w:rsidP="000E39C4">
            <w:r>
              <w:t>January 14</w:t>
            </w:r>
            <w:r w:rsidR="00543EDD">
              <w:t>, 202</w:t>
            </w:r>
            <w:r w:rsidR="000E39C4">
              <w:t>1</w:t>
            </w:r>
          </w:p>
        </w:tc>
        <w:tc>
          <w:tcPr>
            <w:tcW w:w="381" w:type="pct"/>
          </w:tcPr>
          <w:p w14:paraId="79D0B1F8" w14:textId="77777777" w:rsidR="00417FB7" w:rsidRPr="006E7BAE" w:rsidRDefault="00417FB7" w:rsidP="00382FEC"/>
        </w:tc>
        <w:tc>
          <w:tcPr>
            <w:tcW w:w="2350" w:type="pct"/>
          </w:tcPr>
          <w:p w14:paraId="79D0B1F9" w14:textId="77777777" w:rsidR="00417FB7" w:rsidRPr="00D83B8C" w:rsidRDefault="00543EDD" w:rsidP="000E39C4">
            <w:pPr>
              <w:rPr>
                <w:lang w:val="en-US"/>
              </w:rPr>
            </w:pPr>
            <w:r>
              <w:t>Le 1</w:t>
            </w:r>
            <w:r w:rsidR="00E33A43">
              <w:t xml:space="preserve">4 janvier </w:t>
            </w:r>
            <w:r>
              <w:t>202</w:t>
            </w:r>
            <w:r w:rsidR="000E39C4">
              <w:t>1</w:t>
            </w:r>
          </w:p>
        </w:tc>
      </w:tr>
      <w:tr w:rsidR="00E12A51" w:rsidRPr="006E7BAE" w14:paraId="79D0B1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D0B1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D0B1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D0B1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D0B20C" w14:textId="77777777" w:rsidTr="00C173B0">
        <w:tc>
          <w:tcPr>
            <w:tcW w:w="2269" w:type="pct"/>
          </w:tcPr>
          <w:p w14:paraId="79D0B1FF" w14:textId="77777777" w:rsidR="00E00C12" w:rsidRDefault="00635746">
            <w:pPr>
              <w:pStyle w:val="SCCLsocPrefix"/>
            </w:pPr>
            <w:r>
              <w:t>BETWEEN:</w:t>
            </w:r>
            <w:r>
              <w:br/>
            </w:r>
          </w:p>
          <w:p w14:paraId="79D0B200" w14:textId="77777777" w:rsidR="00E00C12" w:rsidRDefault="00635746">
            <w:pPr>
              <w:pStyle w:val="SCCLsocParty"/>
            </w:pPr>
            <w:r>
              <w:t>Emilie Schira</w:t>
            </w:r>
            <w:r>
              <w:br/>
            </w:r>
          </w:p>
          <w:p w14:paraId="79D0B201" w14:textId="77777777" w:rsidR="00E00C12" w:rsidRDefault="00635746">
            <w:pPr>
              <w:pStyle w:val="SCCLsocPartyRole"/>
            </w:pPr>
            <w:r>
              <w:t>Applicant</w:t>
            </w:r>
            <w:r>
              <w:br/>
            </w:r>
          </w:p>
          <w:p w14:paraId="79D0B202" w14:textId="77777777" w:rsidR="00E00C12" w:rsidRDefault="00635746">
            <w:pPr>
              <w:pStyle w:val="SCCLsocVersus"/>
            </w:pPr>
            <w:r>
              <w:t>- and -</w:t>
            </w:r>
            <w:r>
              <w:br/>
            </w:r>
          </w:p>
          <w:p w14:paraId="79D0B203" w14:textId="77777777" w:rsidR="00E00C12" w:rsidRDefault="00635746">
            <w:pPr>
              <w:pStyle w:val="SCCLsocParty"/>
            </w:pPr>
            <w:r>
              <w:t>Saskatchewan Government Insurance</w:t>
            </w:r>
            <w:r>
              <w:br/>
            </w:r>
          </w:p>
          <w:p w14:paraId="79D0B204" w14:textId="77777777" w:rsidR="00E00C12" w:rsidRDefault="006357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9D0B205" w14:textId="77777777" w:rsidR="00824412" w:rsidRPr="006E7BAE" w:rsidRDefault="00824412" w:rsidP="00375294"/>
        </w:tc>
        <w:tc>
          <w:tcPr>
            <w:tcW w:w="2350" w:type="pct"/>
          </w:tcPr>
          <w:p w14:paraId="79D0B206" w14:textId="77777777" w:rsidR="00E00C12" w:rsidRPr="00635746" w:rsidRDefault="00635746">
            <w:pPr>
              <w:pStyle w:val="SCCLsocPrefix"/>
              <w:rPr>
                <w:lang w:val="fr-CA"/>
              </w:rPr>
            </w:pPr>
            <w:r w:rsidRPr="00635746">
              <w:rPr>
                <w:lang w:val="fr-CA"/>
              </w:rPr>
              <w:t>ENTRE :</w:t>
            </w:r>
            <w:r w:rsidRPr="00635746">
              <w:rPr>
                <w:lang w:val="fr-CA"/>
              </w:rPr>
              <w:br/>
            </w:r>
          </w:p>
          <w:p w14:paraId="79D0B207" w14:textId="77777777" w:rsidR="00E00C12" w:rsidRPr="00635746" w:rsidRDefault="00635746">
            <w:pPr>
              <w:pStyle w:val="SCCLsocParty"/>
              <w:rPr>
                <w:lang w:val="fr-CA"/>
              </w:rPr>
            </w:pPr>
            <w:r w:rsidRPr="00635746">
              <w:rPr>
                <w:lang w:val="fr-CA"/>
              </w:rPr>
              <w:t>Emilie Schira</w:t>
            </w:r>
            <w:r w:rsidRPr="00635746">
              <w:rPr>
                <w:lang w:val="fr-CA"/>
              </w:rPr>
              <w:br/>
            </w:r>
          </w:p>
          <w:p w14:paraId="79D0B208" w14:textId="77777777" w:rsidR="00E00C12" w:rsidRPr="00635746" w:rsidRDefault="00E33A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35746" w:rsidRPr="00635746">
              <w:rPr>
                <w:lang w:val="fr-CA"/>
              </w:rPr>
              <w:br/>
            </w:r>
          </w:p>
          <w:p w14:paraId="79D0B209" w14:textId="77777777" w:rsidR="00E00C12" w:rsidRPr="00E33A43" w:rsidRDefault="00635746">
            <w:pPr>
              <w:pStyle w:val="SCCLsocVersus"/>
              <w:rPr>
                <w:lang w:val="fr-CA"/>
              </w:rPr>
            </w:pPr>
            <w:r w:rsidRPr="00E33A43">
              <w:rPr>
                <w:lang w:val="fr-CA"/>
              </w:rPr>
              <w:t>- et -</w:t>
            </w:r>
            <w:r w:rsidRPr="00E33A43">
              <w:rPr>
                <w:lang w:val="fr-CA"/>
              </w:rPr>
              <w:br/>
            </w:r>
          </w:p>
          <w:p w14:paraId="79D0B20A" w14:textId="77777777" w:rsidR="00E00C12" w:rsidRDefault="00635746">
            <w:pPr>
              <w:pStyle w:val="SCCLsocParty"/>
            </w:pPr>
            <w:r>
              <w:t>Saskatchewan Government Insurance</w:t>
            </w:r>
            <w:r>
              <w:br/>
            </w:r>
          </w:p>
          <w:p w14:paraId="79D0B20B" w14:textId="77777777" w:rsidR="00E00C12" w:rsidRDefault="00E33A43">
            <w:pPr>
              <w:pStyle w:val="SCCLsocPartyRole"/>
            </w:pPr>
            <w:r>
              <w:t>Intimée</w:t>
            </w:r>
          </w:p>
        </w:tc>
      </w:tr>
      <w:tr w:rsidR="00824412" w:rsidRPr="006E7BAE" w14:paraId="79D0B2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D0B20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D0B20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D0B2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39C4" w14:paraId="79D0B21A" w14:textId="77777777" w:rsidTr="00C173B0">
        <w:tc>
          <w:tcPr>
            <w:tcW w:w="2269" w:type="pct"/>
          </w:tcPr>
          <w:p w14:paraId="79D0B2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D0B212" w14:textId="77777777" w:rsidR="00824412" w:rsidRPr="006E7BAE" w:rsidRDefault="00824412" w:rsidP="00417FB7">
            <w:pPr>
              <w:jc w:val="center"/>
            </w:pPr>
          </w:p>
          <w:p w14:paraId="79D0B21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E33A43">
              <w:t>CACV3433</w:t>
            </w:r>
            <w:r w:rsidR="00E46B7E">
              <w:t>,</w:t>
            </w:r>
            <w:r w:rsidR="00E33A43" w:rsidRPr="006E7BAE">
              <w:t xml:space="preserve"> </w:t>
            </w:r>
            <w:r w:rsidR="00E33A43">
              <w:t>2020 SKCA 88</w:t>
            </w:r>
            <w:r w:rsidR="00E46B7E">
              <w:t>,</w:t>
            </w:r>
            <w:r>
              <w:t xml:space="preserve"> </w:t>
            </w:r>
            <w:r w:rsidRPr="006E7BAE">
              <w:t xml:space="preserve">dated </w:t>
            </w:r>
            <w:r>
              <w:t>July 27, 2020</w:t>
            </w:r>
            <w:r w:rsidR="00E33A43">
              <w:t>,</w:t>
            </w:r>
            <w:r w:rsidRPr="006E7BAE">
              <w:t xml:space="preserve"> is </w:t>
            </w:r>
            <w:r w:rsidR="00E33A43">
              <w:t>dismissed with costs.</w:t>
            </w:r>
          </w:p>
          <w:p w14:paraId="79D0B214" w14:textId="77777777" w:rsidR="003F6511" w:rsidRDefault="003F6511" w:rsidP="00011960">
            <w:pPr>
              <w:jc w:val="both"/>
            </w:pPr>
          </w:p>
          <w:p w14:paraId="79D0B21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D0B2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D0B2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D0B2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D0B219" w14:textId="77777777" w:rsidR="003F6511" w:rsidRPr="006E7BAE" w:rsidRDefault="00824412" w:rsidP="00E46B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5746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E33A43" w:rsidRPr="00635746">
              <w:rPr>
                <w:lang w:val="fr-CA"/>
              </w:rPr>
              <w:t>CACV3433</w:t>
            </w:r>
            <w:r w:rsidR="00E46B7E">
              <w:rPr>
                <w:lang w:val="fr-CA"/>
              </w:rPr>
              <w:t>,</w:t>
            </w:r>
            <w:r w:rsidR="00E33A43">
              <w:rPr>
                <w:lang w:val="fr-CA"/>
              </w:rPr>
              <w:t xml:space="preserve"> </w:t>
            </w:r>
            <w:r w:rsidRPr="00635746">
              <w:rPr>
                <w:lang w:val="fr-CA"/>
              </w:rPr>
              <w:t>2020 SKCA 88</w:t>
            </w:r>
            <w:r w:rsidR="00E46B7E">
              <w:rPr>
                <w:lang w:val="fr-CA"/>
              </w:rPr>
              <w:t>,</w:t>
            </w:r>
            <w:r w:rsidR="00E33A43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5746">
              <w:rPr>
                <w:lang w:val="fr-CA"/>
              </w:rPr>
              <w:t>27 juillet 2020</w:t>
            </w:r>
            <w:r w:rsidRPr="006E7BAE">
              <w:rPr>
                <w:lang w:val="fr-CA"/>
              </w:rPr>
              <w:t xml:space="preserve">, est </w:t>
            </w:r>
            <w:r w:rsidR="00E33A43">
              <w:rPr>
                <w:lang w:val="fr-CA"/>
              </w:rPr>
              <w:t>rejet</w:t>
            </w:r>
            <w:r w:rsidR="00E33A43" w:rsidRPr="006E7BAE">
              <w:rPr>
                <w:lang w:val="fr-CA"/>
              </w:rPr>
              <w:t>é</w:t>
            </w:r>
            <w:r w:rsidR="00E33A43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E33A43">
              <w:rPr>
                <w:lang w:val="fr-CA"/>
              </w:rPr>
              <w:t>.</w:t>
            </w:r>
          </w:p>
        </w:tc>
      </w:tr>
    </w:tbl>
    <w:p w14:paraId="79D0B21B" w14:textId="77777777" w:rsidR="009F436C" w:rsidRPr="00D83B8C" w:rsidRDefault="009F436C" w:rsidP="00382FEC">
      <w:pPr>
        <w:rPr>
          <w:lang w:val="fr-CA"/>
        </w:rPr>
      </w:pPr>
    </w:p>
    <w:p w14:paraId="79D0B21C" w14:textId="77777777" w:rsidR="009F436C" w:rsidRPr="00D83B8C" w:rsidRDefault="009F436C" w:rsidP="00417FB7">
      <w:pPr>
        <w:jc w:val="center"/>
        <w:rPr>
          <w:lang w:val="fr-CA"/>
        </w:rPr>
      </w:pPr>
    </w:p>
    <w:p w14:paraId="79D0B21D" w14:textId="77777777" w:rsidR="009F436C" w:rsidRPr="00D83B8C" w:rsidRDefault="009F436C" w:rsidP="00417FB7">
      <w:pPr>
        <w:jc w:val="center"/>
        <w:rPr>
          <w:lang w:val="fr-CA"/>
        </w:rPr>
      </w:pPr>
    </w:p>
    <w:p w14:paraId="79D0B21E" w14:textId="77777777" w:rsidR="009F436C" w:rsidRDefault="009F436C" w:rsidP="00417FB7">
      <w:pPr>
        <w:jc w:val="center"/>
        <w:rPr>
          <w:lang w:val="fr-CA"/>
        </w:rPr>
      </w:pPr>
    </w:p>
    <w:p w14:paraId="79D0B21F" w14:textId="77777777" w:rsidR="00E33A43" w:rsidRDefault="00E33A43" w:rsidP="00417FB7">
      <w:pPr>
        <w:jc w:val="center"/>
        <w:rPr>
          <w:lang w:val="fr-CA"/>
        </w:rPr>
      </w:pPr>
    </w:p>
    <w:p w14:paraId="79D0B220" w14:textId="77777777" w:rsidR="00E33A43" w:rsidRPr="00D83B8C" w:rsidRDefault="00E33A43" w:rsidP="00417FB7">
      <w:pPr>
        <w:jc w:val="center"/>
        <w:rPr>
          <w:lang w:val="fr-CA"/>
        </w:rPr>
      </w:pPr>
    </w:p>
    <w:p w14:paraId="79D0B2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D0B222" w14:textId="77777777" w:rsidR="008F53F3" w:rsidRPr="00A252FA" w:rsidRDefault="003A37CF" w:rsidP="00E33A4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9D0B22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B226" w14:textId="77777777" w:rsidR="00983D48" w:rsidRDefault="00983D48">
      <w:r>
        <w:separator/>
      </w:r>
    </w:p>
  </w:endnote>
  <w:endnote w:type="continuationSeparator" w:id="0">
    <w:p w14:paraId="79D0B2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B224" w14:textId="77777777" w:rsidR="00983D48" w:rsidRDefault="00983D48">
      <w:r>
        <w:separator/>
      </w:r>
    </w:p>
  </w:footnote>
  <w:footnote w:type="continuationSeparator" w:id="0">
    <w:p w14:paraId="79D0B2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B2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3A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D0B229" w14:textId="77777777" w:rsidR="008F53F3" w:rsidRDefault="008F53F3" w:rsidP="008F53F3">
    <w:pPr>
      <w:rPr>
        <w:szCs w:val="24"/>
      </w:rPr>
    </w:pPr>
  </w:p>
  <w:p w14:paraId="79D0B22A" w14:textId="77777777" w:rsidR="008F53F3" w:rsidRDefault="008F53F3" w:rsidP="008F53F3">
    <w:pPr>
      <w:rPr>
        <w:szCs w:val="24"/>
      </w:rPr>
    </w:pPr>
  </w:p>
  <w:p w14:paraId="79D0B2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39337</w:t>
    </w:r>
    <w:r>
      <w:rPr>
        <w:szCs w:val="24"/>
      </w:rPr>
      <w:t>     </w:t>
    </w:r>
  </w:p>
  <w:p w14:paraId="79D0B2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D0B22D" w14:textId="77777777" w:rsidR="0073151A" w:rsidRDefault="0073151A" w:rsidP="0073151A"/>
      <w:p w14:paraId="79D0B22E" w14:textId="77777777" w:rsidR="0073151A" w:rsidRPr="006E7BAE" w:rsidRDefault="0073151A" w:rsidP="0073151A"/>
      <w:p w14:paraId="79D0B22F" w14:textId="77777777" w:rsidR="0073151A" w:rsidRPr="006E7BAE" w:rsidRDefault="0073151A" w:rsidP="0073151A"/>
      <w:p w14:paraId="79D0B230" w14:textId="77777777" w:rsidR="0073151A" w:rsidRPr="006E7BAE" w:rsidRDefault="0073151A" w:rsidP="0073151A"/>
      <w:p w14:paraId="79D0B231" w14:textId="77777777" w:rsidR="0073151A" w:rsidRDefault="0073151A" w:rsidP="0073151A"/>
      <w:p w14:paraId="79D0B232" w14:textId="77777777" w:rsidR="0073151A" w:rsidRDefault="0073151A" w:rsidP="0073151A"/>
      <w:p w14:paraId="79D0B233" w14:textId="77777777" w:rsidR="0073151A" w:rsidRDefault="0073151A" w:rsidP="0073151A"/>
      <w:p w14:paraId="79D0B234" w14:textId="77777777" w:rsidR="0073151A" w:rsidRDefault="0073151A" w:rsidP="0073151A"/>
      <w:p w14:paraId="79D0B235" w14:textId="77777777" w:rsidR="0073151A" w:rsidRDefault="0073151A" w:rsidP="0073151A"/>
      <w:p w14:paraId="79D0B236" w14:textId="77777777" w:rsidR="0073151A" w:rsidRPr="006E7BAE" w:rsidRDefault="0073151A" w:rsidP="0073151A"/>
      <w:p w14:paraId="79D0B237" w14:textId="77777777" w:rsidR="00ED265D" w:rsidRPr="0073151A" w:rsidRDefault="00783A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39C4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5746"/>
    <w:rsid w:val="00650109"/>
    <w:rsid w:val="006E7BAE"/>
    <w:rsid w:val="00701109"/>
    <w:rsid w:val="0073151A"/>
    <w:rsid w:val="007372EA"/>
    <w:rsid w:val="00777612"/>
    <w:rsid w:val="00783AD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0C12"/>
    <w:rsid w:val="00E12A51"/>
    <w:rsid w:val="00E33A43"/>
    <w:rsid w:val="00E46B7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D0B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D82BF-329D-41EF-93E9-00D40A8036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AFC03B2-3142-4B7C-95C4-4625F4CF9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DD793-6BEC-458B-8417-EFF5BC9B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2021-01-12T20:17:00Z</dcterms:created>
  <dcterms:modified xsi:type="dcterms:W3CDTF">2021-01-12T20:17:00Z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