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24347" w14:textId="77777777" w:rsidR="009F436C" w:rsidRPr="006E7BAE" w:rsidRDefault="003A37CF" w:rsidP="00AE2077">
      <w:pPr>
        <w:jc w:val="right"/>
      </w:pPr>
      <w:bookmarkStart w:id="0" w:name="_GoBack"/>
      <w:r w:rsidRPr="006E7BAE">
        <w:t xml:space="preserve">No. </w:t>
      </w:r>
      <w:r>
        <w:t>39274</w:t>
      </w:r>
      <w:r w:rsidR="0016666F" w:rsidRPr="006E7BAE">
        <w:t>     </w:t>
      </w:r>
    </w:p>
    <w:bookmarkEnd w:id="0"/>
    <w:p w14:paraId="0CD24348" w14:textId="77777777" w:rsidR="009F436C" w:rsidRPr="006E7BAE" w:rsidRDefault="009F436C" w:rsidP="00382FEC"/>
    <w:p w14:paraId="0CD2434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CD2434D" w14:textId="77777777" w:rsidTr="00C173B0">
        <w:tc>
          <w:tcPr>
            <w:tcW w:w="2269" w:type="pct"/>
          </w:tcPr>
          <w:p w14:paraId="0CD2434A" w14:textId="77777777" w:rsidR="00417FB7" w:rsidRPr="006E7BAE" w:rsidRDefault="0015173C" w:rsidP="00DC67B9">
            <w:r>
              <w:t xml:space="preserve">January </w:t>
            </w:r>
            <w:r w:rsidR="00543EDD">
              <w:t>1</w:t>
            </w:r>
            <w:r>
              <w:t>4</w:t>
            </w:r>
            <w:r w:rsidR="00543EDD">
              <w:t>, 202</w:t>
            </w:r>
            <w:r w:rsidR="00DC67B9">
              <w:t>1</w:t>
            </w:r>
          </w:p>
        </w:tc>
        <w:tc>
          <w:tcPr>
            <w:tcW w:w="381" w:type="pct"/>
          </w:tcPr>
          <w:p w14:paraId="0CD2434B" w14:textId="77777777" w:rsidR="00417FB7" w:rsidRPr="006E7BAE" w:rsidRDefault="00417FB7" w:rsidP="00382FEC"/>
        </w:tc>
        <w:tc>
          <w:tcPr>
            <w:tcW w:w="2350" w:type="pct"/>
          </w:tcPr>
          <w:p w14:paraId="0CD2434C" w14:textId="77777777" w:rsidR="00417FB7" w:rsidRPr="00D83B8C" w:rsidRDefault="00543EDD" w:rsidP="00DC67B9">
            <w:pPr>
              <w:rPr>
                <w:lang w:val="en-US"/>
              </w:rPr>
            </w:pPr>
            <w:r>
              <w:t>Le 1</w:t>
            </w:r>
            <w:r w:rsidR="0015173C">
              <w:t>4 janvier</w:t>
            </w:r>
            <w:r>
              <w:t xml:space="preserve"> 202</w:t>
            </w:r>
            <w:r w:rsidR="00DC67B9">
              <w:t>1</w:t>
            </w:r>
          </w:p>
        </w:tc>
      </w:tr>
      <w:tr w:rsidR="00E12A51" w:rsidRPr="006E7BAE" w14:paraId="0CD24351" w14:textId="77777777" w:rsidTr="00C173B0">
        <w:tc>
          <w:tcPr>
            <w:tcW w:w="2269" w:type="pct"/>
            <w:tcMar>
              <w:top w:w="0" w:type="dxa"/>
              <w:bottom w:w="0" w:type="dxa"/>
            </w:tcMar>
          </w:tcPr>
          <w:p w14:paraId="0CD2434E" w14:textId="77777777" w:rsidR="00C2612E" w:rsidRPr="006E7BAE" w:rsidRDefault="00C2612E" w:rsidP="008262A3"/>
        </w:tc>
        <w:tc>
          <w:tcPr>
            <w:tcW w:w="381" w:type="pct"/>
            <w:tcMar>
              <w:top w:w="0" w:type="dxa"/>
              <w:bottom w:w="0" w:type="dxa"/>
            </w:tcMar>
          </w:tcPr>
          <w:p w14:paraId="0CD2434F" w14:textId="77777777" w:rsidR="00E12A51" w:rsidRPr="006E7BAE" w:rsidRDefault="00E12A51" w:rsidP="00382FEC"/>
        </w:tc>
        <w:tc>
          <w:tcPr>
            <w:tcW w:w="2350" w:type="pct"/>
            <w:tcMar>
              <w:top w:w="0" w:type="dxa"/>
              <w:bottom w:w="0" w:type="dxa"/>
            </w:tcMar>
          </w:tcPr>
          <w:p w14:paraId="0CD24350" w14:textId="77777777" w:rsidR="00E12A51" w:rsidRPr="00D83B8C" w:rsidRDefault="00E12A51" w:rsidP="00816B78">
            <w:pPr>
              <w:rPr>
                <w:lang w:val="en-US"/>
              </w:rPr>
            </w:pPr>
          </w:p>
        </w:tc>
      </w:tr>
      <w:tr w:rsidR="00824412" w:rsidRPr="006E7BAE" w14:paraId="0CD24377" w14:textId="77777777" w:rsidTr="00C173B0">
        <w:tc>
          <w:tcPr>
            <w:tcW w:w="2269" w:type="pct"/>
          </w:tcPr>
          <w:p w14:paraId="0CD24352" w14:textId="77777777" w:rsidR="00822754" w:rsidRDefault="0088389B">
            <w:pPr>
              <w:pStyle w:val="SCCLsocPrefix"/>
            </w:pPr>
            <w:r>
              <w:t>BETWEEN:</w:t>
            </w:r>
            <w:r>
              <w:br/>
            </w:r>
          </w:p>
          <w:p w14:paraId="0CD24353" w14:textId="77777777" w:rsidR="00822754" w:rsidRDefault="0088389B">
            <w:pPr>
              <w:pStyle w:val="SCCLsocParty"/>
            </w:pPr>
            <w:r>
              <w:t>Meranda Leigh Dingwall</w:t>
            </w:r>
            <w:r>
              <w:br/>
            </w:r>
          </w:p>
          <w:p w14:paraId="0CD24354" w14:textId="14817209" w:rsidR="00822754" w:rsidRDefault="00CB4611">
            <w:pPr>
              <w:pStyle w:val="SCCLsocPartyRole"/>
            </w:pPr>
            <w:r w:rsidRPr="00C771E9">
              <w:t>Ap</w:t>
            </w:r>
            <w:r w:rsidRPr="00DD2E06">
              <w:t>plicant</w:t>
            </w:r>
            <w:r w:rsidR="003B16B8">
              <w:t>/Appellant</w:t>
            </w:r>
            <w:r w:rsidR="0088389B">
              <w:br/>
            </w:r>
          </w:p>
          <w:p w14:paraId="0CD24355" w14:textId="77777777" w:rsidR="00822754" w:rsidRDefault="0088389B">
            <w:pPr>
              <w:pStyle w:val="SCCLsocVersus"/>
            </w:pPr>
            <w:r>
              <w:t>- and -</w:t>
            </w:r>
            <w:r>
              <w:br/>
            </w:r>
          </w:p>
          <w:p w14:paraId="0CD24356" w14:textId="77777777" w:rsidR="00822754" w:rsidRDefault="0088389B">
            <w:pPr>
              <w:pStyle w:val="SCCLsocParty"/>
            </w:pPr>
            <w:r>
              <w:t>Her Majesty the Queen</w:t>
            </w:r>
            <w:r>
              <w:br/>
            </w:r>
          </w:p>
          <w:p w14:paraId="0CD24357" w14:textId="77777777" w:rsidR="00822754" w:rsidRDefault="0088389B">
            <w:pPr>
              <w:pStyle w:val="SCCLsocPartyRole"/>
            </w:pPr>
            <w:r>
              <w:t>Respondent</w:t>
            </w:r>
            <w:r>
              <w:br/>
            </w:r>
          </w:p>
          <w:p w14:paraId="0CD24358" w14:textId="77777777" w:rsidR="00822754" w:rsidRDefault="0088389B">
            <w:pPr>
              <w:pStyle w:val="SCCLsocSubfileSeparator"/>
            </w:pPr>
            <w:r>
              <w:t>AND BETWEEN:</w:t>
            </w:r>
            <w:r>
              <w:br/>
            </w:r>
          </w:p>
          <w:p w14:paraId="0CD24359" w14:textId="77777777" w:rsidR="00822754" w:rsidRDefault="0088389B">
            <w:pPr>
              <w:pStyle w:val="SCCLsocParty"/>
            </w:pPr>
            <w:r>
              <w:t>Christopher Ryan Russell</w:t>
            </w:r>
            <w:r>
              <w:br/>
            </w:r>
          </w:p>
          <w:p w14:paraId="0CD2435A" w14:textId="77777777" w:rsidR="00822754" w:rsidRDefault="0088389B">
            <w:pPr>
              <w:pStyle w:val="SCCLsocPartyRole"/>
            </w:pPr>
            <w:r>
              <w:t>Applicant</w:t>
            </w:r>
            <w:r>
              <w:br/>
            </w:r>
          </w:p>
          <w:p w14:paraId="0CD2435B" w14:textId="77777777" w:rsidR="00822754" w:rsidRDefault="0088389B">
            <w:pPr>
              <w:pStyle w:val="SCCLsocVersus"/>
            </w:pPr>
            <w:r>
              <w:t>- and -</w:t>
            </w:r>
            <w:r>
              <w:br/>
            </w:r>
          </w:p>
          <w:p w14:paraId="0CD2435C" w14:textId="77777777" w:rsidR="00822754" w:rsidRDefault="0088389B">
            <w:pPr>
              <w:pStyle w:val="SCCLsocParty"/>
            </w:pPr>
            <w:r>
              <w:t>Her Majesty the Queen</w:t>
            </w:r>
            <w:r>
              <w:br/>
            </w:r>
          </w:p>
          <w:p w14:paraId="0CD2435D" w14:textId="77777777" w:rsidR="00822754" w:rsidRDefault="0088389B">
            <w:pPr>
              <w:pStyle w:val="SCCLsocPartyRole"/>
            </w:pPr>
            <w:r>
              <w:t>Respondent</w:t>
            </w:r>
            <w:r>
              <w:br/>
            </w:r>
          </w:p>
          <w:p w14:paraId="0CD2435E" w14:textId="77777777" w:rsidR="00822754" w:rsidRDefault="0088389B">
            <w:pPr>
              <w:pStyle w:val="SCCLsocSubfileSeparator"/>
            </w:pPr>
            <w:r>
              <w:t>AND BETWEEN:</w:t>
            </w:r>
            <w:r>
              <w:br/>
            </w:r>
          </w:p>
          <w:p w14:paraId="0CD2435F" w14:textId="77777777" w:rsidR="00822754" w:rsidRDefault="0088389B">
            <w:pPr>
              <w:pStyle w:val="SCCLsocParty"/>
            </w:pPr>
            <w:r>
              <w:t>Kelly Michael Richet</w:t>
            </w:r>
            <w:r>
              <w:br/>
            </w:r>
          </w:p>
          <w:p w14:paraId="0CD24360" w14:textId="77777777" w:rsidR="00822754" w:rsidRDefault="0088389B">
            <w:pPr>
              <w:pStyle w:val="SCCLsocPartyRole"/>
            </w:pPr>
            <w:r>
              <w:t>Applicant</w:t>
            </w:r>
            <w:r>
              <w:br/>
            </w:r>
          </w:p>
          <w:p w14:paraId="0CD24361" w14:textId="77777777" w:rsidR="00822754" w:rsidRDefault="0088389B">
            <w:pPr>
              <w:pStyle w:val="SCCLsocVersus"/>
            </w:pPr>
            <w:r>
              <w:t>- and -</w:t>
            </w:r>
            <w:r>
              <w:br/>
            </w:r>
          </w:p>
          <w:p w14:paraId="0CD24362" w14:textId="77777777" w:rsidR="00822754" w:rsidRDefault="0088389B">
            <w:pPr>
              <w:pStyle w:val="SCCLsocParty"/>
            </w:pPr>
            <w:r>
              <w:lastRenderedPageBreak/>
              <w:t>Her Majesty the Queen</w:t>
            </w:r>
            <w:r>
              <w:br/>
            </w:r>
          </w:p>
          <w:p w14:paraId="0CD24363" w14:textId="77777777" w:rsidR="00822754" w:rsidRDefault="0088389B">
            <w:pPr>
              <w:pStyle w:val="SCCLsocPartyRole"/>
            </w:pPr>
            <w:r>
              <w:t>Respondent</w:t>
            </w:r>
          </w:p>
        </w:tc>
        <w:tc>
          <w:tcPr>
            <w:tcW w:w="381" w:type="pct"/>
          </w:tcPr>
          <w:p w14:paraId="0CD24364" w14:textId="77777777" w:rsidR="00824412" w:rsidRPr="006E7BAE" w:rsidRDefault="00824412" w:rsidP="00375294"/>
        </w:tc>
        <w:tc>
          <w:tcPr>
            <w:tcW w:w="2350" w:type="pct"/>
          </w:tcPr>
          <w:p w14:paraId="0CD24365" w14:textId="77777777" w:rsidR="00822754" w:rsidRPr="0015173C" w:rsidRDefault="0088389B">
            <w:pPr>
              <w:pStyle w:val="SCCLsocPrefix"/>
              <w:rPr>
                <w:lang w:val="fr-CA"/>
              </w:rPr>
            </w:pPr>
            <w:r w:rsidRPr="0015173C">
              <w:rPr>
                <w:lang w:val="fr-CA"/>
              </w:rPr>
              <w:t>ENTRE :</w:t>
            </w:r>
            <w:r w:rsidRPr="0015173C">
              <w:rPr>
                <w:lang w:val="fr-CA"/>
              </w:rPr>
              <w:br/>
            </w:r>
          </w:p>
          <w:p w14:paraId="0CD24366" w14:textId="77777777" w:rsidR="00822754" w:rsidRPr="0015173C" w:rsidRDefault="0088389B">
            <w:pPr>
              <w:pStyle w:val="SCCLsocParty"/>
              <w:rPr>
                <w:lang w:val="fr-CA"/>
              </w:rPr>
            </w:pPr>
            <w:r w:rsidRPr="0015173C">
              <w:rPr>
                <w:lang w:val="fr-CA"/>
              </w:rPr>
              <w:t>Meranda Leigh Dingwall</w:t>
            </w:r>
            <w:r w:rsidRPr="0015173C">
              <w:rPr>
                <w:lang w:val="fr-CA"/>
              </w:rPr>
              <w:br/>
            </w:r>
          </w:p>
          <w:p w14:paraId="0CD24367" w14:textId="45007240" w:rsidR="00822754" w:rsidRPr="0015173C" w:rsidRDefault="00CB4611">
            <w:pPr>
              <w:pStyle w:val="SCCLsocPartyRole"/>
              <w:rPr>
                <w:lang w:val="fr-CA"/>
              </w:rPr>
            </w:pPr>
            <w:r>
              <w:rPr>
                <w:lang w:val="fr-CA"/>
              </w:rPr>
              <w:t>Demanderesse</w:t>
            </w:r>
            <w:r w:rsidR="003B16B8">
              <w:rPr>
                <w:lang w:val="fr-CA"/>
              </w:rPr>
              <w:t>/Appelante</w:t>
            </w:r>
            <w:r w:rsidR="0088389B" w:rsidRPr="0015173C">
              <w:rPr>
                <w:lang w:val="fr-CA"/>
              </w:rPr>
              <w:br/>
            </w:r>
          </w:p>
          <w:p w14:paraId="0CD24368" w14:textId="77777777" w:rsidR="00822754" w:rsidRPr="0015173C" w:rsidRDefault="0088389B">
            <w:pPr>
              <w:pStyle w:val="SCCLsocVersus"/>
              <w:rPr>
                <w:lang w:val="fr-CA"/>
              </w:rPr>
            </w:pPr>
            <w:r w:rsidRPr="0015173C">
              <w:rPr>
                <w:lang w:val="fr-CA"/>
              </w:rPr>
              <w:t>- et -</w:t>
            </w:r>
            <w:r w:rsidRPr="0015173C">
              <w:rPr>
                <w:lang w:val="fr-CA"/>
              </w:rPr>
              <w:br/>
            </w:r>
          </w:p>
          <w:p w14:paraId="0CD24369" w14:textId="77777777" w:rsidR="00822754" w:rsidRPr="0015173C" w:rsidRDefault="0088389B">
            <w:pPr>
              <w:pStyle w:val="SCCLsocParty"/>
              <w:rPr>
                <w:lang w:val="fr-CA"/>
              </w:rPr>
            </w:pPr>
            <w:r w:rsidRPr="0015173C">
              <w:rPr>
                <w:lang w:val="fr-CA"/>
              </w:rPr>
              <w:t>Sa Majesté la Reine</w:t>
            </w:r>
            <w:r w:rsidRPr="0015173C">
              <w:rPr>
                <w:lang w:val="fr-CA"/>
              </w:rPr>
              <w:br/>
            </w:r>
          </w:p>
          <w:p w14:paraId="0CD2436A" w14:textId="77777777" w:rsidR="00822754" w:rsidRPr="0015173C" w:rsidRDefault="0015173C">
            <w:pPr>
              <w:pStyle w:val="SCCLsocPartyRole"/>
              <w:rPr>
                <w:lang w:val="fr-CA"/>
              </w:rPr>
            </w:pPr>
            <w:r>
              <w:rPr>
                <w:lang w:val="fr-CA"/>
              </w:rPr>
              <w:t>Intimée</w:t>
            </w:r>
            <w:r w:rsidR="0088389B" w:rsidRPr="0015173C">
              <w:rPr>
                <w:lang w:val="fr-CA"/>
              </w:rPr>
              <w:br/>
            </w:r>
          </w:p>
          <w:p w14:paraId="0CD2436B" w14:textId="77777777" w:rsidR="00822754" w:rsidRPr="0015173C" w:rsidRDefault="0088389B">
            <w:pPr>
              <w:pStyle w:val="SCCLsocSubfileSeparator"/>
              <w:rPr>
                <w:lang w:val="fr-CA"/>
              </w:rPr>
            </w:pPr>
            <w:r w:rsidRPr="0015173C">
              <w:rPr>
                <w:lang w:val="fr-CA"/>
              </w:rPr>
              <w:t>ET ENTRE :</w:t>
            </w:r>
            <w:r w:rsidRPr="0015173C">
              <w:rPr>
                <w:lang w:val="fr-CA"/>
              </w:rPr>
              <w:br/>
            </w:r>
          </w:p>
          <w:p w14:paraId="0CD2436C" w14:textId="77777777" w:rsidR="00822754" w:rsidRPr="0015173C" w:rsidRDefault="0088389B">
            <w:pPr>
              <w:pStyle w:val="SCCLsocParty"/>
              <w:rPr>
                <w:lang w:val="fr-CA"/>
              </w:rPr>
            </w:pPr>
            <w:r w:rsidRPr="0015173C">
              <w:rPr>
                <w:lang w:val="fr-CA"/>
              </w:rPr>
              <w:t>Christopher Ryan Russell</w:t>
            </w:r>
            <w:r w:rsidRPr="0015173C">
              <w:rPr>
                <w:lang w:val="fr-CA"/>
              </w:rPr>
              <w:br/>
            </w:r>
          </w:p>
          <w:p w14:paraId="0CD2436D" w14:textId="77777777" w:rsidR="00822754" w:rsidRPr="0015173C" w:rsidRDefault="0015173C">
            <w:pPr>
              <w:pStyle w:val="SCCLsocPartyRole"/>
              <w:rPr>
                <w:lang w:val="fr-CA"/>
              </w:rPr>
            </w:pPr>
            <w:r>
              <w:rPr>
                <w:lang w:val="fr-CA"/>
              </w:rPr>
              <w:t>Demandeur</w:t>
            </w:r>
            <w:r w:rsidR="0088389B" w:rsidRPr="0015173C">
              <w:rPr>
                <w:lang w:val="fr-CA"/>
              </w:rPr>
              <w:br/>
            </w:r>
          </w:p>
          <w:p w14:paraId="0CD2436E" w14:textId="77777777" w:rsidR="00822754" w:rsidRPr="0015173C" w:rsidRDefault="0088389B">
            <w:pPr>
              <w:pStyle w:val="SCCLsocVersus"/>
              <w:rPr>
                <w:lang w:val="fr-CA"/>
              </w:rPr>
            </w:pPr>
            <w:r w:rsidRPr="0015173C">
              <w:rPr>
                <w:lang w:val="fr-CA"/>
              </w:rPr>
              <w:t>- et -</w:t>
            </w:r>
            <w:r w:rsidRPr="0015173C">
              <w:rPr>
                <w:lang w:val="fr-CA"/>
              </w:rPr>
              <w:br/>
            </w:r>
          </w:p>
          <w:p w14:paraId="0CD2436F" w14:textId="77777777" w:rsidR="00822754" w:rsidRPr="0015173C" w:rsidRDefault="0088389B">
            <w:pPr>
              <w:pStyle w:val="SCCLsocParty"/>
              <w:rPr>
                <w:lang w:val="fr-CA"/>
              </w:rPr>
            </w:pPr>
            <w:r w:rsidRPr="0015173C">
              <w:rPr>
                <w:lang w:val="fr-CA"/>
              </w:rPr>
              <w:t>Sa Majesté la Reine</w:t>
            </w:r>
            <w:r w:rsidRPr="0015173C">
              <w:rPr>
                <w:lang w:val="fr-CA"/>
              </w:rPr>
              <w:br/>
            </w:r>
          </w:p>
          <w:p w14:paraId="0CD24370" w14:textId="77777777" w:rsidR="00822754" w:rsidRPr="0015173C" w:rsidRDefault="0015173C">
            <w:pPr>
              <w:pStyle w:val="SCCLsocPartyRole"/>
              <w:rPr>
                <w:lang w:val="fr-CA"/>
              </w:rPr>
            </w:pPr>
            <w:r>
              <w:rPr>
                <w:lang w:val="fr-CA"/>
              </w:rPr>
              <w:t>Intimée</w:t>
            </w:r>
            <w:r w:rsidR="0088389B" w:rsidRPr="0015173C">
              <w:rPr>
                <w:lang w:val="fr-CA"/>
              </w:rPr>
              <w:br/>
            </w:r>
          </w:p>
          <w:p w14:paraId="0CD24371" w14:textId="77777777" w:rsidR="00822754" w:rsidRPr="0015173C" w:rsidRDefault="0088389B">
            <w:pPr>
              <w:pStyle w:val="SCCLsocSubfileSeparator"/>
              <w:rPr>
                <w:lang w:val="fr-CA"/>
              </w:rPr>
            </w:pPr>
            <w:r w:rsidRPr="0015173C">
              <w:rPr>
                <w:lang w:val="fr-CA"/>
              </w:rPr>
              <w:t>ET ENTRE :</w:t>
            </w:r>
            <w:r w:rsidRPr="0015173C">
              <w:rPr>
                <w:lang w:val="fr-CA"/>
              </w:rPr>
              <w:br/>
            </w:r>
          </w:p>
          <w:p w14:paraId="0CD24372" w14:textId="77777777" w:rsidR="00822754" w:rsidRPr="0015173C" w:rsidRDefault="0088389B">
            <w:pPr>
              <w:pStyle w:val="SCCLsocParty"/>
              <w:rPr>
                <w:lang w:val="fr-CA"/>
              </w:rPr>
            </w:pPr>
            <w:r w:rsidRPr="0015173C">
              <w:rPr>
                <w:lang w:val="fr-CA"/>
              </w:rPr>
              <w:t>Kelly Michael Richet</w:t>
            </w:r>
            <w:r w:rsidRPr="0015173C">
              <w:rPr>
                <w:lang w:val="fr-CA"/>
              </w:rPr>
              <w:br/>
            </w:r>
          </w:p>
          <w:p w14:paraId="0CD24373" w14:textId="55DCFA66" w:rsidR="00822754" w:rsidRPr="0015173C" w:rsidRDefault="00CB4611">
            <w:pPr>
              <w:pStyle w:val="SCCLsocPartyRole"/>
              <w:rPr>
                <w:lang w:val="fr-CA"/>
              </w:rPr>
            </w:pPr>
            <w:r>
              <w:rPr>
                <w:lang w:val="fr-CA"/>
              </w:rPr>
              <w:t>Demandeur</w:t>
            </w:r>
            <w:r w:rsidR="0088389B" w:rsidRPr="0015173C">
              <w:rPr>
                <w:lang w:val="fr-CA"/>
              </w:rPr>
              <w:br/>
            </w:r>
          </w:p>
          <w:p w14:paraId="0CD24374" w14:textId="77777777" w:rsidR="00822754" w:rsidRPr="0015173C" w:rsidRDefault="0088389B">
            <w:pPr>
              <w:pStyle w:val="SCCLsocVersus"/>
              <w:rPr>
                <w:lang w:val="fr-CA"/>
              </w:rPr>
            </w:pPr>
            <w:r w:rsidRPr="0015173C">
              <w:rPr>
                <w:lang w:val="fr-CA"/>
              </w:rPr>
              <w:t>- et -</w:t>
            </w:r>
            <w:r w:rsidRPr="0015173C">
              <w:rPr>
                <w:lang w:val="fr-CA"/>
              </w:rPr>
              <w:br/>
            </w:r>
          </w:p>
          <w:p w14:paraId="0CD24375" w14:textId="77777777" w:rsidR="00822754" w:rsidRPr="0015173C" w:rsidRDefault="0088389B">
            <w:pPr>
              <w:pStyle w:val="SCCLsocParty"/>
              <w:rPr>
                <w:lang w:val="fr-CA"/>
              </w:rPr>
            </w:pPr>
            <w:r w:rsidRPr="0015173C">
              <w:rPr>
                <w:lang w:val="fr-CA"/>
              </w:rPr>
              <w:lastRenderedPageBreak/>
              <w:t>Sa Majesté la Reine</w:t>
            </w:r>
            <w:r w:rsidRPr="0015173C">
              <w:rPr>
                <w:lang w:val="fr-CA"/>
              </w:rPr>
              <w:br/>
            </w:r>
          </w:p>
          <w:p w14:paraId="0CD24376" w14:textId="77777777" w:rsidR="00822754" w:rsidRDefault="0015173C">
            <w:pPr>
              <w:pStyle w:val="SCCLsocPartyRole"/>
            </w:pPr>
            <w:r>
              <w:t>Intimée</w:t>
            </w:r>
          </w:p>
        </w:tc>
      </w:tr>
      <w:tr w:rsidR="00824412" w:rsidRPr="006E7BAE" w14:paraId="0CD2437B" w14:textId="77777777" w:rsidTr="00C173B0">
        <w:tc>
          <w:tcPr>
            <w:tcW w:w="2269" w:type="pct"/>
            <w:tcMar>
              <w:top w:w="0" w:type="dxa"/>
              <w:bottom w:w="0" w:type="dxa"/>
            </w:tcMar>
          </w:tcPr>
          <w:p w14:paraId="0CD24378" w14:textId="77777777" w:rsidR="00824412" w:rsidRPr="006E7BAE" w:rsidRDefault="00824412" w:rsidP="00375294"/>
        </w:tc>
        <w:tc>
          <w:tcPr>
            <w:tcW w:w="381" w:type="pct"/>
            <w:tcMar>
              <w:top w:w="0" w:type="dxa"/>
              <w:bottom w:w="0" w:type="dxa"/>
            </w:tcMar>
          </w:tcPr>
          <w:p w14:paraId="0CD24379" w14:textId="77777777" w:rsidR="00824412" w:rsidRPr="006E7BAE" w:rsidRDefault="00824412" w:rsidP="00375294"/>
        </w:tc>
        <w:tc>
          <w:tcPr>
            <w:tcW w:w="2350" w:type="pct"/>
            <w:tcMar>
              <w:top w:w="0" w:type="dxa"/>
              <w:bottom w:w="0" w:type="dxa"/>
            </w:tcMar>
          </w:tcPr>
          <w:p w14:paraId="0CD2437A" w14:textId="77777777" w:rsidR="00824412" w:rsidRPr="00D83B8C" w:rsidRDefault="00824412" w:rsidP="00B408F8">
            <w:pPr>
              <w:rPr>
                <w:lang w:val="en-US"/>
              </w:rPr>
            </w:pPr>
          </w:p>
        </w:tc>
      </w:tr>
      <w:tr w:rsidR="00824412" w:rsidRPr="00CE22BD" w14:paraId="0CD24385" w14:textId="77777777" w:rsidTr="00C173B0">
        <w:tc>
          <w:tcPr>
            <w:tcW w:w="2269" w:type="pct"/>
          </w:tcPr>
          <w:p w14:paraId="0CD2437C" w14:textId="77777777" w:rsidR="00824412" w:rsidRPr="006E7BAE" w:rsidRDefault="00824412" w:rsidP="00C2612E">
            <w:pPr>
              <w:jc w:val="center"/>
            </w:pPr>
            <w:r w:rsidRPr="006E7BAE">
              <w:t>JUDGMENT</w:t>
            </w:r>
          </w:p>
          <w:p w14:paraId="0CD2437D" w14:textId="77777777" w:rsidR="00824412" w:rsidRPr="006E7BAE" w:rsidRDefault="00824412" w:rsidP="00417FB7">
            <w:pPr>
              <w:jc w:val="center"/>
            </w:pPr>
          </w:p>
          <w:p w14:paraId="5A46CE5B" w14:textId="794E8E24" w:rsidR="007C5927" w:rsidRDefault="00E5766C" w:rsidP="00011960">
            <w:pPr>
              <w:jc w:val="both"/>
            </w:pPr>
            <w:r>
              <w:rPr>
                <w:lang w:val="en-US"/>
              </w:rPr>
              <w:t>T</w:t>
            </w:r>
            <w:r w:rsidRPr="00E5766C">
              <w:rPr>
                <w:lang w:val="en-US"/>
              </w:rPr>
              <w:t xml:space="preserve">he motion for an extension of time to serve and file the joint application for leave to appeal </w:t>
            </w:r>
            <w:r>
              <w:rPr>
                <w:lang w:val="en-US"/>
              </w:rPr>
              <w:t xml:space="preserve">is granted. </w:t>
            </w:r>
            <w:r w:rsidR="0055779E">
              <w:rPr>
                <w:lang w:val="en-US"/>
              </w:rPr>
              <w:t xml:space="preserve">Leave to appeal </w:t>
            </w:r>
            <w:r w:rsidR="00011960" w:rsidRPr="006E7BAE">
              <w:t>from the judgment of the</w:t>
            </w:r>
            <w:bookmarkStart w:id="1" w:name="BM_1_"/>
            <w:bookmarkEnd w:id="1"/>
            <w:r w:rsidR="00824412" w:rsidRPr="006E7BAE">
              <w:t xml:space="preserve"> </w:t>
            </w:r>
            <w:r w:rsidR="00824412">
              <w:t>Court of Appeal for British Columbia (Vancouver)</w:t>
            </w:r>
            <w:r w:rsidR="00824412" w:rsidRPr="006E7BAE">
              <w:t>, Number</w:t>
            </w:r>
            <w:r w:rsidR="0015173C">
              <w:t>s</w:t>
            </w:r>
            <w:r>
              <w:t xml:space="preserve"> </w:t>
            </w:r>
            <w:r w:rsidR="00C771E9">
              <w:t>CA45647, CA4564</w:t>
            </w:r>
            <w:r w:rsidR="00007B7C">
              <w:t>8</w:t>
            </w:r>
            <w:r w:rsidR="00C771E9">
              <w:t xml:space="preserve"> and </w:t>
            </w:r>
            <w:r w:rsidR="00824412" w:rsidRPr="00C97477">
              <w:t>CA45649,</w:t>
            </w:r>
            <w:r w:rsidR="00824412" w:rsidRPr="006E7BAE">
              <w:t xml:space="preserve"> </w:t>
            </w:r>
            <w:r>
              <w:t xml:space="preserve">2020 BCCA 108, </w:t>
            </w:r>
            <w:r w:rsidR="00824412" w:rsidRPr="006E7BAE">
              <w:t xml:space="preserve">dated </w:t>
            </w:r>
            <w:r w:rsidR="00824412">
              <w:t>April 9, 2020</w:t>
            </w:r>
            <w:r w:rsidR="0015173C">
              <w:t>,</w:t>
            </w:r>
            <w:r w:rsidR="00824412" w:rsidRPr="006E7BAE">
              <w:t xml:space="preserve"> </w:t>
            </w:r>
            <w:r w:rsidR="00CF193C">
              <w:t>is granted</w:t>
            </w:r>
            <w:r w:rsidR="00007B7C">
              <w:t xml:space="preserve"> </w:t>
            </w:r>
            <w:r w:rsidR="0055779E">
              <w:t>to</w:t>
            </w:r>
            <w:r w:rsidR="00007B7C">
              <w:t xml:space="preserve"> Christopher Ryan Russell and Kelly Michael Richet</w:t>
            </w:r>
            <w:r w:rsidR="00CF193C">
              <w:t xml:space="preserve"> </w:t>
            </w:r>
            <w:r w:rsidR="00DD2E06">
              <w:t xml:space="preserve">only </w:t>
            </w:r>
            <w:r w:rsidR="00CF193C">
              <w:t xml:space="preserve">on the charges for which Meranda Leigh Dingwall can appeal as of </w:t>
            </w:r>
            <w:r w:rsidR="00CF193C" w:rsidRPr="00DD2E06">
              <w:t>right</w:t>
            </w:r>
            <w:r w:rsidR="003B16B8">
              <w:t xml:space="preserve"> </w:t>
            </w:r>
            <w:r w:rsidR="00CB4611" w:rsidRPr="00C771E9">
              <w:t>— counts 3 to 6</w:t>
            </w:r>
            <w:r w:rsidR="003B16B8">
              <w:t xml:space="preserve"> </w:t>
            </w:r>
            <w:r w:rsidR="00CB4611" w:rsidRPr="00C771E9">
              <w:t xml:space="preserve">— </w:t>
            </w:r>
            <w:r w:rsidR="00CF193C" w:rsidRPr="00DD2E06">
              <w:t>based</w:t>
            </w:r>
            <w:r w:rsidR="00CF193C">
              <w:t xml:space="preserve"> on Butler J.A.’s dissent</w:t>
            </w:r>
            <w:r w:rsidR="00DD2E06">
              <w:t xml:space="preserve"> at the Court of Appeal</w:t>
            </w:r>
            <w:r w:rsidR="00CF193C">
              <w:t>.</w:t>
            </w:r>
            <w:r w:rsidR="00030A28">
              <w:t xml:space="preserve"> </w:t>
            </w:r>
            <w:r w:rsidR="003B16B8">
              <w:t>Leave to appeal is denied to all three applicants on all of the other counts for which they were convicted and whose convictions were unanimously upheld by the Court of Appeal.</w:t>
            </w:r>
          </w:p>
          <w:p w14:paraId="0CD24380" w14:textId="1E73D748" w:rsidR="003F6511" w:rsidRPr="006E7BAE" w:rsidRDefault="003F6511" w:rsidP="00E5766C">
            <w:pPr>
              <w:jc w:val="both"/>
            </w:pPr>
          </w:p>
        </w:tc>
        <w:tc>
          <w:tcPr>
            <w:tcW w:w="381" w:type="pct"/>
          </w:tcPr>
          <w:p w14:paraId="0CD24381" w14:textId="77777777" w:rsidR="00824412" w:rsidRPr="006E7BAE" w:rsidRDefault="00824412" w:rsidP="00417FB7">
            <w:pPr>
              <w:jc w:val="center"/>
            </w:pPr>
          </w:p>
        </w:tc>
        <w:tc>
          <w:tcPr>
            <w:tcW w:w="2350" w:type="pct"/>
          </w:tcPr>
          <w:p w14:paraId="0CD24382" w14:textId="77777777" w:rsidR="00824412" w:rsidRPr="006E7BAE" w:rsidRDefault="00824412" w:rsidP="00C2612E">
            <w:pPr>
              <w:jc w:val="center"/>
              <w:rPr>
                <w:lang w:val="fr-CA"/>
              </w:rPr>
            </w:pPr>
            <w:r w:rsidRPr="006E7BAE">
              <w:rPr>
                <w:lang w:val="fr-CA"/>
              </w:rPr>
              <w:t>JUGEMENT</w:t>
            </w:r>
          </w:p>
          <w:p w14:paraId="0CD24383" w14:textId="77777777" w:rsidR="00824412" w:rsidRPr="006E7BAE" w:rsidRDefault="00824412" w:rsidP="00417FB7">
            <w:pPr>
              <w:jc w:val="center"/>
              <w:rPr>
                <w:lang w:val="fr-CA"/>
              </w:rPr>
            </w:pPr>
          </w:p>
          <w:p w14:paraId="0CD24384" w14:textId="0E39C70A" w:rsidR="003F6511" w:rsidRPr="006E7BAE" w:rsidRDefault="00DC236C" w:rsidP="00DC236C">
            <w:pPr>
              <w:jc w:val="both"/>
              <w:rPr>
                <w:lang w:val="fr-CA"/>
              </w:rPr>
            </w:pPr>
            <w:r w:rsidRPr="00C771E9">
              <w:rPr>
                <w:rFonts w:cs="Times New Roman"/>
                <w:szCs w:val="24"/>
                <w:lang w:val="fr-CA"/>
              </w:rPr>
              <w:t xml:space="preserve">La requête en prorogation du délai pour signifier et déposer une demande conjointe d’autorisation d’appel est accueillie. </w:t>
            </w:r>
            <w:r>
              <w:rPr>
                <w:rFonts w:cs="Times New Roman"/>
                <w:szCs w:val="24"/>
                <w:lang w:val="fr-CA"/>
              </w:rPr>
              <w:t>L</w:t>
            </w:r>
            <w:r w:rsidRPr="00C771E9">
              <w:rPr>
                <w:rFonts w:cs="Times New Roman"/>
                <w:szCs w:val="24"/>
                <w:lang w:val="fr-CA"/>
              </w:rPr>
              <w:t>’autorisation d</w:t>
            </w:r>
            <w:r>
              <w:rPr>
                <w:rFonts w:cs="Times New Roman"/>
                <w:szCs w:val="24"/>
                <w:lang w:val="fr-CA"/>
              </w:rPr>
              <w:t xml:space="preserve">e faire appel de l’arrêt </w:t>
            </w:r>
            <w:r w:rsidRPr="00C771E9">
              <w:rPr>
                <w:rFonts w:cs="Times New Roman"/>
                <w:szCs w:val="24"/>
                <w:lang w:val="fr-CA"/>
              </w:rPr>
              <w:t xml:space="preserve">de la Cour d’appel de la Colombie-Britannique (Vancouver), </w:t>
            </w:r>
            <w:r>
              <w:rPr>
                <w:rFonts w:cs="Times New Roman"/>
                <w:szCs w:val="24"/>
                <w:lang w:val="fr-CA"/>
              </w:rPr>
              <w:t>numéros CA45647, CA45648 et</w:t>
            </w:r>
            <w:r w:rsidRPr="00C771E9">
              <w:rPr>
                <w:rFonts w:cs="Times New Roman"/>
                <w:szCs w:val="24"/>
                <w:lang w:val="fr-CA"/>
              </w:rPr>
              <w:t xml:space="preserve"> CA45649, 2020 BCCA 108</w:t>
            </w:r>
            <w:r>
              <w:rPr>
                <w:rFonts w:cs="Times New Roman"/>
                <w:szCs w:val="24"/>
                <w:lang w:val="fr-CA"/>
              </w:rPr>
              <w:t>,</w:t>
            </w:r>
            <w:r w:rsidRPr="00C771E9">
              <w:rPr>
                <w:rFonts w:cs="Times New Roman"/>
                <w:szCs w:val="24"/>
                <w:lang w:val="fr-CA"/>
              </w:rPr>
              <w:t xml:space="preserve"> daté du 9 avril 2020, est acc</w:t>
            </w:r>
            <w:r>
              <w:rPr>
                <w:rFonts w:cs="Times New Roman"/>
                <w:szCs w:val="24"/>
                <w:lang w:val="fr-CA"/>
              </w:rPr>
              <w:t xml:space="preserve">ordée à Christopher Ryan Russell et Kelly Michael Richet mais uniquement à l’égard des </w:t>
            </w:r>
            <w:r w:rsidRPr="00C771E9">
              <w:rPr>
                <w:rFonts w:cs="Times New Roman"/>
                <w:szCs w:val="24"/>
                <w:lang w:val="fr-CA"/>
              </w:rPr>
              <w:t xml:space="preserve">accusations pour lesquelles Meranda Leigh Dingwall peut interjeter appel de plein droit — </w:t>
            </w:r>
            <w:r>
              <w:rPr>
                <w:rFonts w:cs="Times New Roman"/>
                <w:szCs w:val="24"/>
                <w:lang w:val="fr-CA"/>
              </w:rPr>
              <w:t xml:space="preserve">les </w:t>
            </w:r>
            <w:r w:rsidRPr="00C771E9">
              <w:rPr>
                <w:rFonts w:cs="Times New Roman"/>
                <w:szCs w:val="24"/>
                <w:lang w:val="fr-CA"/>
              </w:rPr>
              <w:t>chefs d’accusation 3 à 6 — compte tenu de la dissidence du juge Butler en Cour d’appel. L’autorisation d’appel</w:t>
            </w:r>
            <w:r>
              <w:rPr>
                <w:rFonts w:cs="Times New Roman"/>
                <w:szCs w:val="24"/>
                <w:lang w:val="fr-CA"/>
              </w:rPr>
              <w:t>er</w:t>
            </w:r>
            <w:r w:rsidRPr="00C771E9">
              <w:rPr>
                <w:rFonts w:cs="Times New Roman"/>
                <w:szCs w:val="24"/>
                <w:lang w:val="fr-CA"/>
              </w:rPr>
              <w:t xml:space="preserve"> est refusée aux trois demandeurs pour tous les autres chefs dont ils ont été </w:t>
            </w:r>
            <w:r>
              <w:rPr>
                <w:rFonts w:cs="Times New Roman"/>
                <w:szCs w:val="24"/>
                <w:lang w:val="fr-CA"/>
              </w:rPr>
              <w:t>déclarés</w:t>
            </w:r>
            <w:r w:rsidRPr="00C771E9">
              <w:rPr>
                <w:rFonts w:cs="Times New Roman"/>
                <w:szCs w:val="24"/>
                <w:lang w:val="fr-CA"/>
              </w:rPr>
              <w:t xml:space="preserve"> coupables, et </w:t>
            </w:r>
            <w:r>
              <w:rPr>
                <w:rFonts w:cs="Times New Roman"/>
                <w:szCs w:val="24"/>
                <w:lang w:val="fr-CA"/>
              </w:rPr>
              <w:t xml:space="preserve">à l’égard desquels </w:t>
            </w:r>
            <w:r w:rsidRPr="00C771E9">
              <w:rPr>
                <w:rFonts w:cs="Times New Roman"/>
                <w:szCs w:val="24"/>
                <w:lang w:val="fr-CA"/>
              </w:rPr>
              <w:t xml:space="preserve">les </w:t>
            </w:r>
            <w:r>
              <w:rPr>
                <w:rFonts w:cs="Times New Roman"/>
                <w:szCs w:val="24"/>
                <w:lang w:val="fr-CA"/>
              </w:rPr>
              <w:t xml:space="preserve">déclarations de culpabilité </w:t>
            </w:r>
            <w:r w:rsidRPr="00C771E9">
              <w:rPr>
                <w:rFonts w:cs="Times New Roman"/>
                <w:szCs w:val="24"/>
                <w:lang w:val="fr-CA"/>
              </w:rPr>
              <w:t xml:space="preserve">ont été confirmées à l’unanimité par la Cour d’appel. </w:t>
            </w:r>
            <w:r w:rsidR="00011960" w:rsidRPr="006E7BAE">
              <w:rPr>
                <w:lang w:val="fr-CA"/>
              </w:rPr>
              <w:t xml:space="preserve"> </w:t>
            </w:r>
          </w:p>
        </w:tc>
      </w:tr>
    </w:tbl>
    <w:p w14:paraId="0CD24386" w14:textId="77777777" w:rsidR="009F436C" w:rsidRPr="00D83B8C" w:rsidRDefault="009F436C" w:rsidP="00382FEC">
      <w:pPr>
        <w:rPr>
          <w:lang w:val="fr-CA"/>
        </w:rPr>
      </w:pPr>
    </w:p>
    <w:p w14:paraId="0CD24387" w14:textId="77777777" w:rsidR="009F436C" w:rsidRPr="00D83B8C" w:rsidRDefault="009F436C" w:rsidP="00417FB7">
      <w:pPr>
        <w:jc w:val="center"/>
        <w:rPr>
          <w:lang w:val="fr-CA"/>
        </w:rPr>
      </w:pPr>
    </w:p>
    <w:p w14:paraId="0CD24388" w14:textId="77777777" w:rsidR="009F436C" w:rsidRPr="00D83B8C" w:rsidRDefault="009F436C" w:rsidP="00417FB7">
      <w:pPr>
        <w:jc w:val="center"/>
        <w:rPr>
          <w:lang w:val="fr-CA"/>
        </w:rPr>
      </w:pPr>
    </w:p>
    <w:p w14:paraId="0CD24389" w14:textId="77777777" w:rsidR="009F436C" w:rsidRDefault="009F436C" w:rsidP="00417FB7">
      <w:pPr>
        <w:jc w:val="center"/>
        <w:rPr>
          <w:lang w:val="fr-CA"/>
        </w:rPr>
      </w:pPr>
    </w:p>
    <w:p w14:paraId="0CD2438A" w14:textId="77777777" w:rsidR="0015173C" w:rsidRDefault="0015173C" w:rsidP="00417FB7">
      <w:pPr>
        <w:jc w:val="center"/>
        <w:rPr>
          <w:lang w:val="fr-CA"/>
        </w:rPr>
      </w:pPr>
    </w:p>
    <w:p w14:paraId="0CD2438B" w14:textId="77777777" w:rsidR="0015173C" w:rsidRDefault="0015173C" w:rsidP="00417FB7">
      <w:pPr>
        <w:jc w:val="center"/>
        <w:rPr>
          <w:lang w:val="fr-CA"/>
        </w:rPr>
      </w:pPr>
    </w:p>
    <w:p w14:paraId="0CD2438C" w14:textId="77777777" w:rsidR="0015173C" w:rsidRPr="00D83B8C" w:rsidRDefault="0015173C" w:rsidP="00417FB7">
      <w:pPr>
        <w:jc w:val="center"/>
        <w:rPr>
          <w:lang w:val="fr-CA"/>
        </w:rPr>
      </w:pPr>
    </w:p>
    <w:p w14:paraId="0CD2438D" w14:textId="77777777" w:rsidR="009F436C" w:rsidRPr="00A252FA" w:rsidRDefault="003A37CF" w:rsidP="00417FB7">
      <w:pPr>
        <w:jc w:val="center"/>
        <w:rPr>
          <w:lang w:val="fr-CA"/>
        </w:rPr>
      </w:pPr>
      <w:r w:rsidRPr="00A252FA">
        <w:rPr>
          <w:lang w:val="fr-CA"/>
        </w:rPr>
        <w:t>J.S.C.C.</w:t>
      </w:r>
    </w:p>
    <w:p w14:paraId="0CD2438E" w14:textId="77777777" w:rsidR="003A37CF" w:rsidRPr="00D83B8C" w:rsidRDefault="003A37CF" w:rsidP="00E5766C">
      <w:pPr>
        <w:jc w:val="center"/>
        <w:rPr>
          <w:lang w:val="fr-CA"/>
        </w:rPr>
      </w:pPr>
      <w:r w:rsidRPr="00A252FA">
        <w:rPr>
          <w:lang w:val="fr-CA"/>
        </w:rPr>
        <w:t>J.C.S.C.</w:t>
      </w:r>
    </w:p>
    <w:sectPr w:rsidR="003A37CF" w:rsidRPr="00D83B8C" w:rsidSect="003D3551">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4391" w14:textId="77777777" w:rsidR="00983D48" w:rsidRDefault="00983D48">
      <w:r>
        <w:separator/>
      </w:r>
    </w:p>
  </w:endnote>
  <w:endnote w:type="continuationSeparator" w:id="0">
    <w:p w14:paraId="0CD2439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438F" w14:textId="77777777" w:rsidR="00983D48" w:rsidRDefault="00983D48">
      <w:r>
        <w:separator/>
      </w:r>
    </w:p>
  </w:footnote>
  <w:footnote w:type="continuationSeparator" w:id="0">
    <w:p w14:paraId="0CD2439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439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A91C95">
      <w:rPr>
        <w:noProof/>
        <w:szCs w:val="24"/>
      </w:rPr>
      <w:t>2</w:t>
    </w:r>
    <w:r w:rsidR="00EF707C" w:rsidRPr="00417FB7">
      <w:rPr>
        <w:szCs w:val="24"/>
      </w:rPr>
      <w:fldChar w:fldCharType="end"/>
    </w:r>
    <w:r>
      <w:rPr>
        <w:szCs w:val="24"/>
      </w:rPr>
      <w:t xml:space="preserve"> -</w:t>
    </w:r>
  </w:p>
  <w:p w14:paraId="0CD24394" w14:textId="77777777" w:rsidR="008F53F3" w:rsidRDefault="008F53F3" w:rsidP="008F53F3">
    <w:pPr>
      <w:rPr>
        <w:szCs w:val="24"/>
      </w:rPr>
    </w:pPr>
  </w:p>
  <w:p w14:paraId="0CD24395" w14:textId="77777777" w:rsidR="008F53F3" w:rsidRDefault="008F53F3" w:rsidP="008F53F3">
    <w:pPr>
      <w:rPr>
        <w:szCs w:val="24"/>
      </w:rPr>
    </w:pPr>
  </w:p>
  <w:p w14:paraId="0CD24396" w14:textId="77777777" w:rsidR="008F53F3" w:rsidRDefault="008F53F3" w:rsidP="008F53F3">
    <w:pPr>
      <w:tabs>
        <w:tab w:val="right" w:pos="9360"/>
      </w:tabs>
      <w:jc w:val="right"/>
      <w:rPr>
        <w:szCs w:val="24"/>
      </w:rPr>
    </w:pPr>
    <w:r>
      <w:rPr>
        <w:szCs w:val="24"/>
      </w:rPr>
      <w:t xml:space="preserve">No. </w:t>
    </w:r>
    <w:r>
      <w:t>39274</w:t>
    </w:r>
    <w:r>
      <w:rPr>
        <w:szCs w:val="24"/>
      </w:rPr>
      <w:t>     </w:t>
    </w:r>
  </w:p>
  <w:p w14:paraId="0CD2439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CD24398" w14:textId="77777777" w:rsidR="0073151A" w:rsidRDefault="0073151A" w:rsidP="0073151A"/>
      <w:p w14:paraId="0CD24399" w14:textId="77777777" w:rsidR="0073151A" w:rsidRPr="006E7BAE" w:rsidRDefault="0073151A" w:rsidP="0073151A"/>
      <w:p w14:paraId="0CD2439A" w14:textId="77777777" w:rsidR="0073151A" w:rsidRPr="006E7BAE" w:rsidRDefault="0073151A" w:rsidP="0073151A"/>
      <w:p w14:paraId="0CD2439B" w14:textId="77777777" w:rsidR="0073151A" w:rsidRPr="006E7BAE" w:rsidRDefault="0073151A" w:rsidP="0073151A"/>
      <w:p w14:paraId="0CD2439C" w14:textId="77777777" w:rsidR="0073151A" w:rsidRDefault="0073151A" w:rsidP="0073151A"/>
      <w:p w14:paraId="0CD2439D" w14:textId="77777777" w:rsidR="0073151A" w:rsidRDefault="0073151A" w:rsidP="0073151A"/>
      <w:p w14:paraId="0CD2439E" w14:textId="77777777" w:rsidR="0073151A" w:rsidRDefault="0073151A" w:rsidP="0073151A"/>
      <w:p w14:paraId="0CD2439F" w14:textId="77777777" w:rsidR="0073151A" w:rsidRDefault="0073151A" w:rsidP="0073151A"/>
      <w:p w14:paraId="0CD243A0" w14:textId="77777777" w:rsidR="0073151A" w:rsidRDefault="0073151A" w:rsidP="0073151A"/>
      <w:p w14:paraId="0CD243A1" w14:textId="77777777" w:rsidR="0073151A" w:rsidRPr="006E7BAE" w:rsidRDefault="0073151A" w:rsidP="0073151A"/>
      <w:p w14:paraId="0CD243A2" w14:textId="77777777" w:rsidR="00ED265D" w:rsidRPr="0073151A" w:rsidRDefault="00A91C9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embedSystemFonts/>
  <w:bordersDoNotSurroundHeader/>
  <w:bordersDoNotSurroundFooter/>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07B7C"/>
    <w:rsid w:val="00011960"/>
    <w:rsid w:val="0001615A"/>
    <w:rsid w:val="000306C6"/>
    <w:rsid w:val="00030A28"/>
    <w:rsid w:val="0003701B"/>
    <w:rsid w:val="0004338D"/>
    <w:rsid w:val="00054D01"/>
    <w:rsid w:val="00057FAF"/>
    <w:rsid w:val="00074657"/>
    <w:rsid w:val="00091327"/>
    <w:rsid w:val="000919B4"/>
    <w:rsid w:val="000B4AA7"/>
    <w:rsid w:val="000B76FF"/>
    <w:rsid w:val="000C5AF7"/>
    <w:rsid w:val="000D7521"/>
    <w:rsid w:val="000E4CCE"/>
    <w:rsid w:val="00110EB3"/>
    <w:rsid w:val="0015173C"/>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6B8"/>
    <w:rsid w:val="003B1F3D"/>
    <w:rsid w:val="003D3551"/>
    <w:rsid w:val="003F6511"/>
    <w:rsid w:val="00410EDC"/>
    <w:rsid w:val="00414694"/>
    <w:rsid w:val="00417FB7"/>
    <w:rsid w:val="0042783F"/>
    <w:rsid w:val="004943CF"/>
    <w:rsid w:val="004956DA"/>
    <w:rsid w:val="004D4658"/>
    <w:rsid w:val="00543EDD"/>
    <w:rsid w:val="0055345D"/>
    <w:rsid w:val="0055779E"/>
    <w:rsid w:val="00563E2C"/>
    <w:rsid w:val="00587869"/>
    <w:rsid w:val="00612913"/>
    <w:rsid w:val="00614908"/>
    <w:rsid w:val="00650109"/>
    <w:rsid w:val="006842FD"/>
    <w:rsid w:val="006E7BAE"/>
    <w:rsid w:val="00701109"/>
    <w:rsid w:val="0073151A"/>
    <w:rsid w:val="007372EA"/>
    <w:rsid w:val="00777612"/>
    <w:rsid w:val="0079129C"/>
    <w:rsid w:val="007917FE"/>
    <w:rsid w:val="007A54CC"/>
    <w:rsid w:val="007C5927"/>
    <w:rsid w:val="007C5DE8"/>
    <w:rsid w:val="007E68C7"/>
    <w:rsid w:val="00804BE2"/>
    <w:rsid w:val="00816B78"/>
    <w:rsid w:val="00822754"/>
    <w:rsid w:val="00824412"/>
    <w:rsid w:val="008262A3"/>
    <w:rsid w:val="00830BBE"/>
    <w:rsid w:val="0086042A"/>
    <w:rsid w:val="008763A3"/>
    <w:rsid w:val="008813BC"/>
    <w:rsid w:val="0088389B"/>
    <w:rsid w:val="00894E45"/>
    <w:rsid w:val="00895263"/>
    <w:rsid w:val="008A0569"/>
    <w:rsid w:val="008A153F"/>
    <w:rsid w:val="008C1552"/>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91C95"/>
    <w:rsid w:val="00AB4A38"/>
    <w:rsid w:val="00AB5E22"/>
    <w:rsid w:val="00AE2077"/>
    <w:rsid w:val="00B158E3"/>
    <w:rsid w:val="00B328CD"/>
    <w:rsid w:val="00B408F8"/>
    <w:rsid w:val="00B5078E"/>
    <w:rsid w:val="00B60EDC"/>
    <w:rsid w:val="00BC39BE"/>
    <w:rsid w:val="00BD4E4C"/>
    <w:rsid w:val="00BF39B0"/>
    <w:rsid w:val="00BF7644"/>
    <w:rsid w:val="00C1285B"/>
    <w:rsid w:val="00C173B0"/>
    <w:rsid w:val="00C17F71"/>
    <w:rsid w:val="00C2612E"/>
    <w:rsid w:val="00C771E9"/>
    <w:rsid w:val="00C919AF"/>
    <w:rsid w:val="00C97477"/>
    <w:rsid w:val="00CB1CAE"/>
    <w:rsid w:val="00CB2B73"/>
    <w:rsid w:val="00CB4611"/>
    <w:rsid w:val="00CE22BD"/>
    <w:rsid w:val="00CE249F"/>
    <w:rsid w:val="00CF17D0"/>
    <w:rsid w:val="00CF193C"/>
    <w:rsid w:val="00D42339"/>
    <w:rsid w:val="00D61AC2"/>
    <w:rsid w:val="00D83B8C"/>
    <w:rsid w:val="00DA4281"/>
    <w:rsid w:val="00DB1ADC"/>
    <w:rsid w:val="00DC236C"/>
    <w:rsid w:val="00DC67B9"/>
    <w:rsid w:val="00DD2E06"/>
    <w:rsid w:val="00DD4332"/>
    <w:rsid w:val="00E12A51"/>
    <w:rsid w:val="00E5766C"/>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28C3"/>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D2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11"/>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unhideWhenUsed/>
    <w:rsid w:val="007C5927"/>
    <w:rPr>
      <w:rFonts w:cs="Tahoma"/>
      <w:sz w:val="22"/>
      <w:szCs w:val="16"/>
    </w:rPr>
  </w:style>
  <w:style w:type="character" w:customStyle="1" w:styleId="BalloonTextChar">
    <w:name w:val="Balloon Text Char"/>
    <w:basedOn w:val="DefaultParagraphFont"/>
    <w:link w:val="BalloonText"/>
    <w:uiPriority w:val="99"/>
    <w:rsid w:val="007C5927"/>
    <w:rPr>
      <w:rFonts w:ascii="Times New Roman" w:eastAsiaTheme="minorHAnsi" w:hAnsi="Times New Roman" w:cs="Tahoma"/>
      <w:szCs w:val="16"/>
      <w:lang w:eastAsia="en-US"/>
    </w:rPr>
  </w:style>
  <w:style w:type="character" w:styleId="CommentReference">
    <w:name w:val="annotation reference"/>
    <w:basedOn w:val="DefaultParagraphFont"/>
    <w:uiPriority w:val="99"/>
    <w:semiHidden/>
    <w:unhideWhenUsed/>
    <w:rsid w:val="00CB4611"/>
    <w:rPr>
      <w:sz w:val="16"/>
      <w:szCs w:val="16"/>
    </w:rPr>
  </w:style>
  <w:style w:type="paragraph" w:styleId="CommentText">
    <w:name w:val="annotation text"/>
    <w:basedOn w:val="Normal"/>
    <w:link w:val="CommentTextChar"/>
    <w:uiPriority w:val="99"/>
    <w:semiHidden/>
    <w:unhideWhenUsed/>
    <w:rsid w:val="00CB4611"/>
    <w:rPr>
      <w:sz w:val="20"/>
      <w:szCs w:val="20"/>
    </w:rPr>
  </w:style>
  <w:style w:type="character" w:customStyle="1" w:styleId="CommentTextChar">
    <w:name w:val="Comment Text Char"/>
    <w:basedOn w:val="DefaultParagraphFont"/>
    <w:link w:val="CommentText"/>
    <w:uiPriority w:val="99"/>
    <w:semiHidden/>
    <w:rsid w:val="00CB4611"/>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B4611"/>
    <w:rPr>
      <w:b/>
      <w:bCs/>
    </w:rPr>
  </w:style>
  <w:style w:type="character" w:customStyle="1" w:styleId="CommentSubjectChar">
    <w:name w:val="Comment Subject Char"/>
    <w:basedOn w:val="CommentTextChar"/>
    <w:link w:val="CommentSubject"/>
    <w:uiPriority w:val="99"/>
    <w:semiHidden/>
    <w:rsid w:val="00CB4611"/>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13700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2021-01-14T05:00:00+00:00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E49E-8B63-4402-A75C-70F23F13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DAE8C-E1FE-4027-8814-D758E777696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AF391782-8FAA-46E2-9FBE-347065E818EE}">
  <ds:schemaRefs>
    <ds:schemaRef ds:uri="http://schemas.microsoft.com/sharepoint/v3/contenttype/forms"/>
  </ds:schemaRefs>
</ds:datastoreItem>
</file>

<file path=customXml/itemProps4.xml><?xml version="1.0" encoding="utf-8"?>
<ds:datastoreItem xmlns:ds="http://schemas.openxmlformats.org/officeDocument/2006/customXml" ds:itemID="{AD7FAD73-D6AF-4CA0-B3F7-E82174C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2021-01-12T19:51:00Z</dcterms:created>
  <dcterms:modified xsi:type="dcterms:W3CDTF">2021-01-12T19:51:00Z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