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F9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3937</w:t>
      </w:r>
      <w:bookmarkStart w:id="0" w:name="_GoBack"/>
      <w:bookmarkEnd w:id="0"/>
      <w:r>
        <w:t>7</w:t>
      </w:r>
      <w:r w:rsidR="0016666F" w:rsidRPr="006E7BAE">
        <w:t>     </w:t>
      </w:r>
    </w:p>
    <w:p w14:paraId="1F42DF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42DFA4" w14:textId="77777777" w:rsidTr="00C173B0">
        <w:tc>
          <w:tcPr>
            <w:tcW w:w="2269" w:type="pct"/>
          </w:tcPr>
          <w:p w14:paraId="1F42DFA1" w14:textId="77777777" w:rsidR="00417FB7" w:rsidRPr="006E7BAE" w:rsidRDefault="00215616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1F42DFA2" w14:textId="77777777" w:rsidR="00417FB7" w:rsidRPr="006E7BAE" w:rsidRDefault="00417FB7" w:rsidP="00382FEC"/>
        </w:tc>
        <w:tc>
          <w:tcPr>
            <w:tcW w:w="2350" w:type="pct"/>
          </w:tcPr>
          <w:p w14:paraId="1F42DFA3" w14:textId="77777777" w:rsidR="00417FB7" w:rsidRPr="00D83B8C" w:rsidRDefault="00543EDD" w:rsidP="00215616">
            <w:pPr>
              <w:rPr>
                <w:lang w:val="en-US"/>
              </w:rPr>
            </w:pPr>
            <w:r>
              <w:t xml:space="preserve">Le </w:t>
            </w:r>
            <w:r w:rsidR="00215616">
              <w:t>18 mars</w:t>
            </w:r>
            <w:r>
              <w:t xml:space="preserve"> 2021</w:t>
            </w:r>
          </w:p>
        </w:tc>
      </w:tr>
      <w:tr w:rsidR="00E12A51" w:rsidRPr="006E7BAE" w14:paraId="1F42DF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42DF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42DF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42DF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42DFBC" w14:textId="77777777" w:rsidTr="00C173B0">
        <w:tc>
          <w:tcPr>
            <w:tcW w:w="2269" w:type="pct"/>
          </w:tcPr>
          <w:p w14:paraId="1F42DFA9" w14:textId="77777777" w:rsidR="002E6A96" w:rsidRDefault="0035167D">
            <w:pPr>
              <w:pStyle w:val="SCCLsocPrefix"/>
            </w:pPr>
            <w:r>
              <w:t>BETWEEN:</w:t>
            </w:r>
            <w:r>
              <w:br/>
            </w:r>
          </w:p>
          <w:p w14:paraId="1F42DFAA" w14:textId="77777777" w:rsidR="002E6A96" w:rsidRDefault="0035167D">
            <w:pPr>
              <w:pStyle w:val="SCCLsocParty"/>
            </w:pPr>
            <w:r>
              <w:t>Assembly of Manitoba Chiefs</w:t>
            </w:r>
            <w:r>
              <w:br/>
            </w:r>
          </w:p>
          <w:p w14:paraId="1F42DFAB" w14:textId="77777777" w:rsidR="002E6A96" w:rsidRDefault="0035167D">
            <w:pPr>
              <w:pStyle w:val="SCCLsocPartyRole"/>
            </w:pPr>
            <w:r>
              <w:t>Applicant</w:t>
            </w:r>
            <w:r>
              <w:br/>
            </w:r>
          </w:p>
          <w:p w14:paraId="1F42DFAC" w14:textId="77777777" w:rsidR="002E6A96" w:rsidRDefault="0035167D">
            <w:pPr>
              <w:pStyle w:val="SCCLsocVersus"/>
            </w:pPr>
            <w:r>
              <w:t>- and -</w:t>
            </w:r>
            <w:r>
              <w:br/>
            </w:r>
          </w:p>
          <w:p w14:paraId="1F42DFAD" w14:textId="04EB45F3" w:rsidR="002E6A96" w:rsidRDefault="0035167D">
            <w:pPr>
              <w:pStyle w:val="SCCLsocParty"/>
            </w:pPr>
            <w:r>
              <w:t>Manitoba Hydro-Electric Board</w:t>
            </w:r>
            <w:r>
              <w:br/>
            </w:r>
          </w:p>
          <w:p w14:paraId="1F42DFAE" w14:textId="65279ED8" w:rsidR="002E6A96" w:rsidRDefault="00A62166">
            <w:pPr>
              <w:pStyle w:val="SCCLsocPartyRole"/>
            </w:pPr>
            <w:r>
              <w:t>Respondent</w:t>
            </w:r>
            <w:r w:rsidR="0035167D">
              <w:br/>
            </w:r>
          </w:p>
          <w:p w14:paraId="1F42DFAF" w14:textId="77777777" w:rsidR="002E6A96" w:rsidRDefault="0035167D">
            <w:pPr>
              <w:pStyle w:val="SCCLsocVersus"/>
            </w:pPr>
            <w:r>
              <w:t>- and -</w:t>
            </w:r>
            <w:r>
              <w:br/>
            </w:r>
          </w:p>
          <w:p w14:paraId="1F42DFB0" w14:textId="50E729A8" w:rsidR="002E6A96" w:rsidRDefault="00A62166">
            <w:pPr>
              <w:pStyle w:val="SCCLsocParty"/>
            </w:pPr>
            <w:r>
              <w:t xml:space="preserve">Public Utilities Board of Manitoba and </w:t>
            </w:r>
            <w:r w:rsidR="0035167D">
              <w:t>Consumers’ Association of Canada (Manitoba)</w:t>
            </w:r>
            <w:r w:rsidR="0035167D">
              <w:br/>
            </w:r>
          </w:p>
          <w:p w14:paraId="1F42DFB1" w14:textId="4CCB0694" w:rsidR="002E6A96" w:rsidRDefault="0035167D">
            <w:pPr>
              <w:pStyle w:val="SCCLsocPartyRole"/>
            </w:pPr>
            <w:r>
              <w:t>Intervener</w:t>
            </w:r>
            <w:r w:rsidR="00A62166">
              <w:t>s</w:t>
            </w:r>
          </w:p>
        </w:tc>
        <w:tc>
          <w:tcPr>
            <w:tcW w:w="381" w:type="pct"/>
          </w:tcPr>
          <w:p w14:paraId="1F42DFB2" w14:textId="77777777" w:rsidR="00824412" w:rsidRPr="006E7BAE" w:rsidRDefault="00824412" w:rsidP="00375294"/>
        </w:tc>
        <w:tc>
          <w:tcPr>
            <w:tcW w:w="2350" w:type="pct"/>
          </w:tcPr>
          <w:p w14:paraId="1F42DFB3" w14:textId="77777777" w:rsidR="002E6A96" w:rsidRDefault="0035167D">
            <w:pPr>
              <w:pStyle w:val="SCCLsocPrefix"/>
            </w:pPr>
            <w:r>
              <w:t>ENTRE :</w:t>
            </w:r>
            <w:r>
              <w:br/>
            </w:r>
          </w:p>
          <w:p w14:paraId="1F42DFB4" w14:textId="77777777" w:rsidR="002E6A96" w:rsidRDefault="0035167D">
            <w:pPr>
              <w:pStyle w:val="SCCLsocParty"/>
            </w:pPr>
            <w:r>
              <w:t>Assembly of Manitoba Chiefs</w:t>
            </w:r>
            <w:r>
              <w:br/>
            </w:r>
          </w:p>
          <w:p w14:paraId="1F42DFB5" w14:textId="77777777" w:rsidR="002E6A96" w:rsidRDefault="00215616">
            <w:pPr>
              <w:pStyle w:val="SCCLsocPartyRole"/>
            </w:pPr>
            <w:r>
              <w:t>Demanderesse</w:t>
            </w:r>
            <w:r w:rsidR="0035167D">
              <w:br/>
            </w:r>
          </w:p>
          <w:p w14:paraId="1F42DFB6" w14:textId="77777777" w:rsidR="002E6A96" w:rsidRDefault="0035167D">
            <w:pPr>
              <w:pStyle w:val="SCCLsocVersus"/>
            </w:pPr>
            <w:r>
              <w:t>- et -</w:t>
            </w:r>
            <w:r>
              <w:br/>
            </w:r>
          </w:p>
          <w:p w14:paraId="1F42DFB7" w14:textId="4D255E97" w:rsidR="002E6A96" w:rsidRDefault="0035167D">
            <w:pPr>
              <w:pStyle w:val="SCCLsocParty"/>
            </w:pPr>
            <w:r>
              <w:t>Manitoba Hydro-Electric Board</w:t>
            </w:r>
            <w:r>
              <w:br/>
            </w:r>
          </w:p>
          <w:p w14:paraId="1F42DFB8" w14:textId="2DAAA378" w:rsidR="002E6A96" w:rsidRDefault="00215616">
            <w:pPr>
              <w:pStyle w:val="SCCLsocPartyRole"/>
            </w:pPr>
            <w:r>
              <w:t>Intimé</w:t>
            </w:r>
            <w:r w:rsidR="0035167D">
              <w:br/>
            </w:r>
          </w:p>
          <w:p w14:paraId="1F42DFB9" w14:textId="77777777" w:rsidR="002E6A96" w:rsidRDefault="0035167D">
            <w:pPr>
              <w:pStyle w:val="SCCLsocVersus"/>
            </w:pPr>
            <w:r>
              <w:t>- et -</w:t>
            </w:r>
            <w:r>
              <w:br/>
            </w:r>
          </w:p>
          <w:p w14:paraId="1F42DFBA" w14:textId="786B7095" w:rsidR="002E6A96" w:rsidRDefault="00A62166">
            <w:pPr>
              <w:pStyle w:val="SCCLsocParty"/>
            </w:pPr>
            <w:r>
              <w:t xml:space="preserve">Public Utilities Board of Manitoba et </w:t>
            </w:r>
            <w:r w:rsidR="0035167D">
              <w:t>Consumers’ Association of Canada (Manitoba)</w:t>
            </w:r>
            <w:r w:rsidR="0035167D">
              <w:br/>
            </w:r>
          </w:p>
          <w:p w14:paraId="1F42DFBB" w14:textId="541BFD34" w:rsidR="002E6A96" w:rsidRDefault="00A62166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1F42DF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42DF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42DF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42DF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2166" w14:paraId="1F42DFC9" w14:textId="77777777" w:rsidTr="00C173B0">
        <w:tc>
          <w:tcPr>
            <w:tcW w:w="2269" w:type="pct"/>
          </w:tcPr>
          <w:p w14:paraId="1F42DF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42DFC2" w14:textId="77777777" w:rsidR="00824412" w:rsidRPr="006E7BAE" w:rsidRDefault="00824412" w:rsidP="00417FB7">
            <w:pPr>
              <w:jc w:val="center"/>
            </w:pPr>
          </w:p>
          <w:p w14:paraId="1F42DFC3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AI18-30-09116</w:t>
            </w:r>
            <w:r w:rsidRPr="006E7BAE">
              <w:t xml:space="preserve">, </w:t>
            </w:r>
            <w:r w:rsidR="0035167D">
              <w:t xml:space="preserve">2020 MBCA 60, </w:t>
            </w:r>
            <w:r w:rsidRPr="006E7BAE">
              <w:t xml:space="preserve">dated </w:t>
            </w:r>
            <w:r>
              <w:t>June 9, 2020</w:t>
            </w:r>
            <w:r w:rsidR="0035167D">
              <w:t>,</w:t>
            </w:r>
            <w:r w:rsidRPr="006E7BAE">
              <w:t xml:space="preserve"> is </w:t>
            </w:r>
            <w:r w:rsidR="0035167D">
              <w:t>dismissed with costs.</w:t>
            </w:r>
          </w:p>
          <w:p w14:paraId="1F42DF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42DF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42DF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42DF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42DFC8" w14:textId="77777777" w:rsidR="003F6511" w:rsidRPr="006E7BAE" w:rsidRDefault="00824412" w:rsidP="003516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561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35167D">
              <w:rPr>
                <w:lang w:val="fr-CA"/>
              </w:rPr>
              <w:t>AI18-30-09116</w:t>
            </w:r>
            <w:r w:rsidRPr="006E7BAE">
              <w:rPr>
                <w:lang w:val="fr-CA"/>
              </w:rPr>
              <w:t xml:space="preserve">, </w:t>
            </w:r>
            <w:r w:rsidR="0035167D">
              <w:rPr>
                <w:lang w:val="fr-CA"/>
              </w:rPr>
              <w:t xml:space="preserve">2020 MBCA 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5616">
              <w:rPr>
                <w:lang w:val="fr-CA"/>
              </w:rPr>
              <w:t>9 juin 2020</w:t>
            </w:r>
            <w:r w:rsidRPr="006E7BAE">
              <w:rPr>
                <w:lang w:val="fr-CA"/>
              </w:rPr>
              <w:t xml:space="preserve">, est </w:t>
            </w:r>
            <w:r w:rsidR="0035167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42DFCA" w14:textId="77777777" w:rsidR="009F436C" w:rsidRPr="00D83B8C" w:rsidRDefault="009F436C" w:rsidP="00382FEC">
      <w:pPr>
        <w:rPr>
          <w:lang w:val="fr-CA"/>
        </w:rPr>
      </w:pPr>
    </w:p>
    <w:p w14:paraId="1F42DFCB" w14:textId="77777777" w:rsidR="009F436C" w:rsidRPr="00D83B8C" w:rsidRDefault="009F436C" w:rsidP="00417FB7">
      <w:pPr>
        <w:jc w:val="center"/>
        <w:rPr>
          <w:lang w:val="fr-CA"/>
        </w:rPr>
      </w:pPr>
    </w:p>
    <w:p w14:paraId="1F42DFCC" w14:textId="77777777" w:rsidR="009F436C" w:rsidRPr="00D83B8C" w:rsidRDefault="009F436C" w:rsidP="00417FB7">
      <w:pPr>
        <w:jc w:val="center"/>
        <w:rPr>
          <w:lang w:val="fr-CA"/>
        </w:rPr>
      </w:pPr>
    </w:p>
    <w:p w14:paraId="1F42DF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42DF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DFD1" w14:textId="77777777" w:rsidR="00983D48" w:rsidRDefault="00983D48">
      <w:r>
        <w:separator/>
      </w:r>
    </w:p>
  </w:endnote>
  <w:endnote w:type="continuationSeparator" w:id="0">
    <w:p w14:paraId="1F42DF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DFCF" w14:textId="77777777" w:rsidR="00983D48" w:rsidRDefault="00983D48">
      <w:r>
        <w:separator/>
      </w:r>
    </w:p>
  </w:footnote>
  <w:footnote w:type="continuationSeparator" w:id="0">
    <w:p w14:paraId="1F42DF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DF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167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42DFD4" w14:textId="77777777" w:rsidR="008F53F3" w:rsidRDefault="008F53F3" w:rsidP="008F53F3">
    <w:pPr>
      <w:rPr>
        <w:szCs w:val="24"/>
      </w:rPr>
    </w:pPr>
  </w:p>
  <w:p w14:paraId="1F42DFD5" w14:textId="77777777" w:rsidR="008F53F3" w:rsidRDefault="008F53F3" w:rsidP="008F53F3">
    <w:pPr>
      <w:rPr>
        <w:szCs w:val="24"/>
      </w:rPr>
    </w:pPr>
  </w:p>
  <w:p w14:paraId="1F42DF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39377</w:t>
    </w:r>
    <w:r>
      <w:rPr>
        <w:szCs w:val="24"/>
      </w:rPr>
      <w:t>     </w:t>
    </w:r>
  </w:p>
  <w:p w14:paraId="1F42DF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42DFD8" w14:textId="77777777" w:rsidR="0073151A" w:rsidRDefault="0073151A" w:rsidP="0073151A"/>
      <w:p w14:paraId="1F42DFD9" w14:textId="77777777" w:rsidR="0073151A" w:rsidRPr="006E7BAE" w:rsidRDefault="0073151A" w:rsidP="0073151A"/>
      <w:p w14:paraId="1F42DFDA" w14:textId="77777777" w:rsidR="0073151A" w:rsidRPr="006E7BAE" w:rsidRDefault="0073151A" w:rsidP="0073151A"/>
      <w:p w14:paraId="1F42DFDB" w14:textId="77777777" w:rsidR="0073151A" w:rsidRPr="006E7BAE" w:rsidRDefault="0073151A" w:rsidP="0073151A"/>
      <w:p w14:paraId="1F42DFDC" w14:textId="77777777" w:rsidR="0073151A" w:rsidRDefault="0073151A" w:rsidP="0073151A"/>
      <w:p w14:paraId="1F42DFDD" w14:textId="77777777" w:rsidR="0073151A" w:rsidRDefault="0073151A" w:rsidP="0073151A"/>
      <w:p w14:paraId="1F42DFDE" w14:textId="77777777" w:rsidR="0073151A" w:rsidRDefault="0073151A" w:rsidP="0073151A"/>
      <w:p w14:paraId="1F42DFDF" w14:textId="77777777" w:rsidR="0073151A" w:rsidRDefault="0073151A" w:rsidP="0073151A"/>
      <w:p w14:paraId="1F42DFE0" w14:textId="77777777" w:rsidR="0073151A" w:rsidRDefault="0073151A" w:rsidP="0073151A"/>
      <w:p w14:paraId="1F42DFE1" w14:textId="77777777" w:rsidR="0073151A" w:rsidRPr="006E7BAE" w:rsidRDefault="0073151A" w:rsidP="0073151A"/>
      <w:p w14:paraId="1F42DFE2" w14:textId="77777777" w:rsidR="00ED265D" w:rsidRPr="0073151A" w:rsidRDefault="005E7E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616"/>
    <w:rsid w:val="002523DE"/>
    <w:rsid w:val="002568D3"/>
    <w:rsid w:val="0027284C"/>
    <w:rsid w:val="002B5FA6"/>
    <w:rsid w:val="002C6423"/>
    <w:rsid w:val="002D2D44"/>
    <w:rsid w:val="002E6A96"/>
    <w:rsid w:val="0031097F"/>
    <w:rsid w:val="0031165C"/>
    <w:rsid w:val="00326E5F"/>
    <w:rsid w:val="00335879"/>
    <w:rsid w:val="0035167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7EE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16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4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4B27F-8D30-47ED-9F89-D1C02EB49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A0365-C31F-4C8D-B2CE-DF948F57BA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5F0D95-851D-4F03-9DFE-3DF8DBB4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2021-03-15T17:56:00Z</dcterms:created>
  <dcterms:modified xsi:type="dcterms:W3CDTF">2021-03-15T17:56:00Z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