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22972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39546</w:t>
      </w:r>
      <w:r w:rsidR="0016666F" w:rsidRPr="006E7BAE">
        <w:t>     </w:t>
      </w:r>
    </w:p>
    <w:bookmarkEnd w:id="0"/>
    <w:p w14:paraId="00722973" w14:textId="77777777" w:rsidR="009F436C" w:rsidRPr="006E7BAE" w:rsidRDefault="009F436C" w:rsidP="00382FEC"/>
    <w:p w14:paraId="0072297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0722978" w14:textId="77777777" w:rsidTr="00C173B0">
        <w:tc>
          <w:tcPr>
            <w:tcW w:w="2269" w:type="pct"/>
          </w:tcPr>
          <w:p w14:paraId="00722975" w14:textId="77777777" w:rsidR="00417FB7" w:rsidRPr="006E7BAE" w:rsidRDefault="00823014" w:rsidP="008262A3">
            <w:r>
              <w:t>May 20</w:t>
            </w:r>
            <w:r w:rsidR="00543EDD">
              <w:t>, 2021</w:t>
            </w:r>
          </w:p>
        </w:tc>
        <w:tc>
          <w:tcPr>
            <w:tcW w:w="381" w:type="pct"/>
          </w:tcPr>
          <w:p w14:paraId="00722976" w14:textId="77777777" w:rsidR="00417FB7" w:rsidRPr="006E7BAE" w:rsidRDefault="00417FB7" w:rsidP="00382FEC"/>
        </w:tc>
        <w:tc>
          <w:tcPr>
            <w:tcW w:w="2350" w:type="pct"/>
          </w:tcPr>
          <w:p w14:paraId="00722977" w14:textId="77777777" w:rsidR="00417FB7" w:rsidRPr="00D83B8C" w:rsidRDefault="00543EDD" w:rsidP="00823014">
            <w:pPr>
              <w:rPr>
                <w:lang w:val="en-US"/>
              </w:rPr>
            </w:pPr>
            <w:r>
              <w:t>Le 2</w:t>
            </w:r>
            <w:r w:rsidR="00823014">
              <w:t xml:space="preserve">0 mai </w:t>
            </w:r>
            <w:r>
              <w:t>2021</w:t>
            </w:r>
          </w:p>
        </w:tc>
      </w:tr>
      <w:tr w:rsidR="00E12A51" w:rsidRPr="006E7BAE" w14:paraId="0072297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072297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072297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072297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072298A" w14:textId="77777777" w:rsidTr="00C173B0">
        <w:tc>
          <w:tcPr>
            <w:tcW w:w="2269" w:type="pct"/>
          </w:tcPr>
          <w:p w14:paraId="0072297D" w14:textId="77777777" w:rsidR="00B0542D" w:rsidRPr="00823014" w:rsidRDefault="00823014">
            <w:pPr>
              <w:pStyle w:val="SCCLsocPrefix"/>
              <w:rPr>
                <w:lang w:val="fr-CA"/>
              </w:rPr>
            </w:pPr>
            <w:r w:rsidRPr="00823014">
              <w:rPr>
                <w:lang w:val="fr-CA"/>
              </w:rPr>
              <w:t>BETWEEN:</w:t>
            </w:r>
            <w:r w:rsidRPr="00823014">
              <w:rPr>
                <w:lang w:val="fr-CA"/>
              </w:rPr>
              <w:br/>
            </w:r>
          </w:p>
          <w:p w14:paraId="0072297E" w14:textId="77777777" w:rsidR="00B0542D" w:rsidRPr="00823014" w:rsidRDefault="00823014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Claude Pierre </w:t>
            </w:r>
            <w:r w:rsidRPr="00823014">
              <w:rPr>
                <w:lang w:val="fr-CA"/>
              </w:rPr>
              <w:t>Bouvier</w:t>
            </w:r>
            <w:r w:rsidRPr="00823014">
              <w:rPr>
                <w:lang w:val="fr-CA"/>
              </w:rPr>
              <w:br/>
            </w:r>
          </w:p>
          <w:p w14:paraId="0072297F" w14:textId="77777777" w:rsidR="00B0542D" w:rsidRPr="00823014" w:rsidRDefault="00823014">
            <w:pPr>
              <w:pStyle w:val="SCCLsocPartyRole"/>
              <w:rPr>
                <w:lang w:val="fr-CA"/>
              </w:rPr>
            </w:pPr>
            <w:r w:rsidRPr="00823014">
              <w:rPr>
                <w:lang w:val="fr-CA"/>
              </w:rPr>
              <w:t>Applicant</w:t>
            </w:r>
            <w:r w:rsidRPr="00823014">
              <w:rPr>
                <w:lang w:val="fr-CA"/>
              </w:rPr>
              <w:br/>
            </w:r>
          </w:p>
          <w:p w14:paraId="00722980" w14:textId="77777777" w:rsidR="00B0542D" w:rsidRPr="00823014" w:rsidRDefault="00823014">
            <w:pPr>
              <w:pStyle w:val="SCCLsocVersus"/>
              <w:rPr>
                <w:lang w:val="fr-CA"/>
              </w:rPr>
            </w:pPr>
            <w:r w:rsidRPr="00823014">
              <w:rPr>
                <w:lang w:val="fr-CA"/>
              </w:rPr>
              <w:t>- and -</w:t>
            </w:r>
            <w:r w:rsidRPr="00823014">
              <w:rPr>
                <w:lang w:val="fr-CA"/>
              </w:rPr>
              <w:br/>
            </w:r>
          </w:p>
          <w:p w14:paraId="00722981" w14:textId="77777777" w:rsidR="00B0542D" w:rsidRPr="00823014" w:rsidRDefault="00823014">
            <w:pPr>
              <w:pStyle w:val="SCCLsocParty"/>
              <w:rPr>
                <w:lang w:val="fr-CA"/>
              </w:rPr>
            </w:pPr>
            <w:r w:rsidRPr="00823014">
              <w:rPr>
                <w:lang w:val="fr-CA"/>
              </w:rPr>
              <w:t>Jo-Ann Marie Bouvier</w:t>
            </w:r>
            <w:r w:rsidRPr="00823014">
              <w:rPr>
                <w:lang w:val="fr-CA"/>
              </w:rPr>
              <w:br/>
            </w:r>
          </w:p>
          <w:p w14:paraId="00722982" w14:textId="77777777" w:rsidR="00B0542D" w:rsidRDefault="0082301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0722983" w14:textId="77777777" w:rsidR="00824412" w:rsidRPr="006E7BAE" w:rsidRDefault="00824412" w:rsidP="00375294"/>
        </w:tc>
        <w:tc>
          <w:tcPr>
            <w:tcW w:w="2350" w:type="pct"/>
          </w:tcPr>
          <w:p w14:paraId="00722984" w14:textId="77777777" w:rsidR="00B0542D" w:rsidRPr="00823014" w:rsidRDefault="00823014">
            <w:pPr>
              <w:pStyle w:val="SCCLsocPrefix"/>
              <w:rPr>
                <w:lang w:val="fr-CA"/>
              </w:rPr>
            </w:pPr>
            <w:r w:rsidRPr="00823014">
              <w:rPr>
                <w:lang w:val="fr-CA"/>
              </w:rPr>
              <w:t>ENTRE :</w:t>
            </w:r>
            <w:r w:rsidRPr="00823014">
              <w:rPr>
                <w:lang w:val="fr-CA"/>
              </w:rPr>
              <w:br/>
            </w:r>
          </w:p>
          <w:p w14:paraId="00722985" w14:textId="77777777" w:rsidR="00B0542D" w:rsidRPr="00823014" w:rsidRDefault="00823014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Claude Pierre </w:t>
            </w:r>
            <w:r w:rsidRPr="00823014">
              <w:rPr>
                <w:lang w:val="fr-CA"/>
              </w:rPr>
              <w:t>Bouvier</w:t>
            </w:r>
            <w:r w:rsidRPr="00823014">
              <w:rPr>
                <w:lang w:val="fr-CA"/>
              </w:rPr>
              <w:br/>
            </w:r>
          </w:p>
          <w:p w14:paraId="00722986" w14:textId="77777777" w:rsidR="00B0542D" w:rsidRPr="00823014" w:rsidRDefault="0082301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823014">
              <w:rPr>
                <w:lang w:val="fr-CA"/>
              </w:rPr>
              <w:br/>
            </w:r>
          </w:p>
          <w:p w14:paraId="00722987" w14:textId="77777777" w:rsidR="00B0542D" w:rsidRPr="00823014" w:rsidRDefault="00823014">
            <w:pPr>
              <w:pStyle w:val="SCCLsocVersus"/>
              <w:rPr>
                <w:lang w:val="fr-CA"/>
              </w:rPr>
            </w:pPr>
            <w:r w:rsidRPr="00823014">
              <w:rPr>
                <w:lang w:val="fr-CA"/>
              </w:rPr>
              <w:t>- et -</w:t>
            </w:r>
            <w:r w:rsidRPr="00823014">
              <w:rPr>
                <w:lang w:val="fr-CA"/>
              </w:rPr>
              <w:br/>
            </w:r>
          </w:p>
          <w:p w14:paraId="00722988" w14:textId="77777777" w:rsidR="00B0542D" w:rsidRPr="00823014" w:rsidRDefault="00823014">
            <w:pPr>
              <w:pStyle w:val="SCCLsocParty"/>
              <w:rPr>
                <w:lang w:val="fr-CA"/>
              </w:rPr>
            </w:pPr>
            <w:r w:rsidRPr="00823014">
              <w:rPr>
                <w:lang w:val="fr-CA"/>
              </w:rPr>
              <w:t>Jo-Ann Marie Bouvier</w:t>
            </w:r>
            <w:r w:rsidRPr="00823014">
              <w:rPr>
                <w:lang w:val="fr-CA"/>
              </w:rPr>
              <w:br/>
            </w:r>
          </w:p>
          <w:p w14:paraId="00722989" w14:textId="77777777" w:rsidR="00B0542D" w:rsidRDefault="00823014">
            <w:pPr>
              <w:pStyle w:val="SCCLsocPartyRole"/>
            </w:pPr>
            <w:r>
              <w:t>Intimée</w:t>
            </w:r>
          </w:p>
        </w:tc>
      </w:tr>
      <w:tr w:rsidR="00824412" w:rsidRPr="006E7BAE" w14:paraId="0072298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072298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072298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072298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23014" w14:paraId="00722998" w14:textId="77777777" w:rsidTr="00C173B0">
        <w:tc>
          <w:tcPr>
            <w:tcW w:w="2269" w:type="pct"/>
          </w:tcPr>
          <w:p w14:paraId="0072298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0722990" w14:textId="77777777" w:rsidR="00824412" w:rsidRPr="006E7BAE" w:rsidRDefault="00824412" w:rsidP="00417FB7">
            <w:pPr>
              <w:jc w:val="center"/>
            </w:pPr>
          </w:p>
          <w:p w14:paraId="00722991" w14:textId="09AB9FB2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>, Number</w:t>
            </w:r>
            <w:r>
              <w:t xml:space="preserve"> CACV3112</w:t>
            </w:r>
            <w:r w:rsidRPr="006E7BAE">
              <w:t xml:space="preserve">, </w:t>
            </w:r>
            <w:r w:rsidR="001868E5">
              <w:t xml:space="preserve">2020 SKCA 133, </w:t>
            </w:r>
            <w:r w:rsidRPr="006E7BAE">
              <w:t xml:space="preserve">dated </w:t>
            </w:r>
            <w:r>
              <w:t>November 26, 2020</w:t>
            </w:r>
            <w:r w:rsidR="00823014">
              <w:t>,</w:t>
            </w:r>
            <w:r w:rsidRPr="006E7BAE">
              <w:t xml:space="preserve"> is</w:t>
            </w:r>
            <w:r w:rsidR="00823014">
              <w:t xml:space="preserve"> dismissed with costs.</w:t>
            </w:r>
          </w:p>
          <w:p w14:paraId="00722992" w14:textId="77777777" w:rsidR="003F6511" w:rsidRDefault="003F6511" w:rsidP="00011960">
            <w:pPr>
              <w:jc w:val="both"/>
            </w:pPr>
          </w:p>
          <w:p w14:paraId="0072299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072299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072299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072299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0722997" w14:textId="6CB85E95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23014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>, numéro</w:t>
            </w:r>
            <w:r w:rsidR="001868E5">
              <w:rPr>
                <w:lang w:val="fr-CA"/>
              </w:rPr>
              <w:t xml:space="preserve"> </w:t>
            </w:r>
            <w:r w:rsidRPr="00823014">
              <w:rPr>
                <w:lang w:val="fr-CA"/>
              </w:rPr>
              <w:t>CACV3112</w:t>
            </w:r>
            <w:r w:rsidRPr="006E7BAE">
              <w:rPr>
                <w:lang w:val="fr-CA"/>
              </w:rPr>
              <w:t xml:space="preserve">, </w:t>
            </w:r>
            <w:r w:rsidR="001868E5">
              <w:t xml:space="preserve">2020 SKCA 133,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23014">
              <w:rPr>
                <w:lang w:val="fr-CA"/>
              </w:rPr>
              <w:t>26 novembre 2020</w:t>
            </w:r>
            <w:r w:rsidR="00823014">
              <w:rPr>
                <w:lang w:val="fr-CA"/>
              </w:rPr>
              <w:t>, est 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0722999" w14:textId="77777777" w:rsidR="009F436C" w:rsidRPr="00D83B8C" w:rsidRDefault="009F436C" w:rsidP="00382FEC">
      <w:pPr>
        <w:rPr>
          <w:lang w:val="fr-CA"/>
        </w:rPr>
      </w:pPr>
    </w:p>
    <w:p w14:paraId="0072299A" w14:textId="77777777" w:rsidR="009F436C" w:rsidRPr="00D83B8C" w:rsidRDefault="009F436C" w:rsidP="00417FB7">
      <w:pPr>
        <w:jc w:val="center"/>
        <w:rPr>
          <w:lang w:val="fr-CA"/>
        </w:rPr>
      </w:pPr>
    </w:p>
    <w:p w14:paraId="0072299D" w14:textId="77777777" w:rsidR="009F436C" w:rsidRPr="00D83B8C" w:rsidRDefault="009F436C" w:rsidP="00C9647B">
      <w:pPr>
        <w:rPr>
          <w:lang w:val="fr-CA"/>
        </w:rPr>
      </w:pPr>
    </w:p>
    <w:p w14:paraId="0072299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072299F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07229A0" w14:textId="77777777" w:rsidR="003A37CF" w:rsidRPr="00D83B8C" w:rsidRDefault="003A37CF" w:rsidP="00823014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229A3" w14:textId="77777777" w:rsidR="00983D48" w:rsidRDefault="00983D48">
      <w:r>
        <w:separator/>
      </w:r>
    </w:p>
  </w:endnote>
  <w:endnote w:type="continuationSeparator" w:id="0">
    <w:p w14:paraId="007229A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229A1" w14:textId="77777777" w:rsidR="00983D48" w:rsidRDefault="00983D48">
      <w:r>
        <w:separator/>
      </w:r>
    </w:p>
  </w:footnote>
  <w:footnote w:type="continuationSeparator" w:id="0">
    <w:p w14:paraId="007229A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229A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2301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07229A6" w14:textId="77777777" w:rsidR="008F53F3" w:rsidRDefault="008F53F3" w:rsidP="008F53F3">
    <w:pPr>
      <w:rPr>
        <w:szCs w:val="24"/>
      </w:rPr>
    </w:pPr>
  </w:p>
  <w:p w14:paraId="007229A7" w14:textId="77777777" w:rsidR="008F53F3" w:rsidRDefault="008F53F3" w:rsidP="008F53F3">
    <w:pPr>
      <w:rPr>
        <w:szCs w:val="24"/>
      </w:rPr>
    </w:pPr>
  </w:p>
  <w:p w14:paraId="007229A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39546</w:t>
    </w:r>
    <w:r>
      <w:rPr>
        <w:szCs w:val="24"/>
      </w:rPr>
      <w:t>     </w:t>
    </w:r>
  </w:p>
  <w:p w14:paraId="007229A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07229AA" w14:textId="77777777" w:rsidR="0073151A" w:rsidRDefault="0073151A" w:rsidP="0073151A"/>
      <w:p w14:paraId="007229AB" w14:textId="77777777" w:rsidR="0073151A" w:rsidRPr="006E7BAE" w:rsidRDefault="0073151A" w:rsidP="0073151A"/>
      <w:p w14:paraId="007229AC" w14:textId="77777777" w:rsidR="0073151A" w:rsidRPr="006E7BAE" w:rsidRDefault="0073151A" w:rsidP="0073151A"/>
      <w:p w14:paraId="007229AD" w14:textId="77777777" w:rsidR="0073151A" w:rsidRPr="006E7BAE" w:rsidRDefault="0073151A" w:rsidP="0073151A"/>
      <w:p w14:paraId="007229AE" w14:textId="77777777" w:rsidR="0073151A" w:rsidRDefault="0073151A" w:rsidP="0073151A"/>
      <w:p w14:paraId="007229AF" w14:textId="77777777" w:rsidR="0073151A" w:rsidRDefault="0073151A" w:rsidP="0073151A"/>
      <w:p w14:paraId="007229B0" w14:textId="77777777" w:rsidR="0073151A" w:rsidRDefault="0073151A" w:rsidP="0073151A"/>
      <w:p w14:paraId="007229B1" w14:textId="77777777" w:rsidR="0073151A" w:rsidRDefault="0073151A" w:rsidP="0073151A"/>
      <w:p w14:paraId="007229B2" w14:textId="77777777" w:rsidR="0073151A" w:rsidRDefault="0073151A" w:rsidP="0073151A"/>
      <w:p w14:paraId="007229B3" w14:textId="77777777" w:rsidR="0073151A" w:rsidRPr="006E7BAE" w:rsidRDefault="0073151A" w:rsidP="0073151A"/>
      <w:p w14:paraId="007229B4" w14:textId="77777777" w:rsidR="00ED265D" w:rsidRPr="0073151A" w:rsidRDefault="00941A3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868E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3014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41A33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0542D"/>
    <w:rsid w:val="00B158E3"/>
    <w:rsid w:val="00B328CD"/>
    <w:rsid w:val="00B408F8"/>
    <w:rsid w:val="00B5078E"/>
    <w:rsid w:val="00B60EDC"/>
    <w:rsid w:val="00B96460"/>
    <w:rsid w:val="00BC39BE"/>
    <w:rsid w:val="00BD4E4C"/>
    <w:rsid w:val="00BF7644"/>
    <w:rsid w:val="00C1285B"/>
    <w:rsid w:val="00C173B0"/>
    <w:rsid w:val="00C17F71"/>
    <w:rsid w:val="00C2612E"/>
    <w:rsid w:val="00C9647B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0722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FolderNameEn xmlns="40ae4924-d04e-473c-aafa-3657aad971d6">Leave Application - Judgment on Leave Application</FolderNameEn>
    <Case xmlns="40ae4924-d04e-473c-aafa-3657aad971d6">13973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2021-05-20T04:00:00+00:00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F9FFAE0-D755-48F6-AC57-BD58EE443F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D94220-9A6A-4CA2-971B-729F5408C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7DE1B2-5E1B-409A-9C51-B6C4D3035AD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2021-05-17T14:09:00Z</dcterms:created>
  <dcterms:modified xsi:type="dcterms:W3CDTF">2021-05-17T14:09:00Z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