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ECD7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39530</w:t>
      </w:r>
      <w:r w:rsidR="0016666F" w:rsidRPr="006E7BAE">
        <w:t>     </w:t>
      </w:r>
    </w:p>
    <w:p w14:paraId="3FFECD75" w14:textId="77777777" w:rsidR="009F436C" w:rsidRPr="006E7BAE" w:rsidRDefault="009F436C" w:rsidP="00382FEC"/>
    <w:p w14:paraId="3FFECD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FECD7A" w14:textId="77777777" w:rsidTr="00C173B0">
        <w:tc>
          <w:tcPr>
            <w:tcW w:w="2269" w:type="pct"/>
          </w:tcPr>
          <w:p w14:paraId="3FFECD77" w14:textId="77777777" w:rsidR="00417FB7" w:rsidRPr="006E7BAE" w:rsidRDefault="001540D2" w:rsidP="008262A3">
            <w:r>
              <w:t>July 8</w:t>
            </w:r>
            <w:r w:rsidR="00543EDD">
              <w:t>, 2021</w:t>
            </w:r>
          </w:p>
        </w:tc>
        <w:tc>
          <w:tcPr>
            <w:tcW w:w="381" w:type="pct"/>
          </w:tcPr>
          <w:p w14:paraId="3FFECD78" w14:textId="77777777" w:rsidR="00417FB7" w:rsidRPr="006E7BAE" w:rsidRDefault="00417FB7" w:rsidP="00382FEC"/>
        </w:tc>
        <w:tc>
          <w:tcPr>
            <w:tcW w:w="2350" w:type="pct"/>
          </w:tcPr>
          <w:p w14:paraId="3FFECD79" w14:textId="77777777" w:rsidR="00417FB7" w:rsidRPr="00D83B8C" w:rsidRDefault="00543EDD" w:rsidP="001540D2">
            <w:pPr>
              <w:rPr>
                <w:lang w:val="en-US"/>
              </w:rPr>
            </w:pPr>
            <w:r>
              <w:t xml:space="preserve">Le </w:t>
            </w:r>
            <w:r w:rsidR="001540D2">
              <w:t>8 juillet</w:t>
            </w:r>
            <w:r>
              <w:t xml:space="preserve"> 2021</w:t>
            </w:r>
          </w:p>
        </w:tc>
      </w:tr>
      <w:tr w:rsidR="00E12A51" w:rsidRPr="006E7BAE" w14:paraId="3FFECD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FECD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FECD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FECD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540D2" w14:paraId="3FFECD8C" w14:textId="77777777" w:rsidTr="00C173B0">
        <w:tc>
          <w:tcPr>
            <w:tcW w:w="2269" w:type="pct"/>
          </w:tcPr>
          <w:p w14:paraId="3FFECD7F" w14:textId="77777777" w:rsidR="00C77BE4" w:rsidRDefault="001540D2">
            <w:pPr>
              <w:pStyle w:val="SCCLsocPrefix"/>
            </w:pPr>
            <w:r>
              <w:t>BETWEEN:</w:t>
            </w:r>
            <w:r>
              <w:br/>
            </w:r>
          </w:p>
          <w:p w14:paraId="3FFECD80" w14:textId="117228D1" w:rsidR="00C77BE4" w:rsidRDefault="001540D2">
            <w:pPr>
              <w:pStyle w:val="SCCLsocParty"/>
            </w:pPr>
            <w:r>
              <w:t>Amgen Inc.</w:t>
            </w:r>
            <w:r w:rsidR="00425C58">
              <w:t xml:space="preserve"> and</w:t>
            </w:r>
            <w:r>
              <w:t xml:space="preserve"> Amgen Canada Inc.</w:t>
            </w:r>
            <w:r>
              <w:br/>
            </w:r>
          </w:p>
          <w:p w14:paraId="3FFECD81" w14:textId="77777777" w:rsidR="00C77BE4" w:rsidRDefault="001540D2">
            <w:pPr>
              <w:pStyle w:val="SCCLsocPartyRole"/>
            </w:pPr>
            <w:r>
              <w:t>Applicants</w:t>
            </w:r>
            <w:r>
              <w:br/>
            </w:r>
          </w:p>
          <w:p w14:paraId="3FFECD82" w14:textId="77777777" w:rsidR="00C77BE4" w:rsidRDefault="001540D2">
            <w:pPr>
              <w:pStyle w:val="SCCLsocVersus"/>
            </w:pPr>
            <w:r>
              <w:t>- and -</w:t>
            </w:r>
            <w:r>
              <w:br/>
            </w:r>
          </w:p>
          <w:p w14:paraId="3FFECD83" w14:textId="77777777" w:rsidR="00C77BE4" w:rsidRDefault="001540D2">
            <w:pPr>
              <w:pStyle w:val="SCCLsocParty"/>
            </w:pPr>
            <w:r>
              <w:t>Pfizer Canada ULC</w:t>
            </w:r>
            <w:r>
              <w:br/>
            </w:r>
          </w:p>
          <w:p w14:paraId="3FFECD84" w14:textId="77777777" w:rsidR="00C77BE4" w:rsidRDefault="001540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FECD85" w14:textId="77777777" w:rsidR="00824412" w:rsidRPr="006E7BAE" w:rsidRDefault="00824412" w:rsidP="00375294"/>
        </w:tc>
        <w:tc>
          <w:tcPr>
            <w:tcW w:w="2350" w:type="pct"/>
          </w:tcPr>
          <w:p w14:paraId="3FFECD86" w14:textId="77777777" w:rsidR="00C77BE4" w:rsidRPr="001540D2" w:rsidRDefault="001540D2">
            <w:pPr>
              <w:pStyle w:val="SCCLsocPrefix"/>
              <w:rPr>
                <w:lang w:val="fr-CA"/>
              </w:rPr>
            </w:pPr>
            <w:r w:rsidRPr="001540D2">
              <w:rPr>
                <w:lang w:val="fr-CA"/>
              </w:rPr>
              <w:t>ENTRE :</w:t>
            </w:r>
            <w:r w:rsidRPr="001540D2">
              <w:rPr>
                <w:lang w:val="fr-CA"/>
              </w:rPr>
              <w:br/>
            </w:r>
          </w:p>
          <w:p w14:paraId="3FFECD87" w14:textId="63948229" w:rsidR="00C77BE4" w:rsidRPr="001540D2" w:rsidRDefault="001540D2">
            <w:pPr>
              <w:pStyle w:val="SCCLsocParty"/>
              <w:rPr>
                <w:lang w:val="fr-CA"/>
              </w:rPr>
            </w:pPr>
            <w:r w:rsidRPr="001540D2">
              <w:rPr>
                <w:lang w:val="fr-CA"/>
              </w:rPr>
              <w:t>Amgen Inc.</w:t>
            </w:r>
            <w:r w:rsidR="00425C58">
              <w:rPr>
                <w:lang w:val="fr-CA"/>
              </w:rPr>
              <w:t xml:space="preserve"> et</w:t>
            </w:r>
            <w:r w:rsidRPr="001540D2">
              <w:rPr>
                <w:lang w:val="fr-CA"/>
              </w:rPr>
              <w:t xml:space="preserve"> Amgen Canada Inc.</w:t>
            </w:r>
            <w:r w:rsidRPr="001540D2">
              <w:rPr>
                <w:lang w:val="fr-CA"/>
              </w:rPr>
              <w:br/>
            </w:r>
          </w:p>
          <w:p w14:paraId="3FFECD88" w14:textId="77777777" w:rsidR="00C77BE4" w:rsidRPr="001540D2" w:rsidRDefault="001540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1540D2">
              <w:rPr>
                <w:lang w:val="fr-CA"/>
              </w:rPr>
              <w:t>er</w:t>
            </w:r>
            <w:r>
              <w:rPr>
                <w:lang w:val="fr-CA"/>
              </w:rPr>
              <w:t>esse</w:t>
            </w:r>
            <w:r w:rsidRPr="001540D2">
              <w:rPr>
                <w:lang w:val="fr-CA"/>
              </w:rPr>
              <w:t>s</w:t>
            </w:r>
            <w:r w:rsidRPr="001540D2">
              <w:rPr>
                <w:lang w:val="fr-CA"/>
              </w:rPr>
              <w:br/>
            </w:r>
          </w:p>
          <w:p w14:paraId="3FFECD89" w14:textId="77777777" w:rsidR="00C77BE4" w:rsidRPr="001540D2" w:rsidRDefault="001540D2">
            <w:pPr>
              <w:pStyle w:val="SCCLsocVersus"/>
              <w:rPr>
                <w:lang w:val="fr-CA"/>
              </w:rPr>
            </w:pPr>
            <w:r w:rsidRPr="001540D2">
              <w:rPr>
                <w:lang w:val="fr-CA"/>
              </w:rPr>
              <w:t>- et -</w:t>
            </w:r>
            <w:r w:rsidRPr="001540D2">
              <w:rPr>
                <w:lang w:val="fr-CA"/>
              </w:rPr>
              <w:br/>
            </w:r>
          </w:p>
          <w:p w14:paraId="3FFECD8A" w14:textId="77777777" w:rsidR="00C77BE4" w:rsidRPr="001540D2" w:rsidRDefault="001540D2">
            <w:pPr>
              <w:pStyle w:val="SCCLsocParty"/>
              <w:rPr>
                <w:lang w:val="fr-CA"/>
              </w:rPr>
            </w:pPr>
            <w:r w:rsidRPr="001540D2">
              <w:rPr>
                <w:lang w:val="fr-CA"/>
              </w:rPr>
              <w:t>Pfizer Canada SRI</w:t>
            </w:r>
            <w:r w:rsidRPr="001540D2">
              <w:rPr>
                <w:lang w:val="fr-CA"/>
              </w:rPr>
              <w:br/>
            </w:r>
          </w:p>
          <w:p w14:paraId="3FFECD8B" w14:textId="77777777" w:rsidR="00C77BE4" w:rsidRPr="001540D2" w:rsidRDefault="001540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1540D2" w14:paraId="3FFECD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FECD8D" w14:textId="77777777" w:rsidR="00824412" w:rsidRPr="001540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FECD8E" w14:textId="77777777" w:rsidR="00824412" w:rsidRPr="001540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FECD8F" w14:textId="77777777" w:rsidR="00824412" w:rsidRPr="001540D2" w:rsidRDefault="00824412" w:rsidP="00B408F8">
            <w:pPr>
              <w:rPr>
                <w:lang w:val="fr-CA"/>
              </w:rPr>
            </w:pPr>
          </w:p>
        </w:tc>
      </w:tr>
      <w:tr w:rsidR="00824412" w:rsidRPr="001540D2" w14:paraId="3FFECD9A" w14:textId="77777777" w:rsidTr="00C173B0">
        <w:tc>
          <w:tcPr>
            <w:tcW w:w="2269" w:type="pct"/>
          </w:tcPr>
          <w:p w14:paraId="3FFECD9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FECD92" w14:textId="77777777" w:rsidR="00824412" w:rsidRPr="006E7BAE" w:rsidRDefault="00824412" w:rsidP="00417FB7">
            <w:pPr>
              <w:jc w:val="center"/>
            </w:pPr>
          </w:p>
          <w:p w14:paraId="3FFECD9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A-122-20, 2020 FCA 188</w:t>
            </w:r>
            <w:r w:rsidRPr="006E7BAE">
              <w:t xml:space="preserve">, dated </w:t>
            </w:r>
            <w:r>
              <w:t>November 3, 2020</w:t>
            </w:r>
            <w:r w:rsidR="001540D2">
              <w:t>,</w:t>
            </w:r>
            <w:r w:rsidRPr="006E7BAE">
              <w:t xml:space="preserve"> is</w:t>
            </w:r>
            <w:r w:rsidR="001540D2">
              <w:t xml:space="preserve"> dismissed with costs. </w:t>
            </w:r>
          </w:p>
          <w:p w14:paraId="3FFECD94" w14:textId="77777777" w:rsidR="003F6511" w:rsidRDefault="003F6511" w:rsidP="00011960">
            <w:pPr>
              <w:jc w:val="both"/>
            </w:pPr>
          </w:p>
          <w:p w14:paraId="3FFECD9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FECD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FECD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FECD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FECD99" w14:textId="53524D7D" w:rsidR="003F6511" w:rsidRPr="006E7BAE" w:rsidRDefault="00824412" w:rsidP="001540D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40D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540D2">
              <w:rPr>
                <w:lang w:val="fr-CA"/>
              </w:rPr>
              <w:t xml:space="preserve">A-122-20, 2020 </w:t>
            </w:r>
            <w:r w:rsidR="004537EC">
              <w:rPr>
                <w:lang w:val="fr-CA"/>
              </w:rPr>
              <w:t>CAF</w:t>
            </w:r>
            <w:r w:rsidRPr="001540D2">
              <w:rPr>
                <w:lang w:val="fr-CA"/>
              </w:rPr>
              <w:t xml:space="preserve">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40D2">
              <w:rPr>
                <w:lang w:val="fr-CA"/>
              </w:rPr>
              <w:t>3 novembre 2020</w:t>
            </w:r>
            <w:r w:rsidR="001540D2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FECD9B" w14:textId="77777777" w:rsidR="009F436C" w:rsidRPr="00D83B8C" w:rsidRDefault="009F436C" w:rsidP="00382FEC">
      <w:pPr>
        <w:rPr>
          <w:lang w:val="fr-CA"/>
        </w:rPr>
      </w:pPr>
    </w:p>
    <w:p w14:paraId="3FFECD9C" w14:textId="77777777" w:rsidR="009F436C" w:rsidRPr="00D83B8C" w:rsidRDefault="009F436C" w:rsidP="00417FB7">
      <w:pPr>
        <w:jc w:val="center"/>
        <w:rPr>
          <w:lang w:val="fr-CA"/>
        </w:rPr>
      </w:pPr>
    </w:p>
    <w:p w14:paraId="3FFECD9D" w14:textId="77777777" w:rsidR="009F436C" w:rsidRPr="00D83B8C" w:rsidRDefault="009F436C" w:rsidP="00417FB7">
      <w:pPr>
        <w:jc w:val="center"/>
        <w:rPr>
          <w:lang w:val="fr-CA"/>
        </w:rPr>
      </w:pPr>
    </w:p>
    <w:p w14:paraId="3FFECD9E" w14:textId="77777777" w:rsidR="009F436C" w:rsidRPr="00D83B8C" w:rsidRDefault="009F436C" w:rsidP="00417FB7">
      <w:pPr>
        <w:jc w:val="center"/>
        <w:rPr>
          <w:lang w:val="fr-CA"/>
        </w:rPr>
      </w:pPr>
    </w:p>
    <w:p w14:paraId="3FFECD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FECDA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FFECDA1" w14:textId="77777777" w:rsidR="003A37CF" w:rsidRPr="00D83B8C" w:rsidRDefault="003A37CF" w:rsidP="001540D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ECDA4" w14:textId="77777777" w:rsidR="00983D48" w:rsidRDefault="00983D48">
      <w:r>
        <w:separator/>
      </w:r>
    </w:p>
  </w:endnote>
  <w:endnote w:type="continuationSeparator" w:id="0">
    <w:p w14:paraId="3FFECDA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CDA2" w14:textId="77777777" w:rsidR="00983D48" w:rsidRDefault="00983D48">
      <w:r>
        <w:separator/>
      </w:r>
    </w:p>
  </w:footnote>
  <w:footnote w:type="continuationSeparator" w:id="0">
    <w:p w14:paraId="3FFECDA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CDA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40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FECDA7" w14:textId="77777777" w:rsidR="008F53F3" w:rsidRDefault="008F53F3" w:rsidP="008F53F3">
    <w:pPr>
      <w:rPr>
        <w:szCs w:val="24"/>
      </w:rPr>
    </w:pPr>
  </w:p>
  <w:p w14:paraId="3FFECDA8" w14:textId="77777777" w:rsidR="008F53F3" w:rsidRDefault="008F53F3" w:rsidP="008F53F3">
    <w:pPr>
      <w:rPr>
        <w:szCs w:val="24"/>
      </w:rPr>
    </w:pPr>
  </w:p>
  <w:p w14:paraId="3FFECDA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39530</w:t>
    </w:r>
    <w:r>
      <w:rPr>
        <w:szCs w:val="24"/>
      </w:rPr>
      <w:t>     </w:t>
    </w:r>
  </w:p>
  <w:p w14:paraId="3FFECDA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FECDAB" w14:textId="77777777" w:rsidR="0073151A" w:rsidRDefault="0073151A" w:rsidP="0073151A"/>
      <w:p w14:paraId="3FFECDAC" w14:textId="77777777" w:rsidR="0073151A" w:rsidRPr="006E7BAE" w:rsidRDefault="0073151A" w:rsidP="0073151A"/>
      <w:p w14:paraId="3FFECDAD" w14:textId="77777777" w:rsidR="0073151A" w:rsidRPr="006E7BAE" w:rsidRDefault="0073151A" w:rsidP="0073151A"/>
      <w:p w14:paraId="3FFECDAE" w14:textId="77777777" w:rsidR="0073151A" w:rsidRPr="006E7BAE" w:rsidRDefault="0073151A" w:rsidP="0073151A"/>
      <w:p w14:paraId="3FFECDAF" w14:textId="77777777" w:rsidR="0073151A" w:rsidRDefault="0073151A" w:rsidP="0073151A"/>
      <w:p w14:paraId="3FFECDB0" w14:textId="77777777" w:rsidR="0073151A" w:rsidRDefault="0073151A" w:rsidP="0073151A"/>
      <w:p w14:paraId="3FFECDB1" w14:textId="77777777" w:rsidR="0073151A" w:rsidRDefault="0073151A" w:rsidP="0073151A"/>
      <w:p w14:paraId="3FFECDB2" w14:textId="77777777" w:rsidR="0073151A" w:rsidRDefault="0073151A" w:rsidP="0073151A"/>
      <w:p w14:paraId="3FFECDB3" w14:textId="77777777" w:rsidR="0073151A" w:rsidRDefault="0073151A" w:rsidP="0073151A"/>
      <w:p w14:paraId="3FFECDB4" w14:textId="77777777" w:rsidR="0073151A" w:rsidRPr="006E7BAE" w:rsidRDefault="0073151A" w:rsidP="0073151A"/>
      <w:p w14:paraId="3FFECDB5" w14:textId="77777777" w:rsidR="00ED265D" w:rsidRPr="0073151A" w:rsidRDefault="00252A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0D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2A5D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5C58"/>
    <w:rsid w:val="0042783F"/>
    <w:rsid w:val="004537E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0FDE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BE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FE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20664-9438-4AB7-BC24-01E8E4B69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480FE-09B1-4658-A888-B0FB4702A5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533B97B-AFF6-41C2-AEFB-0080EA9BC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2021-07-02T15:20:00Z</dcterms:created>
  <dcterms:modified xsi:type="dcterms:W3CDTF">2021-07-02T15:20:00Z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