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4051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39617</w:t>
      </w:r>
      <w:r w:rsidR="0016666F" w:rsidRPr="006E7BAE">
        <w:t>     </w:t>
      </w:r>
    </w:p>
    <w:bookmarkEnd w:id="0"/>
    <w:p w14:paraId="34040511" w14:textId="77777777" w:rsidR="009F436C" w:rsidRPr="006E7BAE" w:rsidRDefault="009F436C" w:rsidP="00382FEC"/>
    <w:p w14:paraId="3404051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4040516" w14:textId="77777777" w:rsidTr="00C173B0">
        <w:tc>
          <w:tcPr>
            <w:tcW w:w="2269" w:type="pct"/>
          </w:tcPr>
          <w:p w14:paraId="34040513" w14:textId="77777777" w:rsidR="00417FB7" w:rsidRPr="006E7BAE" w:rsidRDefault="007C17E8" w:rsidP="008262A3">
            <w:r>
              <w:t>July 15</w:t>
            </w:r>
            <w:r w:rsidR="00543EDD">
              <w:t>, 2021</w:t>
            </w:r>
          </w:p>
        </w:tc>
        <w:tc>
          <w:tcPr>
            <w:tcW w:w="381" w:type="pct"/>
          </w:tcPr>
          <w:p w14:paraId="34040514" w14:textId="77777777" w:rsidR="00417FB7" w:rsidRPr="006E7BAE" w:rsidRDefault="00417FB7" w:rsidP="00382FEC"/>
        </w:tc>
        <w:tc>
          <w:tcPr>
            <w:tcW w:w="2350" w:type="pct"/>
          </w:tcPr>
          <w:p w14:paraId="34040515" w14:textId="77777777" w:rsidR="00417FB7" w:rsidRPr="00D83B8C" w:rsidRDefault="007C17E8" w:rsidP="00816B78">
            <w:pPr>
              <w:rPr>
                <w:lang w:val="en-US"/>
              </w:rPr>
            </w:pPr>
            <w:r>
              <w:t>Le 15 juillet</w:t>
            </w:r>
            <w:r w:rsidR="00543EDD">
              <w:t xml:space="preserve"> 2021</w:t>
            </w:r>
          </w:p>
        </w:tc>
      </w:tr>
      <w:tr w:rsidR="00E12A51" w:rsidRPr="006E7BAE" w14:paraId="340405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04051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04051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04051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4040528" w14:textId="77777777" w:rsidTr="00C173B0">
        <w:tc>
          <w:tcPr>
            <w:tcW w:w="2269" w:type="pct"/>
          </w:tcPr>
          <w:p w14:paraId="3404051B" w14:textId="77777777" w:rsidR="00616BBF" w:rsidRDefault="007C17E8">
            <w:pPr>
              <w:pStyle w:val="SCCLsocPrefix"/>
            </w:pPr>
            <w:r>
              <w:t>BETWEEN:</w:t>
            </w:r>
            <w:r>
              <w:br/>
            </w:r>
          </w:p>
          <w:p w14:paraId="3404051C" w14:textId="77777777" w:rsidR="00616BBF" w:rsidRDefault="007C17E8">
            <w:pPr>
              <w:pStyle w:val="SCCLsocParty"/>
            </w:pPr>
            <w:r>
              <w:t>Orville Campbell</w:t>
            </w:r>
            <w:r>
              <w:br/>
            </w:r>
          </w:p>
          <w:p w14:paraId="3404051D" w14:textId="77777777" w:rsidR="00616BBF" w:rsidRDefault="007C17E8">
            <w:pPr>
              <w:pStyle w:val="SCCLsocPartyRole"/>
            </w:pPr>
            <w:r>
              <w:t>Applicant</w:t>
            </w:r>
            <w:r>
              <w:br/>
            </w:r>
          </w:p>
          <w:p w14:paraId="3404051E" w14:textId="77777777" w:rsidR="00616BBF" w:rsidRDefault="007C17E8">
            <w:pPr>
              <w:pStyle w:val="SCCLsocVersus"/>
            </w:pPr>
            <w:r>
              <w:t>- and -</w:t>
            </w:r>
            <w:r>
              <w:br/>
            </w:r>
          </w:p>
          <w:p w14:paraId="3404051F" w14:textId="77777777" w:rsidR="00616BBF" w:rsidRDefault="007C17E8">
            <w:pPr>
              <w:pStyle w:val="SCCLsocParty"/>
            </w:pPr>
            <w:r>
              <w:t>Her Majesty the Queen</w:t>
            </w:r>
            <w:r>
              <w:br/>
            </w:r>
          </w:p>
          <w:p w14:paraId="34040520" w14:textId="77777777" w:rsidR="00616BBF" w:rsidRDefault="007C17E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4040521" w14:textId="77777777" w:rsidR="00824412" w:rsidRPr="006E7BAE" w:rsidRDefault="00824412" w:rsidP="00375294"/>
        </w:tc>
        <w:tc>
          <w:tcPr>
            <w:tcW w:w="2350" w:type="pct"/>
          </w:tcPr>
          <w:p w14:paraId="34040522" w14:textId="77777777" w:rsidR="00616BBF" w:rsidRPr="007C17E8" w:rsidRDefault="007C17E8">
            <w:pPr>
              <w:pStyle w:val="SCCLsocPrefix"/>
              <w:rPr>
                <w:lang w:val="fr-CA"/>
              </w:rPr>
            </w:pPr>
            <w:r w:rsidRPr="007C17E8">
              <w:rPr>
                <w:lang w:val="fr-CA"/>
              </w:rPr>
              <w:t>ENTRE :</w:t>
            </w:r>
            <w:r w:rsidRPr="007C17E8">
              <w:rPr>
                <w:lang w:val="fr-CA"/>
              </w:rPr>
              <w:br/>
            </w:r>
          </w:p>
          <w:p w14:paraId="34040523" w14:textId="77777777" w:rsidR="00616BBF" w:rsidRPr="007C17E8" w:rsidRDefault="007C17E8">
            <w:pPr>
              <w:pStyle w:val="SCCLsocParty"/>
              <w:rPr>
                <w:lang w:val="fr-CA"/>
              </w:rPr>
            </w:pPr>
            <w:r w:rsidRPr="007C17E8">
              <w:rPr>
                <w:lang w:val="fr-CA"/>
              </w:rPr>
              <w:t>Orville Campbell</w:t>
            </w:r>
            <w:r w:rsidRPr="007C17E8">
              <w:rPr>
                <w:lang w:val="fr-CA"/>
              </w:rPr>
              <w:br/>
            </w:r>
          </w:p>
          <w:p w14:paraId="34040524" w14:textId="77777777" w:rsidR="00616BBF" w:rsidRPr="007C17E8" w:rsidRDefault="007C17E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C17E8">
              <w:rPr>
                <w:lang w:val="fr-CA"/>
              </w:rPr>
              <w:br/>
            </w:r>
          </w:p>
          <w:p w14:paraId="34040525" w14:textId="77777777" w:rsidR="00616BBF" w:rsidRPr="007C17E8" w:rsidRDefault="007C17E8">
            <w:pPr>
              <w:pStyle w:val="SCCLsocVersus"/>
              <w:rPr>
                <w:lang w:val="fr-CA"/>
              </w:rPr>
            </w:pPr>
            <w:r w:rsidRPr="007C17E8">
              <w:rPr>
                <w:lang w:val="fr-CA"/>
              </w:rPr>
              <w:t>- et -</w:t>
            </w:r>
            <w:r w:rsidRPr="007C17E8">
              <w:rPr>
                <w:lang w:val="fr-CA"/>
              </w:rPr>
              <w:br/>
            </w:r>
          </w:p>
          <w:p w14:paraId="34040526" w14:textId="77777777" w:rsidR="00616BBF" w:rsidRPr="007C17E8" w:rsidRDefault="007C17E8">
            <w:pPr>
              <w:pStyle w:val="SCCLsocParty"/>
              <w:rPr>
                <w:lang w:val="fr-CA"/>
              </w:rPr>
            </w:pPr>
            <w:r w:rsidRPr="007C17E8">
              <w:rPr>
                <w:lang w:val="fr-CA"/>
              </w:rPr>
              <w:t>Sa Majesté la Reine</w:t>
            </w:r>
            <w:r w:rsidRPr="007C17E8">
              <w:rPr>
                <w:lang w:val="fr-CA"/>
              </w:rPr>
              <w:br/>
            </w:r>
          </w:p>
          <w:p w14:paraId="34040527" w14:textId="77777777" w:rsidR="00616BBF" w:rsidRDefault="007C17E8">
            <w:pPr>
              <w:pStyle w:val="SCCLsocPartyRole"/>
            </w:pPr>
            <w:r>
              <w:t>Intimée</w:t>
            </w:r>
          </w:p>
        </w:tc>
      </w:tr>
      <w:tr w:rsidR="00824412" w:rsidRPr="006E7BAE" w14:paraId="3404052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04052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04052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04052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C17E8" w14:paraId="34040535" w14:textId="77777777" w:rsidTr="00C173B0">
        <w:tc>
          <w:tcPr>
            <w:tcW w:w="2269" w:type="pct"/>
          </w:tcPr>
          <w:p w14:paraId="3404052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404052E" w14:textId="77777777" w:rsidR="00824412" w:rsidRPr="006E7BAE" w:rsidRDefault="00824412" w:rsidP="00417FB7">
            <w:pPr>
              <w:jc w:val="center"/>
            </w:pPr>
          </w:p>
          <w:p w14:paraId="3404052F" w14:textId="77777777" w:rsidR="003F6511" w:rsidRDefault="007C17E8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C62024</w:t>
            </w:r>
            <w:r w:rsidRPr="006E7BAE">
              <w:t xml:space="preserve">, </w:t>
            </w:r>
            <w:r w:rsidR="00824412">
              <w:t xml:space="preserve">2020 ONCA 221, </w:t>
            </w:r>
            <w:r w:rsidR="00824412" w:rsidRPr="006E7BAE">
              <w:t xml:space="preserve">dated </w:t>
            </w:r>
            <w:r w:rsidR="00824412">
              <w:t>March 17, 2020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6E9453A4" w14:textId="77777777" w:rsidR="003F6511" w:rsidRDefault="003F6511" w:rsidP="00011960">
            <w:pPr>
              <w:jc w:val="both"/>
            </w:pPr>
          </w:p>
          <w:p w14:paraId="34040530" w14:textId="0027C831" w:rsidR="00C15F71" w:rsidRPr="006E7BAE" w:rsidRDefault="00C15F71" w:rsidP="00011960">
            <w:pPr>
              <w:jc w:val="both"/>
            </w:pPr>
            <w:r>
              <w:t>Justice Jamal took no part in the judgment.</w:t>
            </w:r>
          </w:p>
        </w:tc>
        <w:tc>
          <w:tcPr>
            <w:tcW w:w="381" w:type="pct"/>
          </w:tcPr>
          <w:p w14:paraId="3404053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04053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404053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EC1317" w14:textId="77777777" w:rsidR="003F6511" w:rsidRDefault="007C17E8" w:rsidP="007C17E8">
            <w:pPr>
              <w:jc w:val="both"/>
              <w:rPr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C17E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Pr="007C17E8">
              <w:rPr>
                <w:lang w:val="fr-CA"/>
              </w:rPr>
              <w:t>C62024</w:t>
            </w:r>
            <w:r w:rsidRPr="006E7BAE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C17E8">
              <w:rPr>
                <w:lang w:val="fr-CA"/>
              </w:rPr>
              <w:t xml:space="preserve">2020 ONCA 221,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C17E8">
              <w:rPr>
                <w:lang w:val="fr-CA"/>
              </w:rPr>
              <w:t>17 mars 2020</w:t>
            </w:r>
            <w:r>
              <w:rPr>
                <w:lang w:val="fr-CA"/>
              </w:rPr>
              <w:t>, est rejetée.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21A53F69" w14:textId="77777777" w:rsidR="00C15F71" w:rsidRDefault="00C15F71" w:rsidP="007C17E8">
            <w:pPr>
              <w:jc w:val="both"/>
              <w:rPr>
                <w:lang w:val="fr-CA"/>
              </w:rPr>
            </w:pPr>
          </w:p>
          <w:p w14:paraId="34040534" w14:textId="1137B2E8" w:rsidR="00C15F71" w:rsidRPr="007C17E8" w:rsidRDefault="00C15F71" w:rsidP="00C15F71">
            <w:pPr>
              <w:jc w:val="both"/>
              <w:rPr>
                <w:rFonts w:cs="Times New Roman"/>
                <w:szCs w:val="24"/>
                <w:lang w:val="fr-CA"/>
              </w:rPr>
            </w:pPr>
            <w:r>
              <w:t xml:space="preserve">Le juge Jamal n’a pas </w:t>
            </w:r>
            <w:r w:rsidRPr="00C15F71">
              <w:rPr>
                <w:rStyle w:val="solexhl2"/>
              </w:rPr>
              <w:t>participé</w:t>
            </w:r>
            <w:r w:rsidRPr="00C15F71">
              <w:t xml:space="preserve"> </w:t>
            </w:r>
            <w:r>
              <w:t>au jugement.</w:t>
            </w:r>
          </w:p>
        </w:tc>
      </w:tr>
    </w:tbl>
    <w:p w14:paraId="34040536" w14:textId="77777777" w:rsidR="009F436C" w:rsidRPr="00D83B8C" w:rsidRDefault="009F436C" w:rsidP="00382FEC">
      <w:pPr>
        <w:rPr>
          <w:lang w:val="fr-CA"/>
        </w:rPr>
      </w:pPr>
    </w:p>
    <w:p w14:paraId="34040537" w14:textId="77777777" w:rsidR="009F436C" w:rsidRPr="00D83B8C" w:rsidRDefault="009F436C" w:rsidP="00417FB7">
      <w:pPr>
        <w:jc w:val="center"/>
        <w:rPr>
          <w:lang w:val="fr-CA"/>
        </w:rPr>
      </w:pPr>
    </w:p>
    <w:p w14:paraId="34040538" w14:textId="77777777" w:rsidR="009F436C" w:rsidRPr="00D83B8C" w:rsidRDefault="009F436C" w:rsidP="00417FB7">
      <w:pPr>
        <w:jc w:val="center"/>
        <w:rPr>
          <w:lang w:val="fr-CA"/>
        </w:rPr>
      </w:pPr>
    </w:p>
    <w:p w14:paraId="34040539" w14:textId="77777777" w:rsidR="009F436C" w:rsidRPr="00D83B8C" w:rsidRDefault="009F436C" w:rsidP="00417FB7">
      <w:pPr>
        <w:jc w:val="center"/>
        <w:rPr>
          <w:lang w:val="fr-CA"/>
        </w:rPr>
      </w:pPr>
    </w:p>
    <w:p w14:paraId="3404053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404053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404053C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4053F" w14:textId="77777777" w:rsidR="00983D48" w:rsidRDefault="00983D48">
      <w:r>
        <w:separator/>
      </w:r>
    </w:p>
  </w:endnote>
  <w:endnote w:type="continuationSeparator" w:id="0">
    <w:p w14:paraId="3404054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4053D" w14:textId="77777777" w:rsidR="00983D48" w:rsidRDefault="00983D48">
      <w:r>
        <w:separator/>
      </w:r>
    </w:p>
  </w:footnote>
  <w:footnote w:type="continuationSeparator" w:id="0">
    <w:p w14:paraId="3404053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4054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C17E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040542" w14:textId="77777777" w:rsidR="008F53F3" w:rsidRDefault="008F53F3" w:rsidP="008F53F3">
    <w:pPr>
      <w:rPr>
        <w:szCs w:val="24"/>
      </w:rPr>
    </w:pPr>
  </w:p>
  <w:p w14:paraId="34040543" w14:textId="77777777" w:rsidR="008F53F3" w:rsidRDefault="008F53F3" w:rsidP="008F53F3">
    <w:pPr>
      <w:rPr>
        <w:szCs w:val="24"/>
      </w:rPr>
    </w:pPr>
  </w:p>
  <w:p w14:paraId="3404054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39617</w:t>
    </w:r>
    <w:r>
      <w:rPr>
        <w:szCs w:val="24"/>
      </w:rPr>
      <w:t>     </w:t>
    </w:r>
  </w:p>
  <w:p w14:paraId="3404054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4040546" w14:textId="77777777" w:rsidR="0073151A" w:rsidRDefault="0073151A" w:rsidP="0073151A"/>
      <w:p w14:paraId="34040547" w14:textId="77777777" w:rsidR="0073151A" w:rsidRPr="006E7BAE" w:rsidRDefault="0073151A" w:rsidP="0073151A"/>
      <w:p w14:paraId="34040548" w14:textId="77777777" w:rsidR="0073151A" w:rsidRPr="006E7BAE" w:rsidRDefault="0073151A" w:rsidP="0073151A"/>
      <w:p w14:paraId="34040549" w14:textId="77777777" w:rsidR="0073151A" w:rsidRPr="006E7BAE" w:rsidRDefault="0073151A" w:rsidP="0073151A"/>
      <w:p w14:paraId="3404054A" w14:textId="77777777" w:rsidR="0073151A" w:rsidRDefault="0073151A" w:rsidP="0073151A"/>
      <w:p w14:paraId="3404054B" w14:textId="77777777" w:rsidR="0073151A" w:rsidRDefault="0073151A" w:rsidP="0073151A"/>
      <w:p w14:paraId="3404054C" w14:textId="77777777" w:rsidR="0073151A" w:rsidRDefault="0073151A" w:rsidP="0073151A"/>
      <w:p w14:paraId="3404054D" w14:textId="77777777" w:rsidR="0073151A" w:rsidRDefault="0073151A" w:rsidP="0073151A"/>
      <w:p w14:paraId="3404054E" w14:textId="77777777" w:rsidR="0073151A" w:rsidRDefault="0073151A" w:rsidP="0073151A"/>
      <w:p w14:paraId="3404054F" w14:textId="77777777" w:rsidR="0073151A" w:rsidRPr="006E7BAE" w:rsidRDefault="0073151A" w:rsidP="0073151A"/>
      <w:p w14:paraId="34040550" w14:textId="77777777" w:rsidR="00ED265D" w:rsidRPr="0073151A" w:rsidRDefault="0057021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0215"/>
    <w:rsid w:val="00587869"/>
    <w:rsid w:val="00612913"/>
    <w:rsid w:val="00614908"/>
    <w:rsid w:val="00616BBF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17E8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5F71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4040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2">
    <w:name w:val="solexhl2"/>
    <w:basedOn w:val="DefaultParagraphFont"/>
    <w:rsid w:val="00C1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14045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2021-07-15T04:00:00+00:00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C421629-E2DF-40F0-AB85-50B277EEA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51161-D958-4D99-9C12-7F1C49053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1BFD8-2728-43C1-9B87-6CB9DC29BD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2021-07-12T14:09:00Z</dcterms:created>
  <dcterms:modified xsi:type="dcterms:W3CDTF">2021-07-12T14:09:00Z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