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8426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39624</w:t>
      </w:r>
      <w:r w:rsidR="0016666F" w:rsidRPr="006E7BAE">
        <w:t>     </w:t>
      </w:r>
    </w:p>
    <w:p w14:paraId="7B484268" w14:textId="77777777" w:rsidR="009F436C" w:rsidRPr="006E7BAE" w:rsidRDefault="009F436C" w:rsidP="00382FEC"/>
    <w:p w14:paraId="7B48426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B48426D" w14:textId="77777777" w:rsidTr="00C173B0">
        <w:tc>
          <w:tcPr>
            <w:tcW w:w="2269" w:type="pct"/>
          </w:tcPr>
          <w:p w14:paraId="7B48426A" w14:textId="77777777" w:rsidR="00417FB7" w:rsidRPr="006E7BAE" w:rsidRDefault="00543EDD" w:rsidP="001344B4">
            <w:r>
              <w:t xml:space="preserve">July </w:t>
            </w:r>
            <w:r w:rsidR="001344B4">
              <w:t>29</w:t>
            </w:r>
            <w:r>
              <w:t>, 2021</w:t>
            </w:r>
          </w:p>
        </w:tc>
        <w:tc>
          <w:tcPr>
            <w:tcW w:w="381" w:type="pct"/>
          </w:tcPr>
          <w:p w14:paraId="7B48426B" w14:textId="77777777" w:rsidR="00417FB7" w:rsidRPr="006E7BAE" w:rsidRDefault="00417FB7" w:rsidP="00382FEC"/>
        </w:tc>
        <w:tc>
          <w:tcPr>
            <w:tcW w:w="2350" w:type="pct"/>
          </w:tcPr>
          <w:p w14:paraId="7B48426C" w14:textId="77777777" w:rsidR="00417FB7" w:rsidRPr="00D83B8C" w:rsidRDefault="00543EDD" w:rsidP="001344B4">
            <w:pPr>
              <w:rPr>
                <w:lang w:val="en-US"/>
              </w:rPr>
            </w:pPr>
            <w:r>
              <w:t xml:space="preserve">Le </w:t>
            </w:r>
            <w:r w:rsidR="001344B4">
              <w:t>29</w:t>
            </w:r>
            <w:r>
              <w:t xml:space="preserve"> juillet 2021</w:t>
            </w:r>
          </w:p>
        </w:tc>
      </w:tr>
      <w:tr w:rsidR="00E12A51" w:rsidRPr="006E7BAE" w14:paraId="7B4842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48426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48426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48427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344B4" w14:paraId="7B484283" w14:textId="77777777" w:rsidTr="00C173B0">
        <w:tc>
          <w:tcPr>
            <w:tcW w:w="2269" w:type="pct"/>
          </w:tcPr>
          <w:p w14:paraId="7B484272" w14:textId="77777777" w:rsidR="007D12AB" w:rsidRDefault="007D12AB"/>
          <w:p w14:paraId="7B484273" w14:textId="77777777" w:rsidR="007D12AB" w:rsidRDefault="001344B4">
            <w:pPr>
              <w:pStyle w:val="SCCLsocPrefix"/>
            </w:pPr>
            <w:r>
              <w:t>BETWEEN:</w:t>
            </w:r>
          </w:p>
          <w:p w14:paraId="7B484274" w14:textId="77777777" w:rsidR="007D12AB" w:rsidRDefault="001344B4">
            <w:pPr>
              <w:pStyle w:val="SCCLsocParty"/>
            </w:pPr>
            <w:r>
              <w:t>David Gelerman, Spacebridge Inc., Advantech AMT Corp., Advantech Wireless Do Brasil Produtos de Telecomunicações Ltda. and Advantech Wireless (EMEA) Ltd.</w:t>
            </w:r>
            <w:r>
              <w:br/>
            </w:r>
          </w:p>
          <w:p w14:paraId="7B484275" w14:textId="77777777" w:rsidR="007D12AB" w:rsidRDefault="001344B4">
            <w:pPr>
              <w:pStyle w:val="SCCLsocPartyRole"/>
            </w:pPr>
            <w:r>
              <w:t>Applicants</w:t>
            </w:r>
            <w:r>
              <w:br/>
            </w:r>
          </w:p>
          <w:p w14:paraId="7B484276" w14:textId="77777777" w:rsidR="007D12AB" w:rsidRDefault="001344B4">
            <w:pPr>
              <w:pStyle w:val="SCCLsocVersus"/>
            </w:pPr>
            <w:r>
              <w:t>- and -</w:t>
            </w:r>
          </w:p>
          <w:p w14:paraId="7B484277" w14:textId="77777777" w:rsidR="007D12AB" w:rsidRDefault="007D12AB"/>
          <w:p w14:paraId="7B484278" w14:textId="77777777" w:rsidR="007D12AB" w:rsidRDefault="001344B4">
            <w:pPr>
              <w:pStyle w:val="SCCLsocParty"/>
            </w:pPr>
            <w:r>
              <w:t>Baylin Technologies Inc. and 2385796 Ontario Inc.</w:t>
            </w:r>
            <w:r>
              <w:br/>
            </w:r>
          </w:p>
          <w:p w14:paraId="7B484279" w14:textId="77777777" w:rsidR="007D12AB" w:rsidRDefault="001344B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B48427A" w14:textId="77777777" w:rsidR="00824412" w:rsidRPr="006E7BAE" w:rsidRDefault="00824412" w:rsidP="00375294"/>
        </w:tc>
        <w:tc>
          <w:tcPr>
            <w:tcW w:w="2350" w:type="pct"/>
          </w:tcPr>
          <w:p w14:paraId="7B48427B" w14:textId="77777777" w:rsidR="007D12AB" w:rsidRDefault="007D12AB"/>
          <w:p w14:paraId="7B48427C" w14:textId="77777777" w:rsidR="007D12AB" w:rsidRDefault="001344B4">
            <w:pPr>
              <w:pStyle w:val="SCCLsocPrefix"/>
            </w:pPr>
            <w:r>
              <w:t>ENTRE :</w:t>
            </w:r>
          </w:p>
          <w:p w14:paraId="7B48427D" w14:textId="77777777" w:rsidR="007D12AB" w:rsidRDefault="001344B4">
            <w:pPr>
              <w:pStyle w:val="SCCLsocParty"/>
            </w:pPr>
            <w:r>
              <w:t>David Gelerman, Spacebridge Inc., Advantech AMT Corp., Advantech Wireless Do Brasil Produtos de Telecomunicações Ltda. et Advantech Wireless (EMEA) Ltd.</w:t>
            </w:r>
            <w:r>
              <w:br/>
            </w:r>
          </w:p>
          <w:p w14:paraId="7B48427E" w14:textId="77777777" w:rsidR="007D12AB" w:rsidRPr="00363486" w:rsidRDefault="001344B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63486">
              <w:rPr>
                <w:lang w:val="fr-CA"/>
              </w:rPr>
              <w:t>s</w:t>
            </w:r>
            <w:r w:rsidRPr="00363486">
              <w:rPr>
                <w:lang w:val="fr-CA"/>
              </w:rPr>
              <w:br/>
            </w:r>
          </w:p>
          <w:p w14:paraId="7B48427F" w14:textId="77777777" w:rsidR="007D12AB" w:rsidRPr="00363486" w:rsidRDefault="001344B4">
            <w:pPr>
              <w:pStyle w:val="SCCLsocVersus"/>
              <w:rPr>
                <w:lang w:val="fr-CA"/>
              </w:rPr>
            </w:pPr>
            <w:r w:rsidRPr="00363486">
              <w:rPr>
                <w:lang w:val="fr-CA"/>
              </w:rPr>
              <w:t>- et -</w:t>
            </w:r>
          </w:p>
          <w:p w14:paraId="7B484280" w14:textId="77777777" w:rsidR="007D12AB" w:rsidRPr="00363486" w:rsidRDefault="007D12AB">
            <w:pPr>
              <w:rPr>
                <w:lang w:val="fr-CA"/>
              </w:rPr>
            </w:pPr>
          </w:p>
          <w:p w14:paraId="7B484281" w14:textId="77777777" w:rsidR="007D12AB" w:rsidRPr="00363486" w:rsidRDefault="001344B4">
            <w:pPr>
              <w:pStyle w:val="SCCLsocParty"/>
              <w:rPr>
                <w:lang w:val="fr-CA"/>
              </w:rPr>
            </w:pPr>
            <w:r w:rsidRPr="00363486">
              <w:rPr>
                <w:lang w:val="fr-CA"/>
              </w:rPr>
              <w:t>Baylin Technologies Inc.</w:t>
            </w:r>
            <w:r>
              <w:rPr>
                <w:lang w:val="fr-CA"/>
              </w:rPr>
              <w:t>et</w:t>
            </w:r>
            <w:r w:rsidRPr="00363486">
              <w:rPr>
                <w:lang w:val="fr-CA"/>
              </w:rPr>
              <w:t xml:space="preserve"> 2385796 Ontario Inc.</w:t>
            </w:r>
            <w:r w:rsidRPr="00363486">
              <w:rPr>
                <w:lang w:val="fr-CA"/>
              </w:rPr>
              <w:br/>
            </w:r>
          </w:p>
          <w:p w14:paraId="7B484282" w14:textId="77777777" w:rsidR="007D12AB" w:rsidRPr="001344B4" w:rsidRDefault="001344B4">
            <w:pPr>
              <w:pStyle w:val="SCCLsocPartyRole"/>
              <w:rPr>
                <w:lang w:val="fr-CA"/>
              </w:rPr>
            </w:pPr>
            <w:r w:rsidRPr="001344B4">
              <w:rPr>
                <w:lang w:val="fr-CA"/>
              </w:rPr>
              <w:t>Intimées</w:t>
            </w:r>
          </w:p>
        </w:tc>
      </w:tr>
      <w:tr w:rsidR="00824412" w:rsidRPr="001344B4" w14:paraId="7B48428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484284" w14:textId="77777777" w:rsidR="00824412" w:rsidRPr="001344B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484285" w14:textId="77777777" w:rsidR="00824412" w:rsidRPr="001344B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484286" w14:textId="77777777" w:rsidR="00824412" w:rsidRPr="001344B4" w:rsidRDefault="00824412" w:rsidP="00B408F8">
            <w:pPr>
              <w:rPr>
                <w:lang w:val="fr-CA"/>
              </w:rPr>
            </w:pPr>
          </w:p>
        </w:tc>
      </w:tr>
      <w:tr w:rsidR="00824412" w:rsidRPr="00363486" w14:paraId="7B484294" w14:textId="77777777" w:rsidTr="00C173B0">
        <w:tc>
          <w:tcPr>
            <w:tcW w:w="2269" w:type="pct"/>
          </w:tcPr>
          <w:p w14:paraId="7B48428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B484289" w14:textId="77777777" w:rsidR="00824412" w:rsidRPr="006E7BAE" w:rsidRDefault="00824412" w:rsidP="00417FB7">
            <w:pPr>
              <w:jc w:val="center"/>
            </w:pPr>
          </w:p>
          <w:p w14:paraId="7B48428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C68066</w:t>
            </w:r>
            <w:r w:rsidRPr="006E7BAE">
              <w:t xml:space="preserve">, </w:t>
            </w:r>
            <w:r w:rsidR="001344B4">
              <w:t xml:space="preserve">2021 ONCA 45, </w:t>
            </w:r>
            <w:r w:rsidRPr="006E7BAE">
              <w:t xml:space="preserve">dated </w:t>
            </w:r>
            <w:r>
              <w:t>January 26, 2021</w:t>
            </w:r>
            <w:r w:rsidR="001344B4">
              <w:t>,</w:t>
            </w:r>
            <w:r w:rsidRPr="006E7BAE">
              <w:t xml:space="preserve"> is</w:t>
            </w:r>
            <w:r w:rsidR="001344B4">
              <w:t xml:space="preserve"> dismissed with </w:t>
            </w:r>
            <w:r w:rsidR="00011960" w:rsidRPr="006E7BAE">
              <w:t>costs</w:t>
            </w:r>
            <w:r w:rsidR="001344B4">
              <w:t>.</w:t>
            </w:r>
          </w:p>
          <w:p w14:paraId="7B48428B" w14:textId="77777777" w:rsidR="003F6511" w:rsidRDefault="003F6511" w:rsidP="00011960">
            <w:pPr>
              <w:jc w:val="both"/>
            </w:pPr>
          </w:p>
          <w:p w14:paraId="7B48428C" w14:textId="77777777" w:rsidR="003F6511" w:rsidRPr="006E7BAE" w:rsidRDefault="001344B4" w:rsidP="001344B4">
            <w:pPr>
              <w:jc w:val="both"/>
            </w:pPr>
            <w:r>
              <w:t xml:space="preserve">Abella J. </w:t>
            </w:r>
            <w:r w:rsidRPr="001344B4">
              <w:t>took no part in the judgment.</w:t>
            </w:r>
          </w:p>
        </w:tc>
        <w:tc>
          <w:tcPr>
            <w:tcW w:w="381" w:type="pct"/>
          </w:tcPr>
          <w:p w14:paraId="7B48428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B48428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B48428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B484290" w14:textId="77777777" w:rsidR="001344B4" w:rsidRDefault="00824412" w:rsidP="001344B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6348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1344B4" w:rsidRPr="00363486">
              <w:rPr>
                <w:lang w:val="fr-CA"/>
              </w:rPr>
              <w:t xml:space="preserve"> C68066</w:t>
            </w:r>
            <w:r w:rsidR="001344B4">
              <w:rPr>
                <w:lang w:val="fr-CA"/>
              </w:rPr>
              <w:t xml:space="preserve">, </w:t>
            </w:r>
            <w:r w:rsidRPr="00363486">
              <w:rPr>
                <w:lang w:val="fr-CA"/>
              </w:rPr>
              <w:t xml:space="preserve">2021 ONCA 45,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63486">
              <w:rPr>
                <w:lang w:val="fr-CA"/>
              </w:rPr>
              <w:t>26 janvier 2021</w:t>
            </w:r>
            <w:r w:rsidRPr="006E7BAE">
              <w:rPr>
                <w:lang w:val="fr-CA"/>
              </w:rPr>
              <w:t xml:space="preserve">, est </w:t>
            </w:r>
            <w:r w:rsidR="001344B4">
              <w:rPr>
                <w:lang w:val="fr-CA"/>
              </w:rPr>
              <w:t>rejet</w:t>
            </w:r>
            <w:r w:rsidR="001344B4" w:rsidRPr="006E7BAE">
              <w:rPr>
                <w:lang w:val="fr-CA"/>
              </w:rPr>
              <w:t>é</w:t>
            </w:r>
            <w:r w:rsidR="001344B4">
              <w:rPr>
                <w:lang w:val="fr-CA"/>
              </w:rPr>
              <w:t xml:space="preserve">e avec </w:t>
            </w:r>
            <w:r w:rsidR="00011960" w:rsidRPr="006E7BAE">
              <w:rPr>
                <w:lang w:val="fr-CA"/>
              </w:rPr>
              <w:t>dépens</w:t>
            </w:r>
            <w:r w:rsidR="001344B4">
              <w:rPr>
                <w:lang w:val="fr-CA"/>
              </w:rPr>
              <w:t>.</w:t>
            </w:r>
          </w:p>
          <w:p w14:paraId="7B484291" w14:textId="77777777" w:rsidR="001344B4" w:rsidRDefault="001344B4" w:rsidP="001344B4">
            <w:pPr>
              <w:jc w:val="both"/>
              <w:rPr>
                <w:lang w:val="fr-CA"/>
              </w:rPr>
            </w:pPr>
          </w:p>
          <w:p w14:paraId="7B484292" w14:textId="77777777" w:rsidR="001344B4" w:rsidRDefault="001344B4" w:rsidP="001344B4">
            <w:pPr>
              <w:jc w:val="both"/>
              <w:rPr>
                <w:lang w:val="fr-CA"/>
              </w:rPr>
            </w:pPr>
          </w:p>
          <w:p w14:paraId="7B484293" w14:textId="77777777" w:rsidR="001344B4" w:rsidRPr="006E7BAE" w:rsidRDefault="001344B4" w:rsidP="001344B4">
            <w:pPr>
              <w:jc w:val="both"/>
              <w:rPr>
                <w:lang w:val="fr-CA"/>
              </w:rPr>
            </w:pPr>
            <w:r w:rsidRPr="001344B4">
              <w:rPr>
                <w:lang w:val="fr-CA"/>
              </w:rPr>
              <w:t>L</w:t>
            </w:r>
            <w:r>
              <w:rPr>
                <w:lang w:val="fr-CA"/>
              </w:rPr>
              <w:t>a</w:t>
            </w:r>
            <w:r w:rsidRPr="001344B4">
              <w:rPr>
                <w:lang w:val="fr-CA"/>
              </w:rPr>
              <w:t xml:space="preserve"> juge </w:t>
            </w:r>
            <w:r>
              <w:rPr>
                <w:lang w:val="fr-CA"/>
              </w:rPr>
              <w:t>Abella</w:t>
            </w:r>
            <w:r w:rsidRPr="001344B4">
              <w:rPr>
                <w:lang w:val="fr-CA"/>
              </w:rPr>
              <w:t xml:space="preserve"> n’a pas participé au jugement.</w:t>
            </w:r>
          </w:p>
        </w:tc>
      </w:tr>
    </w:tbl>
    <w:p w14:paraId="7B484295" w14:textId="77777777" w:rsidR="009F436C" w:rsidRPr="00D83B8C" w:rsidRDefault="009F436C" w:rsidP="00382FEC">
      <w:pPr>
        <w:rPr>
          <w:lang w:val="fr-CA"/>
        </w:rPr>
      </w:pPr>
    </w:p>
    <w:p w14:paraId="7B484296" w14:textId="77777777" w:rsidR="009F436C" w:rsidRPr="00D83B8C" w:rsidRDefault="009F436C" w:rsidP="00417FB7">
      <w:pPr>
        <w:jc w:val="center"/>
        <w:rPr>
          <w:lang w:val="fr-CA"/>
        </w:rPr>
      </w:pPr>
    </w:p>
    <w:p w14:paraId="7B484297" w14:textId="77777777" w:rsidR="001344B4" w:rsidRPr="00D83B8C" w:rsidRDefault="001344B4" w:rsidP="00417FB7">
      <w:pPr>
        <w:jc w:val="center"/>
        <w:rPr>
          <w:lang w:val="fr-CA"/>
        </w:rPr>
      </w:pPr>
    </w:p>
    <w:p w14:paraId="7B484298" w14:textId="77777777" w:rsidR="009F436C" w:rsidRPr="00D83B8C" w:rsidRDefault="009F436C" w:rsidP="00417FB7">
      <w:pPr>
        <w:jc w:val="center"/>
        <w:rPr>
          <w:lang w:val="fr-CA"/>
        </w:rPr>
      </w:pPr>
    </w:p>
    <w:p w14:paraId="7B48429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B48429A" w14:textId="77777777" w:rsidR="003A37CF" w:rsidRPr="00D83B8C" w:rsidRDefault="003A37CF" w:rsidP="001344B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8429D" w14:textId="77777777" w:rsidR="00983D48" w:rsidRDefault="00983D48">
      <w:r>
        <w:separator/>
      </w:r>
    </w:p>
  </w:endnote>
  <w:endnote w:type="continuationSeparator" w:id="0">
    <w:p w14:paraId="7B48429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8429B" w14:textId="77777777" w:rsidR="00983D48" w:rsidRDefault="00983D48">
      <w:r>
        <w:separator/>
      </w:r>
    </w:p>
  </w:footnote>
  <w:footnote w:type="continuationSeparator" w:id="0">
    <w:p w14:paraId="7B48429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8429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344B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4842A0" w14:textId="77777777" w:rsidR="008F53F3" w:rsidRDefault="008F53F3" w:rsidP="008F53F3">
    <w:pPr>
      <w:rPr>
        <w:szCs w:val="24"/>
      </w:rPr>
    </w:pPr>
  </w:p>
  <w:p w14:paraId="7B4842A1" w14:textId="77777777" w:rsidR="008F53F3" w:rsidRDefault="008F53F3" w:rsidP="008F53F3">
    <w:pPr>
      <w:rPr>
        <w:szCs w:val="24"/>
      </w:rPr>
    </w:pPr>
  </w:p>
  <w:p w14:paraId="7B4842A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39624</w:t>
    </w:r>
    <w:r>
      <w:rPr>
        <w:szCs w:val="24"/>
      </w:rPr>
      <w:t>     </w:t>
    </w:r>
  </w:p>
  <w:p w14:paraId="7B4842A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B4842A4" w14:textId="77777777" w:rsidR="0073151A" w:rsidRDefault="0073151A" w:rsidP="0073151A"/>
      <w:p w14:paraId="7B4842A5" w14:textId="77777777" w:rsidR="0073151A" w:rsidRPr="006E7BAE" w:rsidRDefault="0073151A" w:rsidP="0073151A"/>
      <w:p w14:paraId="7B4842A6" w14:textId="77777777" w:rsidR="0073151A" w:rsidRPr="006E7BAE" w:rsidRDefault="0073151A" w:rsidP="0073151A"/>
      <w:p w14:paraId="7B4842A7" w14:textId="77777777" w:rsidR="0073151A" w:rsidRPr="006E7BAE" w:rsidRDefault="0073151A" w:rsidP="0073151A"/>
      <w:p w14:paraId="7B4842A8" w14:textId="77777777" w:rsidR="0073151A" w:rsidRDefault="0073151A" w:rsidP="0073151A"/>
      <w:p w14:paraId="7B4842A9" w14:textId="77777777" w:rsidR="0073151A" w:rsidRDefault="0073151A" w:rsidP="0073151A"/>
      <w:p w14:paraId="7B4842AA" w14:textId="77777777" w:rsidR="0073151A" w:rsidRDefault="0073151A" w:rsidP="0073151A"/>
      <w:p w14:paraId="7B4842AB" w14:textId="77777777" w:rsidR="0073151A" w:rsidRDefault="0073151A" w:rsidP="0073151A"/>
      <w:p w14:paraId="7B4842AC" w14:textId="77777777" w:rsidR="0073151A" w:rsidRDefault="0073151A" w:rsidP="0073151A"/>
      <w:p w14:paraId="7B4842AD" w14:textId="77777777" w:rsidR="0073151A" w:rsidRPr="006E7BAE" w:rsidRDefault="0073151A" w:rsidP="0073151A"/>
      <w:p w14:paraId="7B4842AE" w14:textId="77777777" w:rsidR="00ED265D" w:rsidRPr="0073151A" w:rsidRDefault="008B45E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44B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34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111EF"/>
    <w:rsid w:val="0073151A"/>
    <w:rsid w:val="007372EA"/>
    <w:rsid w:val="00777612"/>
    <w:rsid w:val="0079129C"/>
    <w:rsid w:val="007917FE"/>
    <w:rsid w:val="007A54CC"/>
    <w:rsid w:val="007C5DE8"/>
    <w:rsid w:val="007D12AB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45E5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B484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14052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AF7CD-E7C2-4166-9B30-322B35A0DE6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D7F2985-A14A-43E6-A7B5-E1219D645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47BB7-DC2A-41C2-A5C7-4350752D97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2021-07-27T12:21:00Z</dcterms:created>
  <dcterms:modified xsi:type="dcterms:W3CDTF">2021-07-27T12:21:00Z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