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046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39805</w:t>
      </w:r>
      <w:r w:rsidR="0016666F" w:rsidRPr="006E7BAE">
        <w:t>     </w:t>
      </w:r>
    </w:p>
    <w:p w14:paraId="42B9046B" w14:textId="77777777" w:rsidR="009F436C" w:rsidRPr="006E7BAE" w:rsidRDefault="009F436C" w:rsidP="00382FEC"/>
    <w:p w14:paraId="42B904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B90470" w14:textId="77777777" w:rsidTr="00C173B0">
        <w:tc>
          <w:tcPr>
            <w:tcW w:w="2269" w:type="pct"/>
          </w:tcPr>
          <w:p w14:paraId="42B9046D" w14:textId="77777777" w:rsidR="00417FB7" w:rsidRPr="006E7BAE" w:rsidRDefault="00812AC2" w:rsidP="008262A3">
            <w:r>
              <w:t>November 25</w:t>
            </w:r>
            <w:r w:rsidR="00543EDD">
              <w:t>, 2021</w:t>
            </w:r>
          </w:p>
        </w:tc>
        <w:tc>
          <w:tcPr>
            <w:tcW w:w="381" w:type="pct"/>
          </w:tcPr>
          <w:p w14:paraId="42B9046E" w14:textId="77777777" w:rsidR="00417FB7" w:rsidRPr="006E7BAE" w:rsidRDefault="00417FB7" w:rsidP="00382FEC"/>
        </w:tc>
        <w:tc>
          <w:tcPr>
            <w:tcW w:w="2350" w:type="pct"/>
          </w:tcPr>
          <w:p w14:paraId="42B9046F" w14:textId="77777777" w:rsidR="00417FB7" w:rsidRPr="00D83B8C" w:rsidRDefault="00543EDD" w:rsidP="00812AC2">
            <w:pPr>
              <w:rPr>
                <w:lang w:val="en-US"/>
              </w:rPr>
            </w:pPr>
            <w:r>
              <w:t xml:space="preserve">Le </w:t>
            </w:r>
            <w:r w:rsidR="00812AC2">
              <w:t>25</w:t>
            </w:r>
            <w:r>
              <w:t xml:space="preserve"> novembre 2021</w:t>
            </w:r>
          </w:p>
        </w:tc>
      </w:tr>
      <w:tr w:rsidR="00E12A51" w:rsidRPr="006E7BAE" w14:paraId="42B904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904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904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904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2B90486" w14:textId="77777777" w:rsidTr="00C173B0">
        <w:tc>
          <w:tcPr>
            <w:tcW w:w="2269" w:type="pct"/>
          </w:tcPr>
          <w:p w14:paraId="42B90475" w14:textId="77777777" w:rsidR="006E6CF6" w:rsidRDefault="006E6CF6"/>
          <w:p w14:paraId="42B90476" w14:textId="77777777" w:rsidR="006E6CF6" w:rsidRDefault="00812AC2">
            <w:pPr>
              <w:pStyle w:val="SCCLsocPrefix"/>
            </w:pPr>
            <w:r>
              <w:t>BETWEEN:</w:t>
            </w:r>
          </w:p>
          <w:p w14:paraId="07DC804D" w14:textId="77777777" w:rsidR="00BF16E2" w:rsidRPr="00BF16E2" w:rsidRDefault="00BF16E2" w:rsidP="00BF16E2"/>
          <w:p w14:paraId="42B90477" w14:textId="77777777" w:rsidR="006E6CF6" w:rsidRDefault="00812AC2">
            <w:pPr>
              <w:pStyle w:val="SCCLsocParty"/>
            </w:pPr>
            <w:r>
              <w:t>P.C.</w:t>
            </w:r>
            <w:r>
              <w:br/>
            </w:r>
          </w:p>
          <w:p w14:paraId="42B90478" w14:textId="77777777" w:rsidR="006E6CF6" w:rsidRDefault="00812AC2">
            <w:pPr>
              <w:pStyle w:val="SCCLsocPartyRole"/>
            </w:pPr>
            <w:r>
              <w:t>Applicant</w:t>
            </w:r>
            <w:r>
              <w:br/>
            </w:r>
          </w:p>
          <w:p w14:paraId="42B90479" w14:textId="77777777" w:rsidR="006E6CF6" w:rsidRDefault="00812AC2">
            <w:pPr>
              <w:pStyle w:val="SCCLsocVersus"/>
            </w:pPr>
            <w:r>
              <w:t>- and -</w:t>
            </w:r>
          </w:p>
          <w:p w14:paraId="42B9047A" w14:textId="77777777" w:rsidR="006E6CF6" w:rsidRDefault="006E6CF6"/>
          <w:p w14:paraId="42B9047B" w14:textId="77777777" w:rsidR="006E6CF6" w:rsidRDefault="00812AC2">
            <w:pPr>
              <w:pStyle w:val="SCCLsocParty"/>
            </w:pPr>
            <w:r>
              <w:t>Ontario (Attorney General)</w:t>
            </w:r>
            <w:r>
              <w:br/>
            </w:r>
          </w:p>
          <w:p w14:paraId="42B9047C" w14:textId="77777777" w:rsidR="006E6CF6" w:rsidRDefault="00812A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2B9047D" w14:textId="77777777" w:rsidR="00824412" w:rsidRPr="006E7BAE" w:rsidRDefault="00824412" w:rsidP="00375294"/>
        </w:tc>
        <w:tc>
          <w:tcPr>
            <w:tcW w:w="2350" w:type="pct"/>
          </w:tcPr>
          <w:p w14:paraId="42B9047E" w14:textId="77777777" w:rsidR="006E6CF6" w:rsidRPr="00812AC2" w:rsidRDefault="006E6CF6">
            <w:pPr>
              <w:rPr>
                <w:lang w:val="fr-CA"/>
              </w:rPr>
            </w:pPr>
          </w:p>
          <w:p w14:paraId="42B9047F" w14:textId="77777777" w:rsidR="006E6CF6" w:rsidRDefault="00812AC2">
            <w:pPr>
              <w:pStyle w:val="SCCLsocPrefix"/>
              <w:rPr>
                <w:lang w:val="fr-CA"/>
              </w:rPr>
            </w:pPr>
            <w:r w:rsidRPr="00812AC2">
              <w:rPr>
                <w:lang w:val="fr-CA"/>
              </w:rPr>
              <w:t>ENTRE :</w:t>
            </w:r>
          </w:p>
          <w:p w14:paraId="3132BFC6" w14:textId="77777777" w:rsidR="00BF16E2" w:rsidRPr="00E31DA0" w:rsidRDefault="00BF16E2" w:rsidP="00E31DA0">
            <w:pPr>
              <w:rPr>
                <w:lang w:val="fr-CA"/>
              </w:rPr>
            </w:pPr>
          </w:p>
          <w:p w14:paraId="42B90480" w14:textId="77777777" w:rsidR="006E6CF6" w:rsidRPr="00812AC2" w:rsidRDefault="00812AC2">
            <w:pPr>
              <w:pStyle w:val="SCCLsocParty"/>
              <w:rPr>
                <w:lang w:val="fr-CA"/>
              </w:rPr>
            </w:pPr>
            <w:r w:rsidRPr="00812AC2">
              <w:rPr>
                <w:lang w:val="fr-CA"/>
              </w:rPr>
              <w:t>P.C.</w:t>
            </w:r>
            <w:r w:rsidRPr="00812AC2">
              <w:rPr>
                <w:lang w:val="fr-CA"/>
              </w:rPr>
              <w:br/>
            </w:r>
          </w:p>
          <w:p w14:paraId="42B90481" w14:textId="77777777" w:rsidR="006E6CF6" w:rsidRPr="00812AC2" w:rsidRDefault="00812AC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12AC2">
              <w:rPr>
                <w:lang w:val="fr-CA"/>
              </w:rPr>
              <w:br/>
            </w:r>
          </w:p>
          <w:p w14:paraId="42B90482" w14:textId="77777777" w:rsidR="006E6CF6" w:rsidRPr="00BF16E2" w:rsidRDefault="00812AC2">
            <w:pPr>
              <w:pStyle w:val="SCCLsocVersus"/>
              <w:rPr>
                <w:lang w:val="fr-CA"/>
              </w:rPr>
            </w:pPr>
            <w:r w:rsidRPr="00BF16E2">
              <w:rPr>
                <w:lang w:val="fr-CA"/>
              </w:rPr>
              <w:t>- et -</w:t>
            </w:r>
          </w:p>
          <w:p w14:paraId="42B90483" w14:textId="77777777" w:rsidR="006E6CF6" w:rsidRPr="00BF16E2" w:rsidRDefault="006E6CF6">
            <w:pPr>
              <w:rPr>
                <w:lang w:val="fr-CA"/>
              </w:rPr>
            </w:pPr>
          </w:p>
          <w:p w14:paraId="42B90484" w14:textId="34343E07" w:rsidR="006E6CF6" w:rsidRDefault="00812AC2">
            <w:pPr>
              <w:pStyle w:val="SCCLsocParty"/>
            </w:pPr>
            <w:r>
              <w:t>Ontario (</w:t>
            </w:r>
            <w:r w:rsidR="00BF16E2" w:rsidRPr="00BF16E2">
              <w:t>Procureur général</w:t>
            </w:r>
            <w:r>
              <w:t>)</w:t>
            </w:r>
            <w:r>
              <w:br/>
            </w:r>
          </w:p>
          <w:p w14:paraId="42B90485" w14:textId="77777777" w:rsidR="006E6CF6" w:rsidRDefault="00812AC2">
            <w:pPr>
              <w:pStyle w:val="SCCLsocPartyRole"/>
            </w:pPr>
            <w:r>
              <w:t>Intimé</w:t>
            </w:r>
          </w:p>
        </w:tc>
      </w:tr>
      <w:tr w:rsidR="00824412" w:rsidRPr="006E7BAE" w14:paraId="42B904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9048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9048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9048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31DA0" w14:paraId="42B90492" w14:textId="77777777" w:rsidTr="00C173B0">
        <w:tc>
          <w:tcPr>
            <w:tcW w:w="2269" w:type="pct"/>
          </w:tcPr>
          <w:p w14:paraId="42B904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B9048C" w14:textId="77777777" w:rsidR="00824412" w:rsidRPr="006E7BAE" w:rsidRDefault="00824412" w:rsidP="00417FB7">
            <w:pPr>
              <w:jc w:val="center"/>
            </w:pPr>
          </w:p>
          <w:p w14:paraId="42B9048D" w14:textId="4FD4B740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F16E2">
              <w:t>C68091</w:t>
            </w:r>
            <w:r w:rsidR="00BF16E2" w:rsidRPr="006E7BAE">
              <w:t>,</w:t>
            </w:r>
            <w:r w:rsidR="00BF16E2">
              <w:t xml:space="preserve"> </w:t>
            </w:r>
            <w:r>
              <w:t xml:space="preserve">2020 ONCA 652, </w:t>
            </w:r>
            <w:r w:rsidRPr="006E7BAE">
              <w:t xml:space="preserve">dated </w:t>
            </w:r>
            <w:r>
              <w:t>October 19, 2020</w:t>
            </w:r>
            <w:r w:rsidR="00BF16E2">
              <w:t>,</w:t>
            </w:r>
            <w:r w:rsidRPr="006E7BAE">
              <w:t xml:space="preserve"> is </w:t>
            </w:r>
            <w:r w:rsidR="00812AC2">
              <w:t>dismissed</w:t>
            </w:r>
            <w:r w:rsidRPr="006E7BAE">
              <w:t>.</w:t>
            </w:r>
            <w:r w:rsidR="00BF16E2">
              <w:t xml:space="preserve"> </w:t>
            </w:r>
          </w:p>
        </w:tc>
        <w:tc>
          <w:tcPr>
            <w:tcW w:w="381" w:type="pct"/>
          </w:tcPr>
          <w:p w14:paraId="42B904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B904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B904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B90491" w14:textId="0A63B14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2AC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BF16E2" w:rsidRPr="00812AC2">
              <w:rPr>
                <w:lang w:val="fr-CA"/>
              </w:rPr>
              <w:t>C68091</w:t>
            </w:r>
            <w:r w:rsidR="00BF16E2" w:rsidRPr="006E7BAE">
              <w:rPr>
                <w:lang w:val="fr-CA"/>
              </w:rPr>
              <w:t xml:space="preserve">, </w:t>
            </w:r>
            <w:r w:rsidRPr="00812AC2">
              <w:rPr>
                <w:lang w:val="fr-CA"/>
              </w:rPr>
              <w:t xml:space="preserve">2020 ONCA 652,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2AC2">
              <w:rPr>
                <w:lang w:val="fr-CA"/>
              </w:rPr>
              <w:t>19 octobre 2020</w:t>
            </w:r>
            <w:r w:rsidRPr="006E7BAE">
              <w:rPr>
                <w:lang w:val="fr-CA"/>
              </w:rPr>
              <w:t xml:space="preserve">, est </w:t>
            </w:r>
            <w:r w:rsidR="00812AC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B90493" w14:textId="77777777" w:rsidR="009F436C" w:rsidRPr="00D83B8C" w:rsidRDefault="009F436C" w:rsidP="00382FEC">
      <w:pPr>
        <w:rPr>
          <w:lang w:val="fr-CA"/>
        </w:rPr>
      </w:pPr>
    </w:p>
    <w:p w14:paraId="42B90494" w14:textId="77777777" w:rsidR="009F436C" w:rsidRPr="00D83B8C" w:rsidRDefault="009F436C" w:rsidP="00417FB7">
      <w:pPr>
        <w:jc w:val="center"/>
        <w:rPr>
          <w:lang w:val="fr-CA"/>
        </w:rPr>
      </w:pPr>
    </w:p>
    <w:p w14:paraId="42B90495" w14:textId="77777777" w:rsidR="009F436C" w:rsidRDefault="009F436C" w:rsidP="00417FB7">
      <w:pPr>
        <w:jc w:val="center"/>
        <w:rPr>
          <w:lang w:val="fr-CA"/>
        </w:rPr>
      </w:pPr>
    </w:p>
    <w:p w14:paraId="42B90496" w14:textId="77777777" w:rsidR="00812AC2" w:rsidRDefault="00812AC2" w:rsidP="00417FB7">
      <w:pPr>
        <w:jc w:val="center"/>
        <w:rPr>
          <w:lang w:val="fr-CA"/>
        </w:rPr>
      </w:pPr>
    </w:p>
    <w:p w14:paraId="42B90498" w14:textId="77777777" w:rsidR="009F436C" w:rsidRPr="00D83B8C" w:rsidRDefault="009F436C" w:rsidP="00E31DA0">
      <w:pPr>
        <w:rPr>
          <w:lang w:val="fr-CA"/>
        </w:rPr>
      </w:pPr>
    </w:p>
    <w:p w14:paraId="42B904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B9049A" w14:textId="77777777" w:rsidR="003A37CF" w:rsidRPr="00D83B8C" w:rsidRDefault="003A37CF" w:rsidP="00812AC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9049D" w14:textId="77777777" w:rsidR="00983D48" w:rsidRDefault="00983D48">
      <w:r>
        <w:separator/>
      </w:r>
    </w:p>
  </w:endnote>
  <w:endnote w:type="continuationSeparator" w:id="0">
    <w:p w14:paraId="42B9049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049B" w14:textId="77777777" w:rsidR="00983D48" w:rsidRDefault="00983D48">
      <w:r>
        <w:separator/>
      </w:r>
    </w:p>
  </w:footnote>
  <w:footnote w:type="continuationSeparator" w:id="0">
    <w:p w14:paraId="42B9049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904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2AC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B904A0" w14:textId="77777777" w:rsidR="008F53F3" w:rsidRDefault="008F53F3" w:rsidP="008F53F3">
    <w:pPr>
      <w:rPr>
        <w:szCs w:val="24"/>
      </w:rPr>
    </w:pPr>
  </w:p>
  <w:p w14:paraId="42B904A1" w14:textId="77777777" w:rsidR="008F53F3" w:rsidRDefault="008F53F3" w:rsidP="008F53F3">
    <w:pPr>
      <w:rPr>
        <w:szCs w:val="24"/>
      </w:rPr>
    </w:pPr>
  </w:p>
  <w:p w14:paraId="42B904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39805</w:t>
    </w:r>
    <w:r>
      <w:rPr>
        <w:szCs w:val="24"/>
      </w:rPr>
      <w:t>     </w:t>
    </w:r>
  </w:p>
  <w:p w14:paraId="42B904A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B904A4" w14:textId="77777777" w:rsidR="0073151A" w:rsidRDefault="0073151A" w:rsidP="0073151A"/>
      <w:p w14:paraId="42B904A5" w14:textId="77777777" w:rsidR="0073151A" w:rsidRPr="006E7BAE" w:rsidRDefault="0073151A" w:rsidP="0073151A"/>
      <w:p w14:paraId="42B904A6" w14:textId="77777777" w:rsidR="0073151A" w:rsidRPr="006E7BAE" w:rsidRDefault="0073151A" w:rsidP="0073151A"/>
      <w:p w14:paraId="42B904A7" w14:textId="77777777" w:rsidR="0073151A" w:rsidRPr="006E7BAE" w:rsidRDefault="0073151A" w:rsidP="0073151A"/>
      <w:p w14:paraId="42B904A8" w14:textId="77777777" w:rsidR="0073151A" w:rsidRDefault="0073151A" w:rsidP="0073151A"/>
      <w:p w14:paraId="42B904A9" w14:textId="77777777" w:rsidR="0073151A" w:rsidRDefault="0073151A" w:rsidP="0073151A"/>
      <w:p w14:paraId="42B904AA" w14:textId="77777777" w:rsidR="0073151A" w:rsidRDefault="0073151A" w:rsidP="0073151A"/>
      <w:p w14:paraId="42B904AB" w14:textId="77777777" w:rsidR="0073151A" w:rsidRDefault="0073151A" w:rsidP="0073151A"/>
      <w:p w14:paraId="42B904AC" w14:textId="77777777" w:rsidR="0073151A" w:rsidRDefault="0073151A" w:rsidP="0073151A"/>
      <w:p w14:paraId="42B904AD" w14:textId="77777777" w:rsidR="0073151A" w:rsidRPr="006E7BAE" w:rsidRDefault="0073151A" w:rsidP="0073151A"/>
      <w:p w14:paraId="42B904AE" w14:textId="77777777" w:rsidR="00ED265D" w:rsidRPr="0073151A" w:rsidRDefault="0024097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097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6CF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2AC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16E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1DA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B90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2021-11-25T05:00:00+00:00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2D2A1-E11C-4B2B-B1F0-5AAAE3B0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AE661-D60D-4210-8762-1DEFDD5EA3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11C540B-335D-43BD-9507-AC57B1EF9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2021-11-19T13:42:00Z</dcterms:created>
  <dcterms:modified xsi:type="dcterms:W3CDTF">2021-11-19T13:42:00Z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