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51D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39771</w:t>
      </w:r>
      <w:r w:rsidR="0016666F" w:rsidRPr="006E7BAE">
        <w:t>     </w:t>
      </w:r>
    </w:p>
    <w:p w14:paraId="4A7A51D6" w14:textId="77777777" w:rsidR="009F436C" w:rsidRPr="006E7BAE" w:rsidRDefault="009F436C" w:rsidP="00382FEC"/>
    <w:p w14:paraId="4A7A51D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A7A51DB" w14:textId="77777777" w:rsidTr="00C173B0">
        <w:tc>
          <w:tcPr>
            <w:tcW w:w="2269" w:type="pct"/>
          </w:tcPr>
          <w:p w14:paraId="4A7A51D8" w14:textId="77777777" w:rsidR="00417FB7" w:rsidRPr="006E7BAE" w:rsidRDefault="00543EDD" w:rsidP="008262A3">
            <w:r>
              <w:t>December 2</w:t>
            </w:r>
            <w:r w:rsidR="00A42DA3">
              <w:t>3</w:t>
            </w:r>
            <w:r>
              <w:t>, 2021</w:t>
            </w:r>
          </w:p>
        </w:tc>
        <w:tc>
          <w:tcPr>
            <w:tcW w:w="381" w:type="pct"/>
          </w:tcPr>
          <w:p w14:paraId="4A7A51D9" w14:textId="77777777" w:rsidR="00417FB7" w:rsidRPr="006E7BAE" w:rsidRDefault="00417FB7" w:rsidP="00382FEC"/>
        </w:tc>
        <w:tc>
          <w:tcPr>
            <w:tcW w:w="2350" w:type="pct"/>
          </w:tcPr>
          <w:p w14:paraId="4A7A51DA" w14:textId="77777777" w:rsidR="00417FB7" w:rsidRPr="00D83B8C" w:rsidRDefault="00543EDD" w:rsidP="00816B78">
            <w:pPr>
              <w:rPr>
                <w:lang w:val="en-US"/>
              </w:rPr>
            </w:pPr>
            <w:r>
              <w:t>Le 2</w:t>
            </w:r>
            <w:r w:rsidR="00A42DA3">
              <w:t>3</w:t>
            </w:r>
            <w:r>
              <w:t xml:space="preserve"> décembre 2021</w:t>
            </w:r>
          </w:p>
        </w:tc>
      </w:tr>
      <w:tr w:rsidR="00E12A51" w:rsidRPr="006E7BAE" w14:paraId="4A7A51D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7A51D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7A51D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7A51D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63015" w14:paraId="4A7A51F1" w14:textId="77777777" w:rsidTr="00C173B0">
        <w:tc>
          <w:tcPr>
            <w:tcW w:w="2269" w:type="pct"/>
          </w:tcPr>
          <w:p w14:paraId="4A7A51E0" w14:textId="77777777" w:rsidR="00302DBC" w:rsidRDefault="00302DBC"/>
          <w:p w14:paraId="4A7A51E1" w14:textId="77777777" w:rsidR="00302DBC" w:rsidRDefault="00AA6CEF">
            <w:pPr>
              <w:pStyle w:val="SCCLsocPrefix"/>
            </w:pPr>
            <w:r>
              <w:t>BETWEEN:</w:t>
            </w:r>
          </w:p>
          <w:p w14:paraId="4A7A51E2" w14:textId="77777777" w:rsidR="00302DBC" w:rsidRDefault="00AA6CEF">
            <w:pPr>
              <w:pStyle w:val="SCCLsocParty"/>
            </w:pPr>
            <w:r>
              <w:t>Derek Oppong</w:t>
            </w:r>
            <w:r>
              <w:br/>
            </w:r>
          </w:p>
          <w:p w14:paraId="4A7A51E3" w14:textId="77777777" w:rsidR="00302DBC" w:rsidRDefault="00AA6CEF">
            <w:pPr>
              <w:pStyle w:val="SCCLsocPartyRole"/>
            </w:pPr>
            <w:r>
              <w:t>Applicant</w:t>
            </w:r>
            <w:r>
              <w:br/>
            </w:r>
          </w:p>
          <w:p w14:paraId="4A7A51E4" w14:textId="77777777" w:rsidR="00302DBC" w:rsidRDefault="00AA6CEF">
            <w:pPr>
              <w:pStyle w:val="SCCLsocVersus"/>
            </w:pPr>
            <w:r>
              <w:t>- and -</w:t>
            </w:r>
          </w:p>
          <w:p w14:paraId="4A7A51E5" w14:textId="77777777" w:rsidR="00302DBC" w:rsidRDefault="00302DBC"/>
          <w:p w14:paraId="4A7A51E6" w14:textId="77777777" w:rsidR="00302DBC" w:rsidRDefault="00AA6CEF">
            <w:pPr>
              <w:pStyle w:val="SCCLsocParty"/>
            </w:pPr>
            <w:r>
              <w:t>Her Majesty the Queen</w:t>
            </w:r>
            <w:r>
              <w:br/>
            </w:r>
          </w:p>
          <w:p w14:paraId="4A7A51E7" w14:textId="77777777" w:rsidR="00302DBC" w:rsidRDefault="00AA6CE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A7A51E8" w14:textId="77777777" w:rsidR="00824412" w:rsidRPr="006E7BAE" w:rsidRDefault="00824412" w:rsidP="00375294"/>
        </w:tc>
        <w:tc>
          <w:tcPr>
            <w:tcW w:w="2350" w:type="pct"/>
          </w:tcPr>
          <w:p w14:paraId="4A7A51E9" w14:textId="77777777" w:rsidR="00302DBC" w:rsidRDefault="00302DBC"/>
          <w:p w14:paraId="4A7A51EA" w14:textId="77777777" w:rsidR="00302DBC" w:rsidRPr="00A42DA3" w:rsidRDefault="00AA6CEF">
            <w:pPr>
              <w:pStyle w:val="SCCLsocPrefix"/>
              <w:rPr>
                <w:lang w:val="fr-CA"/>
              </w:rPr>
            </w:pPr>
            <w:r w:rsidRPr="00A42DA3">
              <w:rPr>
                <w:lang w:val="fr-CA"/>
              </w:rPr>
              <w:t>ENTRE :</w:t>
            </w:r>
          </w:p>
          <w:p w14:paraId="4A7A51EB" w14:textId="77777777" w:rsidR="00302DBC" w:rsidRPr="00A42DA3" w:rsidRDefault="00AA6CEF">
            <w:pPr>
              <w:pStyle w:val="SCCLsocParty"/>
              <w:rPr>
                <w:lang w:val="fr-CA"/>
              </w:rPr>
            </w:pPr>
            <w:r w:rsidRPr="00A42DA3">
              <w:rPr>
                <w:lang w:val="fr-CA"/>
              </w:rPr>
              <w:t>Derek Oppong</w:t>
            </w:r>
            <w:r w:rsidRPr="00A42DA3">
              <w:rPr>
                <w:lang w:val="fr-CA"/>
              </w:rPr>
              <w:br/>
            </w:r>
          </w:p>
          <w:p w14:paraId="4A7A51EC" w14:textId="77777777" w:rsidR="00302DBC" w:rsidRPr="00A42DA3" w:rsidRDefault="00A42DA3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A6CEF" w:rsidRPr="00A42DA3">
              <w:rPr>
                <w:lang w:val="fr-CA"/>
              </w:rPr>
              <w:br/>
            </w:r>
          </w:p>
          <w:p w14:paraId="4A7A51ED" w14:textId="77777777" w:rsidR="00302DBC" w:rsidRPr="00A42DA3" w:rsidRDefault="00AA6CEF">
            <w:pPr>
              <w:pStyle w:val="SCCLsocVersus"/>
              <w:rPr>
                <w:lang w:val="fr-CA"/>
              </w:rPr>
            </w:pPr>
            <w:r w:rsidRPr="00A42DA3">
              <w:rPr>
                <w:lang w:val="fr-CA"/>
              </w:rPr>
              <w:t>- et -</w:t>
            </w:r>
          </w:p>
          <w:p w14:paraId="4A7A51EE" w14:textId="77777777" w:rsidR="00302DBC" w:rsidRPr="00A42DA3" w:rsidRDefault="00302DBC">
            <w:pPr>
              <w:rPr>
                <w:lang w:val="fr-CA"/>
              </w:rPr>
            </w:pPr>
          </w:p>
          <w:p w14:paraId="4A7A51EF" w14:textId="77777777" w:rsidR="00302DBC" w:rsidRPr="00A42DA3" w:rsidRDefault="00AA6CEF">
            <w:pPr>
              <w:pStyle w:val="SCCLsocParty"/>
              <w:rPr>
                <w:lang w:val="fr-CA"/>
              </w:rPr>
            </w:pPr>
            <w:r w:rsidRPr="00A42DA3">
              <w:rPr>
                <w:lang w:val="fr-CA"/>
              </w:rPr>
              <w:t>Sa Majesté la Reine</w:t>
            </w:r>
            <w:r w:rsidRPr="00A42DA3">
              <w:rPr>
                <w:lang w:val="fr-CA"/>
              </w:rPr>
              <w:br/>
            </w:r>
          </w:p>
          <w:p w14:paraId="4A7A51F0" w14:textId="77777777" w:rsidR="00302DBC" w:rsidRPr="00363015" w:rsidRDefault="00A42DA3">
            <w:pPr>
              <w:pStyle w:val="SCCLsocPartyRole"/>
              <w:rPr>
                <w:lang w:val="fr-CA"/>
              </w:rPr>
            </w:pPr>
            <w:r w:rsidRPr="00363015">
              <w:rPr>
                <w:lang w:val="fr-CA"/>
              </w:rPr>
              <w:t>Intimée</w:t>
            </w:r>
          </w:p>
        </w:tc>
      </w:tr>
      <w:tr w:rsidR="00824412" w:rsidRPr="00363015" w14:paraId="4A7A51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A7A51F2" w14:textId="77777777" w:rsidR="00824412" w:rsidRPr="0036301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A7A51F3" w14:textId="77777777" w:rsidR="00824412" w:rsidRPr="0036301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A7A51F4" w14:textId="77777777" w:rsidR="00824412" w:rsidRPr="00363015" w:rsidRDefault="00824412" w:rsidP="00B408F8">
            <w:pPr>
              <w:rPr>
                <w:lang w:val="fr-CA"/>
              </w:rPr>
            </w:pPr>
          </w:p>
        </w:tc>
      </w:tr>
      <w:tr w:rsidR="00824412" w:rsidRPr="00363015" w14:paraId="4A7A51FF" w14:textId="77777777" w:rsidTr="00C173B0">
        <w:tc>
          <w:tcPr>
            <w:tcW w:w="2269" w:type="pct"/>
          </w:tcPr>
          <w:p w14:paraId="4A7A51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A7A51F7" w14:textId="77777777" w:rsidR="00824412" w:rsidRPr="006E7BAE" w:rsidRDefault="00824412" w:rsidP="00417FB7">
            <w:pPr>
              <w:jc w:val="center"/>
            </w:pPr>
          </w:p>
          <w:p w14:paraId="4A7A51F8" w14:textId="4D5DF29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363015">
              <w:t xml:space="preserve"> </w:t>
            </w:r>
            <w:r w:rsidR="00A42DA3" w:rsidRPr="00A42DA3">
              <w:t>C65486,</w:t>
            </w:r>
            <w:r w:rsidRPr="006E7BAE">
              <w:t xml:space="preserve"> </w:t>
            </w:r>
            <w:r>
              <w:t xml:space="preserve">2021 ONCA 352, </w:t>
            </w:r>
            <w:r w:rsidRPr="006E7BAE">
              <w:t xml:space="preserve">dated </w:t>
            </w:r>
            <w:r>
              <w:t>May 25, 2021</w:t>
            </w:r>
            <w:r w:rsidR="00B658AC">
              <w:t>,</w:t>
            </w:r>
            <w:r w:rsidRPr="006E7BAE">
              <w:t xml:space="preserve"> is </w:t>
            </w:r>
            <w:r w:rsidR="00A42DA3">
              <w:t>dismissed.</w:t>
            </w:r>
          </w:p>
          <w:p w14:paraId="4A7A51F9" w14:textId="77777777" w:rsidR="003F6511" w:rsidRDefault="003F6511" w:rsidP="00011960">
            <w:pPr>
              <w:jc w:val="both"/>
            </w:pPr>
          </w:p>
          <w:p w14:paraId="4A7A51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A7A51F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A7A51F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A7A51F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A7A51FE" w14:textId="0FD49554" w:rsidR="003F6511" w:rsidRPr="006E7BAE" w:rsidRDefault="00824412" w:rsidP="00A42DA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42DA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42DA3" w:rsidRPr="00A42DA3">
              <w:rPr>
                <w:lang w:val="fr-CA"/>
              </w:rPr>
              <w:t xml:space="preserve"> C65486,</w:t>
            </w:r>
            <w:r w:rsidR="00A42DA3">
              <w:rPr>
                <w:lang w:val="fr-CA"/>
              </w:rPr>
              <w:t xml:space="preserve"> </w:t>
            </w:r>
            <w:r w:rsidRPr="00A42DA3">
              <w:rPr>
                <w:lang w:val="fr-CA"/>
              </w:rPr>
              <w:t xml:space="preserve">2021 ONCA 352,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2DA3">
              <w:rPr>
                <w:lang w:val="fr-CA"/>
              </w:rPr>
              <w:t>25 mai 2021</w:t>
            </w:r>
            <w:r w:rsidRPr="006E7BAE">
              <w:rPr>
                <w:lang w:val="fr-CA"/>
              </w:rPr>
              <w:t xml:space="preserve">, est </w:t>
            </w:r>
            <w:r w:rsidR="00A42DA3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A42DA3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A7A5200" w14:textId="77777777" w:rsidR="009F436C" w:rsidRPr="00D83B8C" w:rsidRDefault="009F436C" w:rsidP="00382FEC">
      <w:pPr>
        <w:rPr>
          <w:lang w:val="fr-CA"/>
        </w:rPr>
      </w:pPr>
    </w:p>
    <w:p w14:paraId="4A7A5201" w14:textId="77777777" w:rsidR="009F436C" w:rsidRPr="00D83B8C" w:rsidRDefault="009F436C" w:rsidP="00417FB7">
      <w:pPr>
        <w:jc w:val="center"/>
        <w:rPr>
          <w:lang w:val="fr-CA"/>
        </w:rPr>
      </w:pPr>
    </w:p>
    <w:p w14:paraId="4A7A5202" w14:textId="77777777" w:rsidR="009F436C" w:rsidRPr="00D83B8C" w:rsidRDefault="009F436C" w:rsidP="00417FB7">
      <w:pPr>
        <w:jc w:val="center"/>
        <w:rPr>
          <w:lang w:val="fr-CA"/>
        </w:rPr>
      </w:pPr>
    </w:p>
    <w:p w14:paraId="4A7A5203" w14:textId="77777777" w:rsidR="009F436C" w:rsidRDefault="009F436C" w:rsidP="00417FB7">
      <w:pPr>
        <w:jc w:val="center"/>
        <w:rPr>
          <w:lang w:val="fr-CA"/>
        </w:rPr>
      </w:pPr>
    </w:p>
    <w:p w14:paraId="4A7A5204" w14:textId="77777777" w:rsidR="00A42DA3" w:rsidRPr="00D83B8C" w:rsidRDefault="00A42DA3" w:rsidP="00417FB7">
      <w:pPr>
        <w:jc w:val="center"/>
        <w:rPr>
          <w:lang w:val="fr-CA"/>
        </w:rPr>
      </w:pPr>
    </w:p>
    <w:p w14:paraId="4A7A520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A7A5206" w14:textId="77777777" w:rsidR="003A37CF" w:rsidRPr="00D83B8C" w:rsidRDefault="003A37CF" w:rsidP="00A42DA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A5209" w14:textId="77777777" w:rsidR="00AA6CEF" w:rsidRDefault="00AA6CEF">
      <w:r>
        <w:separator/>
      </w:r>
    </w:p>
  </w:endnote>
  <w:endnote w:type="continuationSeparator" w:id="0">
    <w:p w14:paraId="4A7A520A" w14:textId="77777777" w:rsidR="00AA6CEF" w:rsidRDefault="00AA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5207" w14:textId="77777777" w:rsidR="00AA6CEF" w:rsidRDefault="00AA6CEF">
      <w:r>
        <w:separator/>
      </w:r>
    </w:p>
  </w:footnote>
  <w:footnote w:type="continuationSeparator" w:id="0">
    <w:p w14:paraId="4A7A5208" w14:textId="77777777" w:rsidR="00AA6CEF" w:rsidRDefault="00AA6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520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42DA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A7A520C" w14:textId="77777777" w:rsidR="008F53F3" w:rsidRDefault="008F53F3" w:rsidP="008F53F3">
    <w:pPr>
      <w:rPr>
        <w:szCs w:val="24"/>
      </w:rPr>
    </w:pPr>
  </w:p>
  <w:p w14:paraId="4A7A520D" w14:textId="77777777" w:rsidR="008F53F3" w:rsidRDefault="008F53F3" w:rsidP="008F53F3">
    <w:pPr>
      <w:rPr>
        <w:szCs w:val="24"/>
      </w:rPr>
    </w:pPr>
  </w:p>
  <w:p w14:paraId="4A7A520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39771</w:t>
    </w:r>
    <w:r>
      <w:rPr>
        <w:szCs w:val="24"/>
      </w:rPr>
      <w:t>     </w:t>
    </w:r>
  </w:p>
  <w:p w14:paraId="4A7A520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A7A5210" w14:textId="77777777" w:rsidR="0073151A" w:rsidRDefault="0073151A" w:rsidP="0073151A"/>
      <w:p w14:paraId="4A7A5211" w14:textId="77777777" w:rsidR="0073151A" w:rsidRPr="006E7BAE" w:rsidRDefault="0073151A" w:rsidP="0073151A"/>
      <w:p w14:paraId="4A7A5212" w14:textId="77777777" w:rsidR="0073151A" w:rsidRPr="006E7BAE" w:rsidRDefault="0073151A" w:rsidP="0073151A"/>
      <w:p w14:paraId="4A7A5213" w14:textId="77777777" w:rsidR="0073151A" w:rsidRPr="006E7BAE" w:rsidRDefault="0073151A" w:rsidP="0073151A"/>
      <w:p w14:paraId="4A7A5214" w14:textId="77777777" w:rsidR="0073151A" w:rsidRDefault="0073151A" w:rsidP="0073151A"/>
      <w:p w14:paraId="4A7A5215" w14:textId="77777777" w:rsidR="0073151A" w:rsidRDefault="0073151A" w:rsidP="0073151A"/>
      <w:p w14:paraId="4A7A5216" w14:textId="77777777" w:rsidR="0073151A" w:rsidRDefault="0073151A" w:rsidP="0073151A"/>
      <w:p w14:paraId="4A7A5217" w14:textId="77777777" w:rsidR="0073151A" w:rsidRDefault="0073151A" w:rsidP="0073151A"/>
      <w:p w14:paraId="4A7A5218" w14:textId="77777777" w:rsidR="0073151A" w:rsidRDefault="0073151A" w:rsidP="0073151A"/>
      <w:p w14:paraId="4A7A5219" w14:textId="77777777" w:rsidR="0073151A" w:rsidRPr="006E7BAE" w:rsidRDefault="0073151A" w:rsidP="0073151A"/>
      <w:p w14:paraId="4A7A521A" w14:textId="77777777" w:rsidR="00ED265D" w:rsidRPr="0073151A" w:rsidRDefault="00E805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2DBC"/>
    <w:rsid w:val="0031097F"/>
    <w:rsid w:val="0031165C"/>
    <w:rsid w:val="00326E5F"/>
    <w:rsid w:val="00335879"/>
    <w:rsid w:val="00356186"/>
    <w:rsid w:val="00363015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56C8"/>
    <w:rsid w:val="00A03153"/>
    <w:rsid w:val="00A103E3"/>
    <w:rsid w:val="00A24849"/>
    <w:rsid w:val="00A252FA"/>
    <w:rsid w:val="00A42DA3"/>
    <w:rsid w:val="00AA6CEF"/>
    <w:rsid w:val="00AB4A38"/>
    <w:rsid w:val="00AB5E22"/>
    <w:rsid w:val="00AE2077"/>
    <w:rsid w:val="00B158E3"/>
    <w:rsid w:val="00B328CD"/>
    <w:rsid w:val="00B408F8"/>
    <w:rsid w:val="00B5078E"/>
    <w:rsid w:val="00B60EDC"/>
    <w:rsid w:val="00B658A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8051E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7A5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14200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2021-12-23T05:00:00+00:00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3AC48-82A7-45C6-B0F9-976B1A31F8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7FF3C-11D0-4AC3-A3FE-3A3ADD0FDC4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95C07A5-1D42-452E-9C64-A3E448C10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2021-12-20T14:09:00Z</dcterms:created>
  <dcterms:modified xsi:type="dcterms:W3CDTF">2021-12-20T14:09:00Z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