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30EB9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39813</w:t>
      </w:r>
      <w:r w:rsidR="00E81C0B" w:rsidRPr="001E26DB">
        <w:t>     </w:t>
      </w:r>
    </w:p>
    <w:p w14:paraId="79430EBA" w14:textId="77777777" w:rsidR="009F436C" w:rsidRPr="001E26DB" w:rsidRDefault="009F436C" w:rsidP="00382FEC"/>
    <w:p w14:paraId="79430EB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9430EBF" w14:textId="77777777" w:rsidTr="00B37A52">
        <w:tc>
          <w:tcPr>
            <w:tcW w:w="2269" w:type="pct"/>
          </w:tcPr>
          <w:p w14:paraId="79430EBC" w14:textId="77777777" w:rsidR="00417FB7" w:rsidRPr="001E26DB" w:rsidRDefault="0062554E" w:rsidP="00902DDC">
            <w:r>
              <w:t xml:space="preserve">Le </w:t>
            </w:r>
            <w:r w:rsidR="00902DDC">
              <w:t>20 janvier 2022</w:t>
            </w:r>
          </w:p>
        </w:tc>
        <w:tc>
          <w:tcPr>
            <w:tcW w:w="381" w:type="pct"/>
          </w:tcPr>
          <w:p w14:paraId="79430EBD" w14:textId="77777777" w:rsidR="00417FB7" w:rsidRPr="001E26DB" w:rsidRDefault="00417FB7" w:rsidP="00382FEC"/>
        </w:tc>
        <w:tc>
          <w:tcPr>
            <w:tcW w:w="2350" w:type="pct"/>
          </w:tcPr>
          <w:p w14:paraId="79430EBE" w14:textId="77777777" w:rsidR="00417FB7" w:rsidRPr="001E26DB" w:rsidRDefault="00902DDC" w:rsidP="0027081E">
            <w:pPr>
              <w:rPr>
                <w:lang w:val="en-CA"/>
              </w:rPr>
            </w:pPr>
            <w:r>
              <w:t>January 20, 2022</w:t>
            </w:r>
          </w:p>
        </w:tc>
      </w:tr>
      <w:tr w:rsidR="00C2612E" w:rsidRPr="0062554E" w14:paraId="79430EC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430EC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430EC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430EC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9430ED5" w14:textId="77777777" w:rsidTr="006A1E6D">
        <w:tc>
          <w:tcPr>
            <w:tcW w:w="2269" w:type="pct"/>
          </w:tcPr>
          <w:p w14:paraId="79430EC4" w14:textId="77777777" w:rsidR="003070BD" w:rsidRDefault="003070BD"/>
          <w:p w14:paraId="79430EC5" w14:textId="77777777" w:rsidR="003070BD" w:rsidRDefault="00902DDC">
            <w:pPr>
              <w:pStyle w:val="SCCLsocPrefix"/>
            </w:pPr>
            <w:r>
              <w:t>ENTRE :</w:t>
            </w:r>
          </w:p>
          <w:p w14:paraId="79430EC6" w14:textId="77777777" w:rsidR="003070BD" w:rsidRDefault="00902DDC">
            <w:pPr>
              <w:pStyle w:val="SCCLsocParty"/>
            </w:pPr>
            <w:r>
              <w:t>J.D.</w:t>
            </w:r>
            <w:r>
              <w:br/>
            </w:r>
          </w:p>
          <w:p w14:paraId="79430EC7" w14:textId="77777777" w:rsidR="003070BD" w:rsidRDefault="00902DDC">
            <w:pPr>
              <w:pStyle w:val="SCCLsocPartyRole"/>
            </w:pPr>
            <w:r>
              <w:t>Demanderesse</w:t>
            </w:r>
          </w:p>
          <w:p w14:paraId="1E0A189B" w14:textId="77777777" w:rsidR="00075431" w:rsidRPr="00075431" w:rsidRDefault="00075431" w:rsidP="00075431"/>
          <w:p w14:paraId="79430EC8" w14:textId="77777777" w:rsidR="003070BD" w:rsidRDefault="00902DDC">
            <w:pPr>
              <w:pStyle w:val="SCCLsocVersus"/>
            </w:pPr>
            <w:r>
              <w:t>- et -</w:t>
            </w:r>
          </w:p>
          <w:p w14:paraId="79430EC9" w14:textId="77777777" w:rsidR="003070BD" w:rsidRDefault="003070BD"/>
          <w:p w14:paraId="79430ECA" w14:textId="77777777" w:rsidR="003070BD" w:rsidRDefault="00902DDC">
            <w:pPr>
              <w:pStyle w:val="SCCLsocParty"/>
            </w:pPr>
            <w:r>
              <w:t>G.P.</w:t>
            </w:r>
            <w:r>
              <w:br/>
            </w:r>
          </w:p>
          <w:p w14:paraId="79430ECB" w14:textId="77777777" w:rsidR="003070BD" w:rsidRDefault="00902DDC" w:rsidP="00902DD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9430ECC" w14:textId="77777777" w:rsidR="00824412" w:rsidRPr="00902DDC" w:rsidRDefault="00824412" w:rsidP="00375294"/>
        </w:tc>
        <w:tc>
          <w:tcPr>
            <w:tcW w:w="2350" w:type="pct"/>
          </w:tcPr>
          <w:p w14:paraId="79430ECD" w14:textId="77777777" w:rsidR="003070BD" w:rsidRPr="00075431" w:rsidRDefault="003070BD">
            <w:pPr>
              <w:rPr>
                <w:lang w:val="en-US"/>
              </w:rPr>
            </w:pPr>
          </w:p>
          <w:p w14:paraId="79430ECE" w14:textId="77777777" w:rsidR="003070BD" w:rsidRPr="00902DDC" w:rsidRDefault="00902DDC">
            <w:pPr>
              <w:pStyle w:val="SCCLsocPrefix"/>
              <w:rPr>
                <w:lang w:val="en-US"/>
              </w:rPr>
            </w:pPr>
            <w:r w:rsidRPr="00902DDC">
              <w:rPr>
                <w:lang w:val="en-US"/>
              </w:rPr>
              <w:t>BETWEEN:</w:t>
            </w:r>
          </w:p>
          <w:p w14:paraId="79430ECF" w14:textId="77777777" w:rsidR="003070BD" w:rsidRPr="00902DDC" w:rsidRDefault="00902DDC">
            <w:pPr>
              <w:pStyle w:val="SCCLsocParty"/>
              <w:rPr>
                <w:lang w:val="en-US"/>
              </w:rPr>
            </w:pPr>
            <w:r w:rsidRPr="00902DDC">
              <w:rPr>
                <w:lang w:val="en-US"/>
              </w:rPr>
              <w:t>J.D.</w:t>
            </w:r>
            <w:r w:rsidRPr="00902DDC">
              <w:rPr>
                <w:lang w:val="en-US"/>
              </w:rPr>
              <w:br/>
            </w:r>
          </w:p>
          <w:p w14:paraId="79430ED0" w14:textId="77777777" w:rsidR="003070BD" w:rsidRPr="00902DDC" w:rsidRDefault="00902DDC">
            <w:pPr>
              <w:pStyle w:val="SCCLsocPartyRole"/>
              <w:rPr>
                <w:lang w:val="en-US"/>
              </w:rPr>
            </w:pPr>
            <w:r w:rsidRPr="00902DDC">
              <w:rPr>
                <w:lang w:val="en-US"/>
              </w:rPr>
              <w:t>Applicant</w:t>
            </w:r>
            <w:r w:rsidRPr="00902DDC">
              <w:rPr>
                <w:lang w:val="en-US"/>
              </w:rPr>
              <w:br/>
            </w:r>
          </w:p>
          <w:p w14:paraId="79430ED1" w14:textId="77777777" w:rsidR="003070BD" w:rsidRPr="00902DDC" w:rsidRDefault="00902DDC">
            <w:pPr>
              <w:pStyle w:val="SCCLsocVersus"/>
              <w:rPr>
                <w:lang w:val="en-US"/>
              </w:rPr>
            </w:pPr>
            <w:r w:rsidRPr="00902DDC">
              <w:rPr>
                <w:lang w:val="en-US"/>
              </w:rPr>
              <w:t>- and -</w:t>
            </w:r>
          </w:p>
          <w:p w14:paraId="79430ED2" w14:textId="77777777" w:rsidR="003070BD" w:rsidRPr="00902DDC" w:rsidRDefault="003070BD">
            <w:pPr>
              <w:rPr>
                <w:lang w:val="en-US"/>
              </w:rPr>
            </w:pPr>
          </w:p>
          <w:p w14:paraId="79430ED3" w14:textId="77777777" w:rsidR="003070BD" w:rsidRDefault="00902DDC">
            <w:pPr>
              <w:pStyle w:val="SCCLsocParty"/>
            </w:pPr>
            <w:r>
              <w:t>G.P.</w:t>
            </w:r>
            <w:r>
              <w:br/>
            </w:r>
          </w:p>
          <w:p w14:paraId="79430ED4" w14:textId="77777777" w:rsidR="003070BD" w:rsidRDefault="00902DDC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9430ED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9430ED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430ED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430ED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A77E7" w14:paraId="79430EE1" w14:textId="77777777" w:rsidTr="00B37A52">
        <w:tc>
          <w:tcPr>
            <w:tcW w:w="2269" w:type="pct"/>
          </w:tcPr>
          <w:p w14:paraId="79430ED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9430EDB" w14:textId="77777777" w:rsidR="0027081E" w:rsidRPr="001E26DB" w:rsidRDefault="0027081E" w:rsidP="0027081E">
            <w:pPr>
              <w:jc w:val="center"/>
            </w:pPr>
          </w:p>
          <w:p w14:paraId="79430EDC" w14:textId="050C2123" w:rsidR="00622562" w:rsidRPr="001E26DB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79498C">
              <w:t xml:space="preserve"> </w:t>
            </w:r>
            <w:r>
              <w:t>500-09-029225-208</w:t>
            </w:r>
            <w:r w:rsidRPr="001E26DB">
              <w:t>,</w:t>
            </w:r>
            <w:r w:rsidR="0079498C">
              <w:t xml:space="preserve"> 2021 QCCA 916, </w:t>
            </w:r>
            <w:r w:rsidRPr="001E26DB">
              <w:t xml:space="preserve">daté du </w:t>
            </w:r>
            <w:r>
              <w:t>3 juin 2021</w:t>
            </w:r>
            <w:r w:rsidRPr="001E26DB">
              <w:t>, est</w:t>
            </w:r>
            <w:r w:rsidR="00902DDC">
              <w:t xml:space="preserve"> rejetée</w:t>
            </w:r>
            <w:r w:rsidRPr="001E26DB">
              <w:t>.</w:t>
            </w:r>
          </w:p>
        </w:tc>
        <w:tc>
          <w:tcPr>
            <w:tcW w:w="381" w:type="pct"/>
          </w:tcPr>
          <w:p w14:paraId="79430ED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430ED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9430ED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9430EE0" w14:textId="223A5590" w:rsidR="00622562" w:rsidRPr="00902DDC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02DD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02DDC">
              <w:rPr>
                <w:lang w:val="en-US"/>
              </w:rPr>
              <w:t>500-09-029225-208</w:t>
            </w:r>
            <w:r w:rsidRPr="001E26DB">
              <w:rPr>
                <w:lang w:val="en-CA"/>
              </w:rPr>
              <w:t>,</w:t>
            </w:r>
            <w:r w:rsidR="0079498C">
              <w:rPr>
                <w:lang w:val="en-CA"/>
              </w:rPr>
              <w:t xml:space="preserve"> </w:t>
            </w:r>
            <w:r w:rsidR="0079498C" w:rsidRPr="00902DDC">
              <w:rPr>
                <w:lang w:val="en-US"/>
              </w:rPr>
              <w:t xml:space="preserve">2021 QCCA 916, </w:t>
            </w:r>
            <w:r w:rsidRPr="001E26DB">
              <w:rPr>
                <w:lang w:val="en-CA"/>
              </w:rPr>
              <w:t xml:space="preserve">dated </w:t>
            </w:r>
            <w:r w:rsidRPr="00902DDC">
              <w:rPr>
                <w:lang w:val="en-US"/>
              </w:rPr>
              <w:t>June 3, 2021</w:t>
            </w:r>
            <w:r w:rsidR="0007543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902DDC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9430EE2" w14:textId="77777777" w:rsidR="009F436C" w:rsidRPr="002C29B6" w:rsidRDefault="009F436C" w:rsidP="00382FEC">
      <w:pPr>
        <w:rPr>
          <w:lang w:val="en-US"/>
        </w:rPr>
      </w:pPr>
    </w:p>
    <w:p w14:paraId="79430EE3" w14:textId="77777777" w:rsidR="009F436C" w:rsidRPr="002C29B6" w:rsidRDefault="009F436C" w:rsidP="00417FB7">
      <w:pPr>
        <w:jc w:val="center"/>
        <w:rPr>
          <w:lang w:val="en-US"/>
        </w:rPr>
      </w:pPr>
    </w:p>
    <w:p w14:paraId="79430EE4" w14:textId="77777777" w:rsidR="009F436C" w:rsidRPr="002C29B6" w:rsidRDefault="009F436C" w:rsidP="00417FB7">
      <w:pPr>
        <w:jc w:val="center"/>
        <w:rPr>
          <w:lang w:val="en-US"/>
        </w:rPr>
      </w:pPr>
    </w:p>
    <w:p w14:paraId="79430EE5" w14:textId="77777777" w:rsidR="00655333" w:rsidRDefault="00655333" w:rsidP="00655333">
      <w:pPr>
        <w:jc w:val="center"/>
        <w:rPr>
          <w:lang w:val="en-US"/>
        </w:rPr>
      </w:pPr>
    </w:p>
    <w:p w14:paraId="79430EE6" w14:textId="77777777" w:rsidR="00902DDC" w:rsidRDefault="00902DDC" w:rsidP="00655333">
      <w:pPr>
        <w:jc w:val="center"/>
        <w:rPr>
          <w:lang w:val="en-US"/>
        </w:rPr>
      </w:pPr>
    </w:p>
    <w:p w14:paraId="79430EE7" w14:textId="77777777" w:rsidR="00902DDC" w:rsidRPr="00902DDC" w:rsidRDefault="00902DDC" w:rsidP="00655333">
      <w:pPr>
        <w:jc w:val="center"/>
        <w:rPr>
          <w:lang w:val="en-US"/>
        </w:rPr>
      </w:pPr>
    </w:p>
    <w:p w14:paraId="79430EE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9430EE9" w14:textId="77777777" w:rsidR="009F436C" w:rsidRPr="002C29B6" w:rsidRDefault="00655333" w:rsidP="00902DDC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30EEC" w14:textId="77777777" w:rsidR="00D27D4E" w:rsidRDefault="00D27D4E">
      <w:r>
        <w:separator/>
      </w:r>
    </w:p>
  </w:endnote>
  <w:endnote w:type="continuationSeparator" w:id="0">
    <w:p w14:paraId="79430EE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30EEA" w14:textId="77777777" w:rsidR="00D27D4E" w:rsidRDefault="00D27D4E">
      <w:r>
        <w:separator/>
      </w:r>
    </w:p>
  </w:footnote>
  <w:footnote w:type="continuationSeparator" w:id="0">
    <w:p w14:paraId="79430EE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0EE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02DD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430EEF" w14:textId="77777777" w:rsidR="00401B64" w:rsidRDefault="00401B64" w:rsidP="00401B64">
    <w:pPr>
      <w:rPr>
        <w:szCs w:val="24"/>
      </w:rPr>
    </w:pPr>
  </w:p>
  <w:p w14:paraId="79430EF0" w14:textId="77777777" w:rsidR="00401B64" w:rsidRDefault="00401B64" w:rsidP="00401B64">
    <w:pPr>
      <w:rPr>
        <w:szCs w:val="24"/>
      </w:rPr>
    </w:pPr>
  </w:p>
  <w:p w14:paraId="79430EF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39813</w:t>
    </w:r>
    <w:r w:rsidR="00401B64">
      <w:rPr>
        <w:szCs w:val="24"/>
      </w:rPr>
      <w:t>     </w:t>
    </w:r>
  </w:p>
  <w:p w14:paraId="79430EF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9430EF3" w14:textId="77777777" w:rsidR="000452C9" w:rsidRDefault="000452C9" w:rsidP="000452C9"/>
      <w:p w14:paraId="79430EF4" w14:textId="77777777" w:rsidR="000452C9" w:rsidRPr="001E26DB" w:rsidRDefault="000452C9" w:rsidP="000452C9"/>
      <w:p w14:paraId="79430EF5" w14:textId="77777777" w:rsidR="000452C9" w:rsidRPr="001E26DB" w:rsidRDefault="000452C9" w:rsidP="000452C9"/>
      <w:p w14:paraId="79430EF6" w14:textId="77777777" w:rsidR="000452C9" w:rsidRDefault="000452C9" w:rsidP="000452C9"/>
      <w:p w14:paraId="79430EF7" w14:textId="77777777" w:rsidR="000452C9" w:rsidRDefault="000452C9" w:rsidP="000452C9"/>
      <w:p w14:paraId="79430EF8" w14:textId="77777777" w:rsidR="000452C9" w:rsidRDefault="000452C9" w:rsidP="000452C9"/>
      <w:p w14:paraId="79430EF9" w14:textId="77777777" w:rsidR="000452C9" w:rsidRDefault="000452C9" w:rsidP="000452C9"/>
      <w:p w14:paraId="79430EFA" w14:textId="77777777" w:rsidR="000452C9" w:rsidRPr="001E26DB" w:rsidRDefault="000452C9" w:rsidP="000452C9"/>
      <w:p w14:paraId="79430EFB" w14:textId="77777777" w:rsidR="000452C9" w:rsidRPr="001E26DB" w:rsidRDefault="000452C9" w:rsidP="000452C9"/>
      <w:p w14:paraId="79430EFC" w14:textId="77777777" w:rsidR="000452C9" w:rsidRDefault="000452C9" w:rsidP="000452C9">
        <w:pPr>
          <w:pStyle w:val="Header"/>
        </w:pPr>
      </w:p>
      <w:p w14:paraId="79430EFD" w14:textId="77777777" w:rsidR="001D6D96" w:rsidRPr="000452C9" w:rsidRDefault="008516F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75431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070BD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77E7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9498C"/>
    <w:rsid w:val="007A54CC"/>
    <w:rsid w:val="007B340F"/>
    <w:rsid w:val="007F41D5"/>
    <w:rsid w:val="00816B78"/>
    <w:rsid w:val="00823BF1"/>
    <w:rsid w:val="00824412"/>
    <w:rsid w:val="008262A3"/>
    <w:rsid w:val="00830BBE"/>
    <w:rsid w:val="008516FE"/>
    <w:rsid w:val="0086042A"/>
    <w:rsid w:val="008813BC"/>
    <w:rsid w:val="008A153F"/>
    <w:rsid w:val="008A78BE"/>
    <w:rsid w:val="008B5590"/>
    <w:rsid w:val="008D6351"/>
    <w:rsid w:val="008F4A07"/>
    <w:rsid w:val="00902DDC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430EB9"/>
  <w15:docId w15:val="{20879840-717F-4DF2-8380-1F9837A0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2022-01-20T05:00:00+00:00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3B82BA2-2D20-4D8C-B338-E894B88C6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F4023-C518-43F5-9F26-510A005FB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92A8F-91F8-4713-B2E7-42FA5AC551C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Carrière Caroline</dc:creator>
  <cp:keywords/>
  <dc:description/>
  <cp:lastModifiedBy>Carrière Caroline</cp:lastModifiedBy>
  <cp:revision>2</cp:revision>
  <dcterms:created xsi:type="dcterms:W3CDTF">2022-01-14T19:38:00Z</dcterms:created>
  <dcterms:modified xsi:type="dcterms:W3CDTF">2022-01-14T19:38:00Z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