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76210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39772</w:t>
      </w:r>
      <w:r w:rsidR="0016666F" w:rsidRPr="006E7BAE">
        <w:t>     </w:t>
      </w:r>
    </w:p>
    <w:p w14:paraId="33D76211" w14:textId="77777777" w:rsidR="009F436C" w:rsidRPr="006E7BAE" w:rsidRDefault="009F436C" w:rsidP="00382FEC"/>
    <w:p w14:paraId="33D7621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3D76216" w14:textId="77777777" w:rsidTr="00C173B0">
        <w:tc>
          <w:tcPr>
            <w:tcW w:w="2269" w:type="pct"/>
          </w:tcPr>
          <w:p w14:paraId="33D76213" w14:textId="77777777" w:rsidR="00417FB7" w:rsidRPr="006E7BAE" w:rsidRDefault="00535F91" w:rsidP="008262A3">
            <w:r>
              <w:t>January 27</w:t>
            </w:r>
            <w:r w:rsidR="00543EDD">
              <w:t>, 2022</w:t>
            </w:r>
          </w:p>
        </w:tc>
        <w:tc>
          <w:tcPr>
            <w:tcW w:w="381" w:type="pct"/>
          </w:tcPr>
          <w:p w14:paraId="33D76214" w14:textId="77777777" w:rsidR="00417FB7" w:rsidRPr="006E7BAE" w:rsidRDefault="00417FB7" w:rsidP="00382FEC"/>
        </w:tc>
        <w:tc>
          <w:tcPr>
            <w:tcW w:w="2350" w:type="pct"/>
          </w:tcPr>
          <w:p w14:paraId="33D76215" w14:textId="77777777" w:rsidR="00417FB7" w:rsidRPr="00D83B8C" w:rsidRDefault="00543EDD" w:rsidP="00535F91">
            <w:pPr>
              <w:rPr>
                <w:lang w:val="en-US"/>
              </w:rPr>
            </w:pPr>
            <w:r>
              <w:t xml:space="preserve">Le </w:t>
            </w:r>
            <w:r w:rsidR="00535F91">
              <w:t>27</w:t>
            </w:r>
            <w:r>
              <w:t xml:space="preserve"> janvier 2022</w:t>
            </w:r>
          </w:p>
        </w:tc>
      </w:tr>
      <w:tr w:rsidR="00E12A51" w:rsidRPr="006E7BAE" w14:paraId="33D7621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3D7621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3D7621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3D7621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3D7622C" w14:textId="77777777" w:rsidTr="00C173B0">
        <w:tc>
          <w:tcPr>
            <w:tcW w:w="2269" w:type="pct"/>
          </w:tcPr>
          <w:p w14:paraId="33D7621C" w14:textId="77777777" w:rsidR="00251931" w:rsidRDefault="00535F91">
            <w:pPr>
              <w:pStyle w:val="SCCLsocPrefix"/>
            </w:pPr>
            <w:r>
              <w:t>BETWEEN:</w:t>
            </w:r>
          </w:p>
          <w:p w14:paraId="3E152F11" w14:textId="77777777" w:rsidR="00394CBE" w:rsidRPr="00F00B20" w:rsidRDefault="00394CBE" w:rsidP="00F00B20"/>
          <w:p w14:paraId="33D7621D" w14:textId="77777777" w:rsidR="00251931" w:rsidRDefault="00535F91">
            <w:pPr>
              <w:pStyle w:val="SCCLsocParty"/>
            </w:pPr>
            <w:r>
              <w:t>Alberta Health Services</w:t>
            </w:r>
            <w:r>
              <w:br/>
            </w:r>
          </w:p>
          <w:p w14:paraId="33D7621E" w14:textId="77777777" w:rsidR="00251931" w:rsidRDefault="00535F91">
            <w:pPr>
              <w:pStyle w:val="SCCLsocPartyRole"/>
            </w:pPr>
            <w:r>
              <w:t>Applicant</w:t>
            </w:r>
            <w:r>
              <w:br/>
            </w:r>
          </w:p>
          <w:p w14:paraId="33D7621F" w14:textId="77777777" w:rsidR="00251931" w:rsidRDefault="00535F91">
            <w:pPr>
              <w:pStyle w:val="SCCLsocVersus"/>
            </w:pPr>
            <w:r>
              <w:t>- and -</w:t>
            </w:r>
          </w:p>
          <w:p w14:paraId="33D76220" w14:textId="77777777" w:rsidR="00251931" w:rsidRDefault="00251931"/>
          <w:p w14:paraId="33D76221" w14:textId="77777777" w:rsidR="00251931" w:rsidRDefault="00535F91">
            <w:pPr>
              <w:pStyle w:val="SCCLsocParty"/>
            </w:pPr>
            <w:r>
              <w:t>United Nurses of Alberta</w:t>
            </w:r>
            <w:r>
              <w:br/>
            </w:r>
          </w:p>
          <w:p w14:paraId="33D76222" w14:textId="77777777" w:rsidR="00251931" w:rsidRDefault="00535F9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3D76223" w14:textId="77777777" w:rsidR="00824412" w:rsidRPr="006E7BAE" w:rsidRDefault="00824412" w:rsidP="00375294"/>
        </w:tc>
        <w:tc>
          <w:tcPr>
            <w:tcW w:w="2350" w:type="pct"/>
          </w:tcPr>
          <w:p w14:paraId="33D76225" w14:textId="77777777" w:rsidR="00251931" w:rsidRDefault="00535F91">
            <w:pPr>
              <w:pStyle w:val="SCCLsocPrefix"/>
              <w:rPr>
                <w:lang w:val="fr-CA"/>
              </w:rPr>
            </w:pPr>
            <w:r w:rsidRPr="00535F91">
              <w:rPr>
                <w:lang w:val="fr-CA"/>
              </w:rPr>
              <w:t>ENTRE :</w:t>
            </w:r>
          </w:p>
          <w:p w14:paraId="4DBB798A" w14:textId="77777777" w:rsidR="00394CBE" w:rsidRPr="00F00B20" w:rsidRDefault="00394CBE" w:rsidP="00F00B20">
            <w:pPr>
              <w:rPr>
                <w:lang w:val="fr-CA"/>
              </w:rPr>
            </w:pPr>
          </w:p>
          <w:p w14:paraId="33D76226" w14:textId="77777777" w:rsidR="00251931" w:rsidRPr="00535F91" w:rsidRDefault="00535F91">
            <w:pPr>
              <w:pStyle w:val="SCCLsocParty"/>
              <w:rPr>
                <w:lang w:val="fr-CA"/>
              </w:rPr>
            </w:pPr>
            <w:r w:rsidRPr="00535F91">
              <w:rPr>
                <w:lang w:val="fr-CA"/>
              </w:rPr>
              <w:t>Alberta Health Services</w:t>
            </w:r>
            <w:r w:rsidRPr="00535F91">
              <w:rPr>
                <w:lang w:val="fr-CA"/>
              </w:rPr>
              <w:br/>
            </w:r>
          </w:p>
          <w:p w14:paraId="33D76227" w14:textId="77777777" w:rsidR="00251931" w:rsidRPr="00535F91" w:rsidRDefault="00535F9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535F91">
              <w:rPr>
                <w:lang w:val="fr-CA"/>
              </w:rPr>
              <w:br/>
            </w:r>
          </w:p>
          <w:p w14:paraId="33D76228" w14:textId="77777777" w:rsidR="00251931" w:rsidRPr="00535F91" w:rsidRDefault="00535F91">
            <w:pPr>
              <w:pStyle w:val="SCCLsocVersus"/>
              <w:rPr>
                <w:lang w:val="fr-CA"/>
              </w:rPr>
            </w:pPr>
            <w:r w:rsidRPr="00535F91">
              <w:rPr>
                <w:lang w:val="fr-CA"/>
              </w:rPr>
              <w:t>- et -</w:t>
            </w:r>
          </w:p>
          <w:p w14:paraId="33D76229" w14:textId="77777777" w:rsidR="00251931" w:rsidRPr="00535F91" w:rsidRDefault="00251931">
            <w:pPr>
              <w:rPr>
                <w:lang w:val="fr-CA"/>
              </w:rPr>
            </w:pPr>
          </w:p>
          <w:p w14:paraId="33D7622A" w14:textId="77777777" w:rsidR="00251931" w:rsidRDefault="00535F91">
            <w:pPr>
              <w:pStyle w:val="SCCLsocParty"/>
            </w:pPr>
            <w:r>
              <w:t>United Nurses of Alberta</w:t>
            </w:r>
            <w:r>
              <w:br/>
            </w:r>
          </w:p>
          <w:p w14:paraId="33D7622B" w14:textId="3690DDD2" w:rsidR="00251931" w:rsidRDefault="00535F91">
            <w:pPr>
              <w:pStyle w:val="SCCLsocPartyRole"/>
            </w:pPr>
            <w:r>
              <w:t>Intimé</w:t>
            </w:r>
            <w:r w:rsidR="00F122DC">
              <w:t>e</w:t>
            </w:r>
          </w:p>
        </w:tc>
      </w:tr>
      <w:tr w:rsidR="00824412" w:rsidRPr="006E7BAE" w14:paraId="33D7623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3D7622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3D7622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3D7622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00B20" w14:paraId="33D76238" w14:textId="77777777" w:rsidTr="00C173B0">
        <w:tc>
          <w:tcPr>
            <w:tcW w:w="2269" w:type="pct"/>
          </w:tcPr>
          <w:p w14:paraId="33D7623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3D76232" w14:textId="77777777" w:rsidR="00824412" w:rsidRPr="006E7BAE" w:rsidRDefault="00824412" w:rsidP="00417FB7">
            <w:pPr>
              <w:jc w:val="center"/>
            </w:pPr>
          </w:p>
          <w:p w14:paraId="33D76233" w14:textId="77777777" w:rsidR="003F6511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1901-0146-AC, 2021 ABCA 194</w:t>
            </w:r>
            <w:r w:rsidRPr="006E7BAE">
              <w:t xml:space="preserve">, dated </w:t>
            </w:r>
            <w:r>
              <w:t>May 25, 2021</w:t>
            </w:r>
            <w:r w:rsidRPr="006E7BAE">
              <w:t xml:space="preserve"> is </w:t>
            </w:r>
            <w:r w:rsidR="00535F91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33D7623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3D7623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3D7623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3D76237" w14:textId="34A3F0F5" w:rsidR="003F6511" w:rsidRPr="006E7BAE" w:rsidRDefault="00824412" w:rsidP="00535F9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35F91">
              <w:rPr>
                <w:lang w:val="fr-CA"/>
              </w:rPr>
              <w:t>Cour d</w:t>
            </w:r>
            <w:r w:rsidR="00456BDA">
              <w:rPr>
                <w:lang w:val="fr-CA"/>
              </w:rPr>
              <w:t>’</w:t>
            </w:r>
            <w:r w:rsidRPr="00535F91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535F91">
              <w:rPr>
                <w:lang w:val="fr-CA"/>
              </w:rPr>
              <w:t>1901-0146-AC, 2021 ABCA 194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35F91">
              <w:rPr>
                <w:lang w:val="fr-CA"/>
              </w:rPr>
              <w:t>25 mai 2021</w:t>
            </w:r>
            <w:r w:rsidRPr="006E7BAE">
              <w:rPr>
                <w:lang w:val="fr-CA"/>
              </w:rPr>
              <w:t xml:space="preserve">, est </w:t>
            </w:r>
            <w:r w:rsidR="00535F91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3D76239" w14:textId="77777777" w:rsidR="009F436C" w:rsidRPr="00D83B8C" w:rsidRDefault="009F436C" w:rsidP="00382FEC">
      <w:pPr>
        <w:rPr>
          <w:lang w:val="fr-CA"/>
        </w:rPr>
      </w:pPr>
    </w:p>
    <w:p w14:paraId="33D7623A" w14:textId="77777777" w:rsidR="009F436C" w:rsidRDefault="009F436C" w:rsidP="00417FB7">
      <w:pPr>
        <w:jc w:val="center"/>
        <w:rPr>
          <w:lang w:val="fr-CA"/>
        </w:rPr>
      </w:pPr>
    </w:p>
    <w:p w14:paraId="4A786E74" w14:textId="77777777" w:rsidR="00B706B0" w:rsidRPr="00D83B8C" w:rsidRDefault="00B706B0" w:rsidP="00417FB7">
      <w:pPr>
        <w:jc w:val="center"/>
        <w:rPr>
          <w:lang w:val="fr-CA"/>
        </w:rPr>
      </w:pPr>
    </w:p>
    <w:p w14:paraId="33D7623D" w14:textId="77777777" w:rsidR="00535F91" w:rsidRPr="00D83B8C" w:rsidRDefault="00535F91" w:rsidP="00F00B20">
      <w:pPr>
        <w:rPr>
          <w:lang w:val="fr-CA"/>
        </w:rPr>
      </w:pPr>
    </w:p>
    <w:p w14:paraId="33D7623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3D7623F" w14:textId="77777777" w:rsidR="003A37CF" w:rsidRPr="00D83B8C" w:rsidRDefault="003A37CF" w:rsidP="00535F9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76242" w14:textId="77777777" w:rsidR="00983D48" w:rsidRDefault="00983D48">
      <w:r>
        <w:separator/>
      </w:r>
    </w:p>
  </w:endnote>
  <w:endnote w:type="continuationSeparator" w:id="0">
    <w:p w14:paraId="33D7624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76240" w14:textId="77777777" w:rsidR="00983D48" w:rsidRDefault="00983D48">
      <w:r>
        <w:separator/>
      </w:r>
    </w:p>
  </w:footnote>
  <w:footnote w:type="continuationSeparator" w:id="0">
    <w:p w14:paraId="33D7624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7624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35F9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3D76245" w14:textId="77777777" w:rsidR="008F53F3" w:rsidRDefault="008F53F3" w:rsidP="008F53F3">
    <w:pPr>
      <w:rPr>
        <w:szCs w:val="24"/>
      </w:rPr>
    </w:pPr>
  </w:p>
  <w:p w14:paraId="33D76246" w14:textId="77777777" w:rsidR="008F53F3" w:rsidRDefault="008F53F3" w:rsidP="008F53F3">
    <w:pPr>
      <w:rPr>
        <w:szCs w:val="24"/>
      </w:rPr>
    </w:pPr>
  </w:p>
  <w:p w14:paraId="33D7624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39772</w:t>
    </w:r>
    <w:r>
      <w:rPr>
        <w:szCs w:val="24"/>
      </w:rPr>
      <w:t>     </w:t>
    </w:r>
  </w:p>
  <w:p w14:paraId="33D7624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3D76249" w14:textId="77777777" w:rsidR="0073151A" w:rsidRDefault="0073151A" w:rsidP="0073151A"/>
      <w:p w14:paraId="33D7624A" w14:textId="77777777" w:rsidR="0073151A" w:rsidRPr="006E7BAE" w:rsidRDefault="0073151A" w:rsidP="0073151A"/>
      <w:p w14:paraId="33D7624B" w14:textId="77777777" w:rsidR="0073151A" w:rsidRPr="006E7BAE" w:rsidRDefault="0073151A" w:rsidP="0073151A"/>
      <w:p w14:paraId="33D7624C" w14:textId="77777777" w:rsidR="0073151A" w:rsidRPr="006E7BAE" w:rsidRDefault="0073151A" w:rsidP="0073151A"/>
      <w:p w14:paraId="33D7624D" w14:textId="77777777" w:rsidR="0073151A" w:rsidRDefault="0073151A" w:rsidP="0073151A"/>
      <w:p w14:paraId="33D7624E" w14:textId="77777777" w:rsidR="0073151A" w:rsidRDefault="0073151A" w:rsidP="0073151A"/>
      <w:p w14:paraId="33D7624F" w14:textId="77777777" w:rsidR="0073151A" w:rsidRDefault="0073151A" w:rsidP="0073151A"/>
      <w:p w14:paraId="33D76250" w14:textId="77777777" w:rsidR="0073151A" w:rsidRDefault="0073151A" w:rsidP="0073151A"/>
      <w:p w14:paraId="33D76251" w14:textId="77777777" w:rsidR="0073151A" w:rsidRDefault="0073151A" w:rsidP="0073151A"/>
      <w:p w14:paraId="33D76252" w14:textId="77777777" w:rsidR="0073151A" w:rsidRPr="006E7BAE" w:rsidRDefault="0073151A" w:rsidP="0073151A"/>
      <w:p w14:paraId="33D76253" w14:textId="77777777" w:rsidR="00ED265D" w:rsidRPr="0073151A" w:rsidRDefault="00AD059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1931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4CBE"/>
    <w:rsid w:val="003A37CF"/>
    <w:rsid w:val="003B1F3D"/>
    <w:rsid w:val="003D3551"/>
    <w:rsid w:val="003F6511"/>
    <w:rsid w:val="00410EDC"/>
    <w:rsid w:val="00414694"/>
    <w:rsid w:val="00417FB7"/>
    <w:rsid w:val="004213B9"/>
    <w:rsid w:val="0042783F"/>
    <w:rsid w:val="00456BDA"/>
    <w:rsid w:val="004943CF"/>
    <w:rsid w:val="004956DA"/>
    <w:rsid w:val="004D4658"/>
    <w:rsid w:val="00535F91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D0592"/>
    <w:rsid w:val="00AE2077"/>
    <w:rsid w:val="00B158E3"/>
    <w:rsid w:val="00B328CD"/>
    <w:rsid w:val="00B408F8"/>
    <w:rsid w:val="00B5078E"/>
    <w:rsid w:val="00B60EDC"/>
    <w:rsid w:val="00B706B0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44C99"/>
    <w:rsid w:val="00E736B9"/>
    <w:rsid w:val="00E777AD"/>
    <w:rsid w:val="00EA4B61"/>
    <w:rsid w:val="00EC5EE0"/>
    <w:rsid w:val="00ED265D"/>
    <w:rsid w:val="00EE2A6C"/>
    <w:rsid w:val="00EF6754"/>
    <w:rsid w:val="00EF707C"/>
    <w:rsid w:val="00F00B20"/>
    <w:rsid w:val="00F06BF6"/>
    <w:rsid w:val="00F122DC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3D76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14201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2022-01-27T05:00:00+00:00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C66DC4-15A5-46EE-B6B3-A726C1BE7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8A9F46-925E-4FEB-8342-8C857605ED7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F637C85-58F2-4A46-AC50-77CF59F4EC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2022-01-20T15:11:00Z</dcterms:created>
  <dcterms:modified xsi:type="dcterms:W3CDTF">2022-01-20T15:11:00Z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