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68E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39870</w:t>
      </w:r>
      <w:r w:rsidR="0016666F" w:rsidRPr="006E7BAE">
        <w:t>     </w:t>
      </w:r>
    </w:p>
    <w:p w14:paraId="1A4468EE" w14:textId="77777777" w:rsidR="009F436C" w:rsidRPr="006E7BAE" w:rsidRDefault="009F436C" w:rsidP="00382FEC"/>
    <w:p w14:paraId="1A4468E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A4468F3" w14:textId="77777777" w:rsidTr="00C173B0">
        <w:tc>
          <w:tcPr>
            <w:tcW w:w="2269" w:type="pct"/>
          </w:tcPr>
          <w:p w14:paraId="1A4468F0" w14:textId="77777777" w:rsidR="00417FB7" w:rsidRPr="006E7BAE" w:rsidRDefault="00543EDD" w:rsidP="00BA016D">
            <w:r>
              <w:t xml:space="preserve">February </w:t>
            </w:r>
            <w:r w:rsidR="00BA016D">
              <w:t>24</w:t>
            </w:r>
            <w:r>
              <w:t>, 2022</w:t>
            </w:r>
          </w:p>
        </w:tc>
        <w:tc>
          <w:tcPr>
            <w:tcW w:w="381" w:type="pct"/>
          </w:tcPr>
          <w:p w14:paraId="1A4468F1" w14:textId="77777777" w:rsidR="00417FB7" w:rsidRPr="006E7BAE" w:rsidRDefault="00417FB7" w:rsidP="00382FEC"/>
        </w:tc>
        <w:tc>
          <w:tcPr>
            <w:tcW w:w="2350" w:type="pct"/>
          </w:tcPr>
          <w:p w14:paraId="1A4468F2" w14:textId="77777777" w:rsidR="00417FB7" w:rsidRPr="00D83B8C" w:rsidRDefault="00543EDD" w:rsidP="00BA016D">
            <w:pPr>
              <w:rPr>
                <w:lang w:val="en-US"/>
              </w:rPr>
            </w:pPr>
            <w:r>
              <w:t xml:space="preserve">Le </w:t>
            </w:r>
            <w:r w:rsidR="00BA016D">
              <w:t>24</w:t>
            </w:r>
            <w:r>
              <w:t xml:space="preserve"> février 2022</w:t>
            </w:r>
          </w:p>
        </w:tc>
      </w:tr>
      <w:tr w:rsidR="00E12A51" w:rsidRPr="006E7BAE" w14:paraId="1A4468F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4468F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A4468F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A4468F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A446909" w14:textId="77777777" w:rsidTr="00C173B0">
        <w:tc>
          <w:tcPr>
            <w:tcW w:w="2269" w:type="pct"/>
          </w:tcPr>
          <w:p w14:paraId="1A4468F9" w14:textId="77777777" w:rsidR="007E3565" w:rsidRDefault="00DB45D7">
            <w:pPr>
              <w:pStyle w:val="SCCLsocPrefix"/>
            </w:pPr>
            <w:r>
              <w:t>BETWEEN:</w:t>
            </w:r>
          </w:p>
          <w:p w14:paraId="6130C861" w14:textId="77777777" w:rsidR="00D2008A" w:rsidRPr="00046119" w:rsidRDefault="00D2008A" w:rsidP="00046119"/>
          <w:p w14:paraId="1A4468FA" w14:textId="77777777" w:rsidR="007E3565" w:rsidRDefault="00DB45D7">
            <w:pPr>
              <w:pStyle w:val="SCCLsocParty"/>
            </w:pPr>
            <w:r>
              <w:t>Weber Contract Services Inc.</w:t>
            </w:r>
            <w:r>
              <w:br/>
            </w:r>
          </w:p>
          <w:p w14:paraId="1A4468FB" w14:textId="77777777" w:rsidR="007E3565" w:rsidRDefault="00DB45D7">
            <w:pPr>
              <w:pStyle w:val="SCCLsocPartyRole"/>
            </w:pPr>
            <w:r>
              <w:t>Applicant</w:t>
            </w:r>
            <w:r>
              <w:br/>
            </w:r>
          </w:p>
          <w:p w14:paraId="1A4468FC" w14:textId="77777777" w:rsidR="007E3565" w:rsidRDefault="00DB45D7">
            <w:pPr>
              <w:pStyle w:val="SCCLsocVersus"/>
            </w:pPr>
            <w:r>
              <w:t>- and -</w:t>
            </w:r>
          </w:p>
          <w:p w14:paraId="1A4468FD" w14:textId="77777777" w:rsidR="007E3565" w:rsidRDefault="007E3565"/>
          <w:p w14:paraId="1A4468FE" w14:textId="77777777" w:rsidR="007E3565" w:rsidRDefault="00DB45D7">
            <w:pPr>
              <w:pStyle w:val="SCCLsocParty"/>
            </w:pPr>
            <w:r>
              <w:t>ISH Energy Ltd.</w:t>
            </w:r>
            <w:r>
              <w:br/>
            </w:r>
          </w:p>
          <w:p w14:paraId="1A4468FF" w14:textId="77777777" w:rsidR="007E3565" w:rsidRDefault="00DB45D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A446900" w14:textId="77777777" w:rsidR="00824412" w:rsidRPr="006E7BAE" w:rsidRDefault="00824412" w:rsidP="00375294"/>
        </w:tc>
        <w:tc>
          <w:tcPr>
            <w:tcW w:w="2350" w:type="pct"/>
          </w:tcPr>
          <w:p w14:paraId="1A446902" w14:textId="77777777" w:rsidR="007E3565" w:rsidRDefault="00DB45D7">
            <w:pPr>
              <w:pStyle w:val="SCCLsocPrefix"/>
              <w:rPr>
                <w:lang w:val="fr-CA"/>
              </w:rPr>
            </w:pPr>
            <w:r w:rsidRPr="00DB45D7">
              <w:rPr>
                <w:lang w:val="fr-CA"/>
              </w:rPr>
              <w:t>ENTRE :</w:t>
            </w:r>
          </w:p>
          <w:p w14:paraId="27841F76" w14:textId="77777777" w:rsidR="00D2008A" w:rsidRPr="00046119" w:rsidRDefault="00D2008A" w:rsidP="00046119">
            <w:pPr>
              <w:rPr>
                <w:lang w:val="fr-CA"/>
              </w:rPr>
            </w:pPr>
          </w:p>
          <w:p w14:paraId="1A446903" w14:textId="77777777" w:rsidR="007E3565" w:rsidRPr="00DB45D7" w:rsidRDefault="00DB45D7">
            <w:pPr>
              <w:pStyle w:val="SCCLsocParty"/>
              <w:rPr>
                <w:lang w:val="fr-CA"/>
              </w:rPr>
            </w:pPr>
            <w:r w:rsidRPr="00DB45D7">
              <w:rPr>
                <w:lang w:val="fr-CA"/>
              </w:rPr>
              <w:t>Weber Contract Services Inc.</w:t>
            </w:r>
            <w:r w:rsidRPr="00DB45D7">
              <w:rPr>
                <w:lang w:val="fr-CA"/>
              </w:rPr>
              <w:br/>
            </w:r>
          </w:p>
          <w:p w14:paraId="1A446904" w14:textId="77777777" w:rsidR="007E3565" w:rsidRPr="00DB45D7" w:rsidRDefault="00BA016D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DB45D7" w:rsidRPr="00DB45D7">
              <w:rPr>
                <w:lang w:val="fr-CA"/>
              </w:rPr>
              <w:br/>
            </w:r>
          </w:p>
          <w:p w14:paraId="1A446905" w14:textId="77777777" w:rsidR="007E3565" w:rsidRPr="00BA016D" w:rsidRDefault="00DB45D7">
            <w:pPr>
              <w:pStyle w:val="SCCLsocVersus"/>
              <w:rPr>
                <w:lang w:val="fr-CA"/>
              </w:rPr>
            </w:pPr>
            <w:r w:rsidRPr="00BA016D">
              <w:rPr>
                <w:lang w:val="fr-CA"/>
              </w:rPr>
              <w:t>- et -</w:t>
            </w:r>
          </w:p>
          <w:p w14:paraId="1A446906" w14:textId="77777777" w:rsidR="007E3565" w:rsidRPr="00BA016D" w:rsidRDefault="007E3565">
            <w:pPr>
              <w:rPr>
                <w:lang w:val="fr-CA"/>
              </w:rPr>
            </w:pPr>
          </w:p>
          <w:p w14:paraId="1A446907" w14:textId="77777777" w:rsidR="007E3565" w:rsidRDefault="00DB45D7">
            <w:pPr>
              <w:pStyle w:val="SCCLsocParty"/>
            </w:pPr>
            <w:r>
              <w:t>ISH Energy Ltd.</w:t>
            </w:r>
            <w:r>
              <w:br/>
            </w:r>
          </w:p>
          <w:p w14:paraId="1A446908" w14:textId="77777777" w:rsidR="007E3565" w:rsidRDefault="00BA016D">
            <w:pPr>
              <w:pStyle w:val="SCCLsocPartyRole"/>
            </w:pPr>
            <w:r>
              <w:t>Intimée</w:t>
            </w:r>
          </w:p>
        </w:tc>
      </w:tr>
      <w:tr w:rsidR="00824412" w:rsidRPr="006E7BAE" w14:paraId="1A44690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44690A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A44690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A44690C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46119" w14:paraId="1A446917" w14:textId="77777777" w:rsidTr="00C173B0">
        <w:tc>
          <w:tcPr>
            <w:tcW w:w="2269" w:type="pct"/>
          </w:tcPr>
          <w:p w14:paraId="1A44690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A44690F" w14:textId="77777777" w:rsidR="00824412" w:rsidRPr="006E7BAE" w:rsidRDefault="00824412" w:rsidP="00417FB7">
            <w:pPr>
              <w:jc w:val="center"/>
            </w:pPr>
          </w:p>
          <w:p w14:paraId="1A446910" w14:textId="7BB54C4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</w:t>
            </w:r>
            <w:r w:rsidR="00D2008A">
              <w:t>Calgary</w:t>
            </w:r>
            <w:r>
              <w:t>)</w:t>
            </w:r>
            <w:r w:rsidRPr="006E7BAE">
              <w:t xml:space="preserve">, Number </w:t>
            </w:r>
            <w:r>
              <w:t>1901-0129-AC, 2021 ABCA 281</w:t>
            </w:r>
            <w:r w:rsidRPr="006E7BAE">
              <w:t xml:space="preserve">, dated </w:t>
            </w:r>
            <w:r>
              <w:t>August 6, 2021</w:t>
            </w:r>
            <w:r w:rsidR="00BA016D">
              <w:t>,</w:t>
            </w:r>
            <w:r w:rsidRPr="006E7BAE">
              <w:t xml:space="preserve"> is </w:t>
            </w:r>
            <w:r w:rsidR="00BA016D">
              <w:t xml:space="preserve">dismissed with </w:t>
            </w:r>
            <w:r w:rsidR="00011960" w:rsidRPr="006E7BAE">
              <w:t>costs</w:t>
            </w:r>
            <w:r w:rsidR="00BA016D">
              <w:t>.</w:t>
            </w:r>
          </w:p>
          <w:p w14:paraId="1A446911" w14:textId="77777777" w:rsidR="003F6511" w:rsidRDefault="003F6511" w:rsidP="00011960">
            <w:pPr>
              <w:jc w:val="both"/>
            </w:pPr>
          </w:p>
          <w:p w14:paraId="1A44691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A44691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A44691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A44691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A446916" w14:textId="0D5CA9A4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B45D7">
              <w:rPr>
                <w:lang w:val="fr-CA"/>
              </w:rPr>
              <w:t>Cour d</w:t>
            </w:r>
            <w:r w:rsidR="008C54AB">
              <w:rPr>
                <w:lang w:val="fr-CA"/>
              </w:rPr>
              <w:t>’</w:t>
            </w:r>
            <w:r w:rsidRPr="00DB45D7">
              <w:rPr>
                <w:lang w:val="fr-CA"/>
              </w:rPr>
              <w:t>appel de l’Alberta (</w:t>
            </w:r>
            <w:r w:rsidR="00D2008A">
              <w:rPr>
                <w:lang w:val="fr-CA"/>
              </w:rPr>
              <w:t>Calgary</w:t>
            </w:r>
            <w:r w:rsidRPr="00DB45D7">
              <w:rPr>
                <w:lang w:val="fr-CA"/>
              </w:rPr>
              <w:t>)</w:t>
            </w:r>
            <w:r w:rsidRPr="006E7BAE">
              <w:rPr>
                <w:lang w:val="fr-CA"/>
              </w:rPr>
              <w:t xml:space="preserve">, numéro </w:t>
            </w:r>
            <w:r w:rsidRPr="00DB45D7">
              <w:rPr>
                <w:lang w:val="fr-CA"/>
              </w:rPr>
              <w:t>1901-0129-AC, 2021 ABCA 281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B45D7">
              <w:rPr>
                <w:lang w:val="fr-CA"/>
              </w:rPr>
              <w:t>6 août 2021</w:t>
            </w:r>
            <w:r w:rsidRPr="006E7BAE">
              <w:rPr>
                <w:lang w:val="fr-CA"/>
              </w:rPr>
              <w:t xml:space="preserve">, est </w:t>
            </w:r>
            <w:r w:rsidR="00BA016D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A446918" w14:textId="77777777" w:rsidR="009F436C" w:rsidRPr="00D83B8C" w:rsidRDefault="009F436C" w:rsidP="00382FEC">
      <w:pPr>
        <w:rPr>
          <w:lang w:val="fr-CA"/>
        </w:rPr>
      </w:pPr>
    </w:p>
    <w:p w14:paraId="1A446919" w14:textId="77777777" w:rsidR="009F436C" w:rsidRPr="00D83B8C" w:rsidRDefault="009F436C" w:rsidP="00417FB7">
      <w:pPr>
        <w:jc w:val="center"/>
        <w:rPr>
          <w:lang w:val="fr-CA"/>
        </w:rPr>
      </w:pPr>
    </w:p>
    <w:p w14:paraId="1A44691B" w14:textId="77777777" w:rsidR="00BA016D" w:rsidRDefault="00BA016D" w:rsidP="00046119">
      <w:pPr>
        <w:rPr>
          <w:lang w:val="fr-CA"/>
        </w:rPr>
      </w:pPr>
    </w:p>
    <w:p w14:paraId="1A44691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A44691F" w14:textId="77777777" w:rsidR="008F53F3" w:rsidRPr="00A252FA" w:rsidRDefault="003A37CF" w:rsidP="00BA016D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A446920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46923" w14:textId="77777777" w:rsidR="00983D48" w:rsidRDefault="00983D48">
      <w:r>
        <w:separator/>
      </w:r>
    </w:p>
  </w:endnote>
  <w:endnote w:type="continuationSeparator" w:id="0">
    <w:p w14:paraId="1A44692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6921" w14:textId="77777777" w:rsidR="00983D48" w:rsidRDefault="00983D48">
      <w:r>
        <w:separator/>
      </w:r>
    </w:p>
  </w:footnote>
  <w:footnote w:type="continuationSeparator" w:id="0">
    <w:p w14:paraId="1A44692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692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A016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A446926" w14:textId="77777777" w:rsidR="008F53F3" w:rsidRDefault="008F53F3" w:rsidP="008F53F3">
    <w:pPr>
      <w:rPr>
        <w:szCs w:val="24"/>
      </w:rPr>
    </w:pPr>
  </w:p>
  <w:p w14:paraId="1A446927" w14:textId="77777777" w:rsidR="008F53F3" w:rsidRDefault="008F53F3" w:rsidP="008F53F3">
    <w:pPr>
      <w:rPr>
        <w:szCs w:val="24"/>
      </w:rPr>
    </w:pPr>
  </w:p>
  <w:p w14:paraId="1A44692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39870</w:t>
    </w:r>
    <w:r>
      <w:rPr>
        <w:szCs w:val="24"/>
      </w:rPr>
      <w:t>     </w:t>
    </w:r>
  </w:p>
  <w:p w14:paraId="1A44692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A44692A" w14:textId="77777777" w:rsidR="0073151A" w:rsidRDefault="0073151A" w:rsidP="0073151A"/>
      <w:p w14:paraId="1A44692B" w14:textId="77777777" w:rsidR="0073151A" w:rsidRPr="006E7BAE" w:rsidRDefault="0073151A" w:rsidP="0073151A"/>
      <w:p w14:paraId="1A44692C" w14:textId="77777777" w:rsidR="0073151A" w:rsidRPr="006E7BAE" w:rsidRDefault="0073151A" w:rsidP="0073151A"/>
      <w:p w14:paraId="1A44692D" w14:textId="77777777" w:rsidR="0073151A" w:rsidRPr="006E7BAE" w:rsidRDefault="0073151A" w:rsidP="0073151A"/>
      <w:p w14:paraId="1A44692E" w14:textId="77777777" w:rsidR="0073151A" w:rsidRDefault="0073151A" w:rsidP="0073151A"/>
      <w:p w14:paraId="1A44692F" w14:textId="77777777" w:rsidR="0073151A" w:rsidRDefault="0073151A" w:rsidP="0073151A"/>
      <w:p w14:paraId="1A446930" w14:textId="77777777" w:rsidR="0073151A" w:rsidRDefault="0073151A" w:rsidP="0073151A"/>
      <w:p w14:paraId="1A446931" w14:textId="77777777" w:rsidR="0073151A" w:rsidRDefault="0073151A" w:rsidP="0073151A"/>
      <w:p w14:paraId="1A446932" w14:textId="77777777" w:rsidR="0073151A" w:rsidRDefault="0073151A" w:rsidP="0073151A"/>
      <w:p w14:paraId="1A446933" w14:textId="77777777" w:rsidR="0073151A" w:rsidRPr="006E7BAE" w:rsidRDefault="0073151A" w:rsidP="0073151A"/>
      <w:p w14:paraId="1A446934" w14:textId="77777777" w:rsidR="00ED265D" w:rsidRPr="0073151A" w:rsidRDefault="00227F1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46119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27F1A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3565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54AB"/>
    <w:rsid w:val="008F376B"/>
    <w:rsid w:val="008F53F3"/>
    <w:rsid w:val="00917F38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016D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2008A"/>
    <w:rsid w:val="00D42339"/>
    <w:rsid w:val="00D61AC2"/>
    <w:rsid w:val="00D83B8C"/>
    <w:rsid w:val="00DA4281"/>
    <w:rsid w:val="00DB1ADC"/>
    <w:rsid w:val="00DB45D7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A446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14301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2022-02-24T05:00:00+00:00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40EA-7A70-4F78-B312-A0778D09F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55B05-CE42-495F-869D-45AEE38A304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580F33EC-1617-466E-9FBE-6610D709E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2022-02-22T15:37:00Z</dcterms:created>
  <dcterms:modified xsi:type="dcterms:W3CDTF">2022-02-22T15:37:00Z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