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9C88E" w14:textId="77777777" w:rsidR="009F436C" w:rsidRPr="006E7BAE" w:rsidRDefault="003A37CF" w:rsidP="00AE2077">
      <w:pPr>
        <w:jc w:val="right"/>
      </w:pPr>
      <w:bookmarkStart w:id="0" w:name="_GoBack"/>
      <w:r w:rsidRPr="006E7BAE">
        <w:t xml:space="preserve">No. </w:t>
      </w:r>
      <w:r>
        <w:t>39711</w:t>
      </w:r>
      <w:r w:rsidR="0016666F" w:rsidRPr="006E7BAE">
        <w:t>     </w:t>
      </w:r>
    </w:p>
    <w:bookmarkEnd w:id="0"/>
    <w:p w14:paraId="0079C88F" w14:textId="77777777" w:rsidR="009F436C" w:rsidRPr="006E7BAE" w:rsidRDefault="009F436C" w:rsidP="00382FEC"/>
    <w:p w14:paraId="0079C890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079C894" w14:textId="77777777" w:rsidTr="00C173B0">
        <w:tc>
          <w:tcPr>
            <w:tcW w:w="2269" w:type="pct"/>
          </w:tcPr>
          <w:p w14:paraId="0079C891" w14:textId="77777777" w:rsidR="00417FB7" w:rsidRPr="006E7BAE" w:rsidRDefault="00547DB4" w:rsidP="008262A3">
            <w:r>
              <w:t>March 3</w:t>
            </w:r>
            <w:r w:rsidR="00543EDD">
              <w:t>, 2022</w:t>
            </w:r>
          </w:p>
        </w:tc>
        <w:tc>
          <w:tcPr>
            <w:tcW w:w="381" w:type="pct"/>
          </w:tcPr>
          <w:p w14:paraId="0079C892" w14:textId="77777777" w:rsidR="00417FB7" w:rsidRPr="006E7BAE" w:rsidRDefault="00417FB7" w:rsidP="00382FEC"/>
        </w:tc>
        <w:tc>
          <w:tcPr>
            <w:tcW w:w="2350" w:type="pct"/>
          </w:tcPr>
          <w:p w14:paraId="0079C893" w14:textId="77777777" w:rsidR="00417FB7" w:rsidRPr="00D83B8C" w:rsidRDefault="00543EDD" w:rsidP="00547DB4">
            <w:pPr>
              <w:rPr>
                <w:lang w:val="en-US"/>
              </w:rPr>
            </w:pPr>
            <w:r>
              <w:t xml:space="preserve">Le </w:t>
            </w:r>
            <w:r w:rsidR="00547DB4">
              <w:t>3 mars</w:t>
            </w:r>
            <w:r>
              <w:t xml:space="preserve"> 2022</w:t>
            </w:r>
          </w:p>
        </w:tc>
      </w:tr>
      <w:tr w:rsidR="00E12A51" w:rsidRPr="006E7BAE" w14:paraId="0079C89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079C895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079C896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079C89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3816C1" w14:paraId="0079C8AA" w14:textId="77777777" w:rsidTr="00C173B0">
        <w:tc>
          <w:tcPr>
            <w:tcW w:w="2269" w:type="pct"/>
          </w:tcPr>
          <w:p w14:paraId="0079C899" w14:textId="77777777" w:rsidR="0058365D" w:rsidRDefault="0058365D"/>
          <w:p w14:paraId="0079C89A" w14:textId="77777777" w:rsidR="0058365D" w:rsidRDefault="00547DB4">
            <w:pPr>
              <w:pStyle w:val="SCCLsocPrefix"/>
            </w:pPr>
            <w:r>
              <w:t>BETWEEN:</w:t>
            </w:r>
          </w:p>
          <w:p w14:paraId="6894740A" w14:textId="77777777" w:rsidR="003816C1" w:rsidRPr="003816C1" w:rsidRDefault="003816C1" w:rsidP="003816C1"/>
          <w:p w14:paraId="0079C89B" w14:textId="77777777" w:rsidR="0058365D" w:rsidRDefault="00547DB4">
            <w:pPr>
              <w:pStyle w:val="SCCLsocParty"/>
            </w:pPr>
            <w:r>
              <w:t>Mount Allison University</w:t>
            </w:r>
            <w:r>
              <w:br/>
            </w:r>
          </w:p>
          <w:p w14:paraId="0079C89C" w14:textId="77777777" w:rsidR="0058365D" w:rsidRDefault="00547DB4">
            <w:pPr>
              <w:pStyle w:val="SCCLsocPartyRole"/>
            </w:pPr>
            <w:r>
              <w:t>Applicant</w:t>
            </w:r>
            <w:r>
              <w:br/>
            </w:r>
          </w:p>
          <w:p w14:paraId="0079C89D" w14:textId="77777777" w:rsidR="0058365D" w:rsidRDefault="00547DB4">
            <w:pPr>
              <w:pStyle w:val="SCCLsocVersus"/>
            </w:pPr>
            <w:r>
              <w:t>- and -</w:t>
            </w:r>
          </w:p>
          <w:p w14:paraId="0079C89E" w14:textId="77777777" w:rsidR="0058365D" w:rsidRDefault="0058365D"/>
          <w:p w14:paraId="0079C89F" w14:textId="77777777" w:rsidR="0058365D" w:rsidRDefault="00547DB4">
            <w:pPr>
              <w:pStyle w:val="SCCLsocParty"/>
            </w:pPr>
            <w:r>
              <w:t>Steven Salterio and Leslie Benecki</w:t>
            </w:r>
            <w:r>
              <w:br/>
            </w:r>
          </w:p>
          <w:p w14:paraId="0079C8A0" w14:textId="77777777" w:rsidR="0058365D" w:rsidRDefault="00547DB4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0079C8A1" w14:textId="77777777" w:rsidR="00824412" w:rsidRPr="006E7BAE" w:rsidRDefault="00824412" w:rsidP="00375294"/>
        </w:tc>
        <w:tc>
          <w:tcPr>
            <w:tcW w:w="2350" w:type="pct"/>
          </w:tcPr>
          <w:p w14:paraId="0079C8A2" w14:textId="77777777" w:rsidR="0058365D" w:rsidRPr="008723A5" w:rsidRDefault="0058365D">
            <w:pPr>
              <w:rPr>
                <w:lang w:val="fr-CA"/>
              </w:rPr>
            </w:pPr>
          </w:p>
          <w:p w14:paraId="0079C8A3" w14:textId="77777777" w:rsidR="0058365D" w:rsidRDefault="00547DB4">
            <w:pPr>
              <w:pStyle w:val="SCCLsocPrefix"/>
              <w:rPr>
                <w:lang w:val="fr-CA"/>
              </w:rPr>
            </w:pPr>
            <w:r w:rsidRPr="008723A5">
              <w:rPr>
                <w:lang w:val="fr-CA"/>
              </w:rPr>
              <w:t>ENTRE :</w:t>
            </w:r>
          </w:p>
          <w:p w14:paraId="18AE0F7A" w14:textId="77777777" w:rsidR="003816C1" w:rsidRPr="003816C1" w:rsidRDefault="003816C1" w:rsidP="003816C1">
            <w:pPr>
              <w:rPr>
                <w:lang w:val="fr-CA"/>
              </w:rPr>
            </w:pPr>
          </w:p>
          <w:p w14:paraId="0079C8A4" w14:textId="264AA524" w:rsidR="0058365D" w:rsidRPr="008723A5" w:rsidRDefault="003816C1">
            <w:pPr>
              <w:pStyle w:val="SCCLsocParty"/>
              <w:rPr>
                <w:lang w:val="fr-CA"/>
              </w:rPr>
            </w:pPr>
            <w:r>
              <w:rPr>
                <w:lang w:val="fr-CA"/>
              </w:rPr>
              <w:t>Université Mount Allison</w:t>
            </w:r>
            <w:r w:rsidR="00547DB4" w:rsidRPr="008723A5">
              <w:rPr>
                <w:lang w:val="fr-CA"/>
              </w:rPr>
              <w:br/>
            </w:r>
          </w:p>
          <w:p w14:paraId="0079C8A5" w14:textId="77777777" w:rsidR="0058365D" w:rsidRPr="008723A5" w:rsidRDefault="00547DB4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Pr="008723A5">
              <w:rPr>
                <w:lang w:val="fr-CA"/>
              </w:rPr>
              <w:br/>
            </w:r>
          </w:p>
          <w:p w14:paraId="0079C8A6" w14:textId="77777777" w:rsidR="0058365D" w:rsidRPr="003816C1" w:rsidRDefault="00547DB4">
            <w:pPr>
              <w:pStyle w:val="SCCLsocVersus"/>
              <w:rPr>
                <w:lang w:val="fr-CA"/>
              </w:rPr>
            </w:pPr>
            <w:r w:rsidRPr="003816C1">
              <w:rPr>
                <w:lang w:val="fr-CA"/>
              </w:rPr>
              <w:t>- et -</w:t>
            </w:r>
          </w:p>
          <w:p w14:paraId="0079C8A7" w14:textId="77777777" w:rsidR="0058365D" w:rsidRPr="003816C1" w:rsidRDefault="0058365D">
            <w:pPr>
              <w:rPr>
                <w:lang w:val="fr-CA"/>
              </w:rPr>
            </w:pPr>
          </w:p>
          <w:p w14:paraId="0079C8A8" w14:textId="77777777" w:rsidR="0058365D" w:rsidRPr="003816C1" w:rsidRDefault="00547DB4">
            <w:pPr>
              <w:pStyle w:val="SCCLsocParty"/>
              <w:rPr>
                <w:lang w:val="fr-CA"/>
              </w:rPr>
            </w:pPr>
            <w:r w:rsidRPr="003816C1">
              <w:rPr>
                <w:lang w:val="fr-CA"/>
              </w:rPr>
              <w:t>Steven Salterio et Leslie Benecki</w:t>
            </w:r>
            <w:r w:rsidRPr="003816C1">
              <w:rPr>
                <w:lang w:val="fr-CA"/>
              </w:rPr>
              <w:br/>
            </w:r>
          </w:p>
          <w:p w14:paraId="0079C8A9" w14:textId="77777777" w:rsidR="0058365D" w:rsidRPr="003816C1" w:rsidRDefault="00547DB4">
            <w:pPr>
              <w:pStyle w:val="SCCLsocPartyRole"/>
              <w:rPr>
                <w:lang w:val="fr-CA"/>
              </w:rPr>
            </w:pPr>
            <w:r w:rsidRPr="003816C1">
              <w:rPr>
                <w:lang w:val="fr-CA"/>
              </w:rPr>
              <w:t>Intimés</w:t>
            </w:r>
          </w:p>
        </w:tc>
      </w:tr>
      <w:tr w:rsidR="00824412" w:rsidRPr="003816C1" w14:paraId="0079C8A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079C8AB" w14:textId="77777777" w:rsidR="00824412" w:rsidRPr="003816C1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079C8AC" w14:textId="77777777" w:rsidR="00824412" w:rsidRPr="003816C1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079C8AD" w14:textId="77777777" w:rsidR="00824412" w:rsidRPr="003816C1" w:rsidRDefault="00824412" w:rsidP="00B408F8">
            <w:pPr>
              <w:rPr>
                <w:lang w:val="fr-CA"/>
              </w:rPr>
            </w:pPr>
          </w:p>
        </w:tc>
      </w:tr>
      <w:tr w:rsidR="00824412" w:rsidRPr="003816C1" w14:paraId="0079C8B8" w14:textId="77777777" w:rsidTr="00C173B0">
        <w:tc>
          <w:tcPr>
            <w:tcW w:w="2269" w:type="pct"/>
          </w:tcPr>
          <w:p w14:paraId="0079C8A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079C8B0" w14:textId="77777777" w:rsidR="00824412" w:rsidRPr="006E7BAE" w:rsidRDefault="00824412" w:rsidP="00417FB7">
            <w:pPr>
              <w:jc w:val="center"/>
            </w:pPr>
          </w:p>
          <w:p w14:paraId="0079C8B1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New Brunswick</w:t>
            </w:r>
            <w:r w:rsidRPr="006E7BAE">
              <w:t xml:space="preserve">, Number </w:t>
            </w:r>
            <w:r>
              <w:t>14-21-CA</w:t>
            </w:r>
            <w:r w:rsidRPr="006E7BAE">
              <w:t xml:space="preserve">, dated </w:t>
            </w:r>
            <w:r>
              <w:t>March 23, 2021</w:t>
            </w:r>
            <w:r w:rsidR="00547DB4">
              <w:t>,</w:t>
            </w:r>
            <w:r w:rsidRPr="006E7BAE">
              <w:t xml:space="preserve"> is </w:t>
            </w:r>
            <w:r w:rsidR="00547DB4">
              <w:t>dismissed</w:t>
            </w:r>
            <w:r w:rsidRPr="006E7BAE">
              <w:t>.</w:t>
            </w:r>
          </w:p>
          <w:p w14:paraId="0079C8B2" w14:textId="77777777" w:rsidR="003F6511" w:rsidRDefault="003F6511" w:rsidP="00011960">
            <w:pPr>
              <w:jc w:val="both"/>
            </w:pPr>
          </w:p>
          <w:p w14:paraId="0079C8B3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0079C8B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079C8B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079C8B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079C8B7" w14:textId="77777777" w:rsidR="003F6511" w:rsidRPr="006E7BAE" w:rsidRDefault="00824412" w:rsidP="00547DB4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8723A5">
              <w:rPr>
                <w:lang w:val="fr-CA"/>
              </w:rPr>
              <w:t>Cour d’appel du Nouveau-Brunswick</w:t>
            </w:r>
            <w:r w:rsidRPr="006E7BAE">
              <w:rPr>
                <w:lang w:val="fr-CA"/>
              </w:rPr>
              <w:t xml:space="preserve">, numéro </w:t>
            </w:r>
            <w:r w:rsidRPr="008723A5">
              <w:rPr>
                <w:lang w:val="fr-CA"/>
              </w:rPr>
              <w:t>14-21-CA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8723A5">
              <w:rPr>
                <w:lang w:val="fr-CA"/>
              </w:rPr>
              <w:t>23 mars 2021</w:t>
            </w:r>
            <w:r w:rsidRPr="006E7BAE">
              <w:rPr>
                <w:lang w:val="fr-CA"/>
              </w:rPr>
              <w:t xml:space="preserve">, est </w:t>
            </w:r>
            <w:r w:rsidR="00547DB4">
              <w:rPr>
                <w:lang w:val="fr-CA"/>
              </w:rPr>
              <w:t>rejet</w:t>
            </w:r>
            <w:r w:rsidR="00011960" w:rsidRPr="006E7BAE">
              <w:rPr>
                <w:lang w:val="fr-CA"/>
              </w:rPr>
              <w:t>é</w:t>
            </w:r>
            <w:r w:rsidR="00547DB4">
              <w:rPr>
                <w:lang w:val="fr-CA"/>
              </w:rPr>
              <w:t>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079C8B9" w14:textId="77777777" w:rsidR="009F436C" w:rsidRPr="00D83B8C" w:rsidRDefault="009F436C" w:rsidP="00382FEC">
      <w:pPr>
        <w:rPr>
          <w:lang w:val="fr-CA"/>
        </w:rPr>
      </w:pPr>
    </w:p>
    <w:p w14:paraId="0079C8BA" w14:textId="77777777" w:rsidR="009F436C" w:rsidRPr="00D83B8C" w:rsidRDefault="009F436C" w:rsidP="00417FB7">
      <w:pPr>
        <w:jc w:val="center"/>
        <w:rPr>
          <w:lang w:val="fr-CA"/>
        </w:rPr>
      </w:pPr>
    </w:p>
    <w:p w14:paraId="0079C8BB" w14:textId="77777777" w:rsidR="009F436C" w:rsidRPr="00D83B8C" w:rsidRDefault="009F436C" w:rsidP="00417FB7">
      <w:pPr>
        <w:jc w:val="center"/>
        <w:rPr>
          <w:lang w:val="fr-CA"/>
        </w:rPr>
      </w:pPr>
    </w:p>
    <w:p w14:paraId="0079C8BC" w14:textId="77777777" w:rsidR="009F436C" w:rsidRDefault="009F436C" w:rsidP="00417FB7">
      <w:pPr>
        <w:jc w:val="center"/>
        <w:rPr>
          <w:lang w:val="fr-CA"/>
        </w:rPr>
      </w:pPr>
    </w:p>
    <w:p w14:paraId="0079C8BD" w14:textId="77777777" w:rsidR="00547DB4" w:rsidRDefault="00547DB4" w:rsidP="00417FB7">
      <w:pPr>
        <w:jc w:val="center"/>
        <w:rPr>
          <w:lang w:val="fr-CA"/>
        </w:rPr>
      </w:pPr>
    </w:p>
    <w:p w14:paraId="0079C8BE" w14:textId="77777777" w:rsidR="00547DB4" w:rsidRPr="00D83B8C" w:rsidRDefault="00547DB4" w:rsidP="00417FB7">
      <w:pPr>
        <w:jc w:val="center"/>
        <w:rPr>
          <w:lang w:val="fr-CA"/>
        </w:rPr>
      </w:pPr>
    </w:p>
    <w:p w14:paraId="0079C8BF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079C8C0" w14:textId="77777777" w:rsidR="008F53F3" w:rsidRPr="00A252FA" w:rsidRDefault="003A37CF" w:rsidP="00547DB4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0079C8C1" w14:textId="77777777" w:rsidR="003A37CF" w:rsidRPr="00D83B8C" w:rsidRDefault="003A37CF" w:rsidP="008F53F3">
      <w:pPr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9C8C4" w14:textId="77777777" w:rsidR="00983D48" w:rsidRDefault="00983D48">
      <w:r>
        <w:separator/>
      </w:r>
    </w:p>
  </w:endnote>
  <w:endnote w:type="continuationSeparator" w:id="0">
    <w:p w14:paraId="0079C8C5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9C8C2" w14:textId="77777777" w:rsidR="00983D48" w:rsidRDefault="00983D48">
      <w:r>
        <w:separator/>
      </w:r>
    </w:p>
  </w:footnote>
  <w:footnote w:type="continuationSeparator" w:id="0">
    <w:p w14:paraId="0079C8C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9C8C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7DB4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079C8C7" w14:textId="77777777" w:rsidR="008F53F3" w:rsidRDefault="008F53F3" w:rsidP="008F53F3">
    <w:pPr>
      <w:rPr>
        <w:szCs w:val="24"/>
      </w:rPr>
    </w:pPr>
  </w:p>
  <w:p w14:paraId="0079C8C8" w14:textId="77777777" w:rsidR="008F53F3" w:rsidRDefault="008F53F3" w:rsidP="008F53F3">
    <w:pPr>
      <w:rPr>
        <w:szCs w:val="24"/>
      </w:rPr>
    </w:pPr>
  </w:p>
  <w:p w14:paraId="0079C8C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39711</w:t>
    </w:r>
    <w:r>
      <w:rPr>
        <w:szCs w:val="24"/>
      </w:rPr>
      <w:t>     </w:t>
    </w:r>
  </w:p>
  <w:p w14:paraId="0079C8C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079C8CB" w14:textId="77777777" w:rsidR="0073151A" w:rsidRDefault="0073151A" w:rsidP="0073151A"/>
      <w:p w14:paraId="0079C8CC" w14:textId="77777777" w:rsidR="0073151A" w:rsidRPr="006E7BAE" w:rsidRDefault="0073151A" w:rsidP="0073151A"/>
      <w:p w14:paraId="0079C8CD" w14:textId="77777777" w:rsidR="0073151A" w:rsidRPr="006E7BAE" w:rsidRDefault="0073151A" w:rsidP="0073151A"/>
      <w:p w14:paraId="0079C8CE" w14:textId="77777777" w:rsidR="0073151A" w:rsidRPr="006E7BAE" w:rsidRDefault="0073151A" w:rsidP="0073151A"/>
      <w:p w14:paraId="0079C8CF" w14:textId="77777777" w:rsidR="0073151A" w:rsidRDefault="0073151A" w:rsidP="0073151A"/>
      <w:p w14:paraId="0079C8D0" w14:textId="77777777" w:rsidR="0073151A" w:rsidRDefault="0073151A" w:rsidP="0073151A"/>
      <w:p w14:paraId="0079C8D1" w14:textId="77777777" w:rsidR="0073151A" w:rsidRDefault="0073151A" w:rsidP="0073151A"/>
      <w:p w14:paraId="0079C8D2" w14:textId="77777777" w:rsidR="0073151A" w:rsidRDefault="0073151A" w:rsidP="0073151A"/>
      <w:p w14:paraId="0079C8D3" w14:textId="77777777" w:rsidR="0073151A" w:rsidRDefault="0073151A" w:rsidP="0073151A"/>
      <w:p w14:paraId="0079C8D4" w14:textId="77777777" w:rsidR="0073151A" w:rsidRPr="006E7BAE" w:rsidRDefault="0073151A" w:rsidP="0073151A"/>
      <w:p w14:paraId="0079C8D5" w14:textId="77777777" w:rsidR="00ED265D" w:rsidRPr="0073151A" w:rsidRDefault="00344E8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44E84"/>
    <w:rsid w:val="00356186"/>
    <w:rsid w:val="00374E7D"/>
    <w:rsid w:val="00375294"/>
    <w:rsid w:val="003816C1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47DB4"/>
    <w:rsid w:val="0055345D"/>
    <w:rsid w:val="00563E2C"/>
    <w:rsid w:val="0058365D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23A5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079C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Martin; Kasirer</AuthorContributor>
    <FolderNameEn xmlns="40ae4924-d04e-473c-aafa-3657aad971d6">Leave Application - Judgment on Leave Application</FolderNameEn>
    <Case xmlns="40ae4924-d04e-473c-aafa-3657aad971d6">14139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2022-03-03T05:00:00+00:00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AA3D3C5F-53B8-46E2-913B-0D961043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FF2A9-3035-44FB-8E83-34BE4453F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DD441-756E-4CB2-BB6A-34C5B97F9697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2022-03-01T18:48:00Z</dcterms:created>
  <dcterms:modified xsi:type="dcterms:W3CDTF">2022-03-01T18:48:00Z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