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21F7B8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39921</w:t>
      </w:r>
      <w:r w:rsidR="0016666F" w:rsidRPr="006E7BAE">
        <w:t>     </w:t>
      </w:r>
    </w:p>
    <w:p w14:paraId="5A21F7B9" w14:textId="77777777" w:rsidR="009F436C" w:rsidRPr="006E7BAE" w:rsidRDefault="009F436C" w:rsidP="00382FEC"/>
    <w:p w14:paraId="5A21F7BA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5A21F7BE" w14:textId="77777777" w:rsidTr="00C173B0">
        <w:tc>
          <w:tcPr>
            <w:tcW w:w="2269" w:type="pct"/>
          </w:tcPr>
          <w:p w14:paraId="5A21F7BB" w14:textId="77777777" w:rsidR="00417FB7" w:rsidRPr="006E7BAE" w:rsidRDefault="00B84D31" w:rsidP="008262A3">
            <w:r>
              <w:t>March 24</w:t>
            </w:r>
            <w:r w:rsidR="00543EDD">
              <w:t>, 2022</w:t>
            </w:r>
          </w:p>
        </w:tc>
        <w:tc>
          <w:tcPr>
            <w:tcW w:w="381" w:type="pct"/>
          </w:tcPr>
          <w:p w14:paraId="5A21F7BC" w14:textId="77777777" w:rsidR="00417FB7" w:rsidRPr="006E7BAE" w:rsidRDefault="00417FB7" w:rsidP="00382FEC"/>
        </w:tc>
        <w:tc>
          <w:tcPr>
            <w:tcW w:w="2350" w:type="pct"/>
          </w:tcPr>
          <w:p w14:paraId="5A21F7BD" w14:textId="77777777" w:rsidR="00417FB7" w:rsidRPr="00D83B8C" w:rsidRDefault="00B84D31" w:rsidP="00816B78">
            <w:pPr>
              <w:rPr>
                <w:lang w:val="en-US"/>
              </w:rPr>
            </w:pPr>
            <w:r>
              <w:t>Le 24</w:t>
            </w:r>
            <w:r w:rsidR="00543EDD">
              <w:t xml:space="preserve"> mars 2022</w:t>
            </w:r>
          </w:p>
        </w:tc>
      </w:tr>
      <w:tr w:rsidR="00E12A51" w:rsidRPr="006E7BAE" w14:paraId="5A21F7C2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A21F7BF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A21F7C0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A21F7C1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D27640" w14:paraId="5A21F7E0" w14:textId="77777777" w:rsidTr="00C173B0">
        <w:tc>
          <w:tcPr>
            <w:tcW w:w="2269" w:type="pct"/>
          </w:tcPr>
          <w:p w14:paraId="5A21F7C4" w14:textId="77777777" w:rsidR="008A07EF" w:rsidRDefault="00B84D31">
            <w:pPr>
              <w:pStyle w:val="SCCLsocPrefix"/>
            </w:pPr>
            <w:r>
              <w:t>BETWEEN:</w:t>
            </w:r>
          </w:p>
          <w:p w14:paraId="52BF6B12" w14:textId="77777777" w:rsidR="00D27640" w:rsidRPr="0083737D" w:rsidRDefault="00D27640" w:rsidP="0083737D"/>
          <w:p w14:paraId="5A21F7C5" w14:textId="456FD0C7" w:rsidR="008A07EF" w:rsidRDefault="00B84D31">
            <w:pPr>
              <w:pStyle w:val="SCCLsocParty"/>
            </w:pPr>
            <w:r>
              <w:t>Joan Wakeling</w:t>
            </w:r>
            <w:r w:rsidR="00D27640">
              <w:t xml:space="preserve"> and</w:t>
            </w:r>
            <w:r>
              <w:t xml:space="preserve"> Barbara Evison</w:t>
            </w:r>
            <w:r>
              <w:br/>
            </w:r>
          </w:p>
          <w:p w14:paraId="5A21F7C6" w14:textId="77777777" w:rsidR="008A07EF" w:rsidRDefault="00B84D31">
            <w:pPr>
              <w:pStyle w:val="SCCLsocPartyRole"/>
            </w:pPr>
            <w:r>
              <w:t>Applicants</w:t>
            </w:r>
            <w:r>
              <w:br/>
            </w:r>
          </w:p>
          <w:p w14:paraId="5A21F7C7" w14:textId="77777777" w:rsidR="008A07EF" w:rsidRDefault="00B84D31">
            <w:pPr>
              <w:pStyle w:val="SCCLsocVersus"/>
            </w:pPr>
            <w:r>
              <w:t>- and -</w:t>
            </w:r>
          </w:p>
          <w:p w14:paraId="5A21F7C8" w14:textId="77777777" w:rsidR="008A07EF" w:rsidRDefault="008A07EF"/>
          <w:p w14:paraId="5A21F7C9" w14:textId="6DA9492B" w:rsidR="008A07EF" w:rsidRDefault="00B84D31">
            <w:pPr>
              <w:pStyle w:val="SCCLsocParty"/>
            </w:pPr>
            <w:r>
              <w:t>Desjardins General Insurance Group Inc.</w:t>
            </w:r>
            <w:r w:rsidR="00D27640">
              <w:t xml:space="preserve"> and</w:t>
            </w:r>
            <w:r>
              <w:t xml:space="preserve"> Nadia Lucia Costantino</w:t>
            </w:r>
            <w:r>
              <w:br/>
            </w:r>
          </w:p>
          <w:p w14:paraId="5A21F7CA" w14:textId="77777777" w:rsidR="008A07EF" w:rsidRDefault="00B84D31">
            <w:pPr>
              <w:pStyle w:val="SCCLsocPartyRole"/>
            </w:pPr>
            <w:r>
              <w:t>Respondents</w:t>
            </w:r>
          </w:p>
          <w:p w14:paraId="5A21F7CB" w14:textId="77777777" w:rsidR="008A07EF" w:rsidRDefault="008A07EF"/>
          <w:p w14:paraId="5A21F7CC" w14:textId="77777777" w:rsidR="008A07EF" w:rsidRDefault="00B84D31">
            <w:pPr>
              <w:pStyle w:val="SCCLsocVersus"/>
            </w:pPr>
            <w:r>
              <w:t>- and -</w:t>
            </w:r>
          </w:p>
          <w:p w14:paraId="5A21F7CD" w14:textId="77777777" w:rsidR="008A07EF" w:rsidRDefault="008A07EF"/>
          <w:p w14:paraId="5A21F7CE" w14:textId="77777777" w:rsidR="008A07EF" w:rsidRDefault="00B84D31">
            <w:pPr>
              <w:pStyle w:val="SCCLsocParty"/>
            </w:pPr>
            <w:r>
              <w:t>Licence Appeal Tribunal</w:t>
            </w:r>
          </w:p>
          <w:p w14:paraId="5A21F7CF" w14:textId="77777777" w:rsidR="008A07EF" w:rsidRDefault="008A07EF"/>
          <w:p w14:paraId="5A21F7D0" w14:textId="77777777" w:rsidR="008A07EF" w:rsidRDefault="00B84D31">
            <w:pPr>
              <w:pStyle w:val="SCCLsocPartyRole"/>
            </w:pPr>
            <w:r>
              <w:t>Intervener</w:t>
            </w:r>
          </w:p>
        </w:tc>
        <w:tc>
          <w:tcPr>
            <w:tcW w:w="381" w:type="pct"/>
          </w:tcPr>
          <w:p w14:paraId="5A21F7D1" w14:textId="77777777" w:rsidR="00824412" w:rsidRPr="006E7BAE" w:rsidRDefault="00824412" w:rsidP="00375294"/>
        </w:tc>
        <w:tc>
          <w:tcPr>
            <w:tcW w:w="2350" w:type="pct"/>
          </w:tcPr>
          <w:p w14:paraId="5A21F7D3" w14:textId="77777777" w:rsidR="008A07EF" w:rsidRPr="0083737D" w:rsidRDefault="00B84D31">
            <w:pPr>
              <w:pStyle w:val="SCCLsocPrefix"/>
              <w:rPr>
                <w:lang w:val="fr-CA"/>
              </w:rPr>
            </w:pPr>
            <w:r w:rsidRPr="0083737D">
              <w:rPr>
                <w:lang w:val="fr-CA"/>
              </w:rPr>
              <w:t>ENTRE :</w:t>
            </w:r>
          </w:p>
          <w:p w14:paraId="147B70ED" w14:textId="77777777" w:rsidR="00D27640" w:rsidRPr="0083737D" w:rsidRDefault="00D27640" w:rsidP="0083737D">
            <w:pPr>
              <w:rPr>
                <w:lang w:val="fr-CA"/>
              </w:rPr>
            </w:pPr>
          </w:p>
          <w:p w14:paraId="5A21F7D4" w14:textId="1268DF86" w:rsidR="008A07EF" w:rsidRPr="0083737D" w:rsidRDefault="00B84D31">
            <w:pPr>
              <w:pStyle w:val="SCCLsocParty"/>
              <w:rPr>
                <w:lang w:val="fr-CA"/>
              </w:rPr>
            </w:pPr>
            <w:r w:rsidRPr="0083737D">
              <w:rPr>
                <w:lang w:val="fr-CA"/>
              </w:rPr>
              <w:t>Joan Wakeling</w:t>
            </w:r>
            <w:r w:rsidR="00D27640" w:rsidRPr="0083737D">
              <w:rPr>
                <w:lang w:val="fr-CA"/>
              </w:rPr>
              <w:t xml:space="preserve"> et</w:t>
            </w:r>
            <w:r w:rsidRPr="0083737D">
              <w:rPr>
                <w:lang w:val="fr-CA"/>
              </w:rPr>
              <w:t xml:space="preserve"> Barbara Evison</w:t>
            </w:r>
            <w:r w:rsidRPr="0083737D">
              <w:rPr>
                <w:lang w:val="fr-CA"/>
              </w:rPr>
              <w:br/>
            </w:r>
          </w:p>
          <w:p w14:paraId="5A21F7D5" w14:textId="77777777" w:rsidR="008A07EF" w:rsidRPr="00FE5E52" w:rsidRDefault="00B84D31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Demanderesse</w:t>
            </w:r>
            <w:r w:rsidRPr="00FE5E52">
              <w:rPr>
                <w:lang w:val="fr-CA"/>
              </w:rPr>
              <w:t>s</w:t>
            </w:r>
            <w:r w:rsidRPr="00FE5E52">
              <w:rPr>
                <w:lang w:val="fr-CA"/>
              </w:rPr>
              <w:br/>
            </w:r>
          </w:p>
          <w:p w14:paraId="5A21F7D6" w14:textId="77777777" w:rsidR="008A07EF" w:rsidRPr="00FE5E52" w:rsidRDefault="00B84D31">
            <w:pPr>
              <w:pStyle w:val="SCCLsocVersus"/>
              <w:rPr>
                <w:lang w:val="fr-CA"/>
              </w:rPr>
            </w:pPr>
            <w:r w:rsidRPr="00FE5E52">
              <w:rPr>
                <w:lang w:val="fr-CA"/>
              </w:rPr>
              <w:t>- et -</w:t>
            </w:r>
          </w:p>
          <w:p w14:paraId="5A21F7D7" w14:textId="77777777" w:rsidR="008A07EF" w:rsidRPr="00FE5E52" w:rsidRDefault="008A07EF">
            <w:pPr>
              <w:rPr>
                <w:lang w:val="fr-CA"/>
              </w:rPr>
            </w:pPr>
          </w:p>
          <w:p w14:paraId="5A21F7D8" w14:textId="5C53D68B" w:rsidR="008A07EF" w:rsidRPr="00FE5E52" w:rsidRDefault="00B84D31">
            <w:pPr>
              <w:pStyle w:val="SCCLsocParty"/>
              <w:rPr>
                <w:lang w:val="fr-CA"/>
              </w:rPr>
            </w:pPr>
            <w:r>
              <w:rPr>
                <w:lang w:val="fr-CA"/>
              </w:rPr>
              <w:t>Desjardins Groupe d’</w:t>
            </w:r>
            <w:r w:rsidRPr="00FE5E52">
              <w:rPr>
                <w:lang w:val="fr-CA"/>
              </w:rPr>
              <w:t>assurances générales inc.</w:t>
            </w:r>
            <w:r w:rsidR="00D27640">
              <w:rPr>
                <w:lang w:val="fr-CA"/>
              </w:rPr>
              <w:t xml:space="preserve"> et</w:t>
            </w:r>
            <w:r w:rsidRPr="00FE5E52">
              <w:rPr>
                <w:lang w:val="fr-CA"/>
              </w:rPr>
              <w:t xml:space="preserve"> Nadia Lucia Costantino</w:t>
            </w:r>
            <w:r w:rsidRPr="00FE5E52">
              <w:rPr>
                <w:lang w:val="fr-CA"/>
              </w:rPr>
              <w:br/>
            </w:r>
          </w:p>
          <w:p w14:paraId="5A21F7D9" w14:textId="77777777" w:rsidR="008A07EF" w:rsidRPr="00FE5E52" w:rsidRDefault="00B84D31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Intimée</w:t>
            </w:r>
            <w:r w:rsidRPr="00FE5E52">
              <w:rPr>
                <w:lang w:val="fr-CA"/>
              </w:rPr>
              <w:t>s</w:t>
            </w:r>
          </w:p>
          <w:p w14:paraId="5A21F7DA" w14:textId="77777777" w:rsidR="008A07EF" w:rsidRPr="00FE5E52" w:rsidRDefault="008A07EF">
            <w:pPr>
              <w:rPr>
                <w:lang w:val="fr-CA"/>
              </w:rPr>
            </w:pPr>
          </w:p>
          <w:p w14:paraId="5A21F7DB" w14:textId="77777777" w:rsidR="008A07EF" w:rsidRPr="00FE5E52" w:rsidRDefault="00B84D31">
            <w:pPr>
              <w:pStyle w:val="SCCLsocVersus"/>
              <w:rPr>
                <w:lang w:val="fr-CA"/>
              </w:rPr>
            </w:pPr>
            <w:r w:rsidRPr="00FE5E52">
              <w:rPr>
                <w:lang w:val="fr-CA"/>
              </w:rPr>
              <w:t>- et -</w:t>
            </w:r>
          </w:p>
          <w:p w14:paraId="5A21F7DC" w14:textId="77777777" w:rsidR="008A07EF" w:rsidRPr="00FE5E52" w:rsidRDefault="008A07EF">
            <w:pPr>
              <w:rPr>
                <w:lang w:val="fr-CA"/>
              </w:rPr>
            </w:pPr>
          </w:p>
          <w:p w14:paraId="5A21F7DD" w14:textId="054276AA" w:rsidR="008A07EF" w:rsidRPr="00FE5E52" w:rsidRDefault="00363D24">
            <w:pPr>
              <w:pStyle w:val="SCCLsocParty"/>
              <w:rPr>
                <w:lang w:val="fr-CA"/>
              </w:rPr>
            </w:pPr>
            <w:r>
              <w:rPr>
                <w:lang w:val="fr-CA"/>
              </w:rPr>
              <w:t>Tribunal d’appel en matière de permis</w:t>
            </w:r>
          </w:p>
          <w:p w14:paraId="5A21F7DE" w14:textId="77777777" w:rsidR="008A07EF" w:rsidRPr="00FE5E52" w:rsidRDefault="008A07EF">
            <w:pPr>
              <w:rPr>
                <w:lang w:val="fr-CA"/>
              </w:rPr>
            </w:pPr>
          </w:p>
          <w:p w14:paraId="5A21F7DF" w14:textId="77777777" w:rsidR="008A07EF" w:rsidRPr="00DC0E08" w:rsidRDefault="00B84D31">
            <w:pPr>
              <w:pStyle w:val="SCCLsocPartyRole"/>
              <w:rPr>
                <w:lang w:val="fr-CA"/>
              </w:rPr>
            </w:pPr>
            <w:r w:rsidRPr="00DC0E08">
              <w:rPr>
                <w:lang w:val="fr-CA"/>
              </w:rPr>
              <w:t>Intervenant</w:t>
            </w:r>
          </w:p>
        </w:tc>
      </w:tr>
      <w:tr w:rsidR="00824412" w:rsidRPr="00D27640" w14:paraId="5A21F7E4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A21F7E1" w14:textId="77777777" w:rsidR="00824412" w:rsidRPr="00DC0E08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A21F7E2" w14:textId="77777777" w:rsidR="00824412" w:rsidRPr="00DC0E08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A21F7E3" w14:textId="77777777" w:rsidR="00824412" w:rsidRPr="00DC0E08" w:rsidRDefault="00824412" w:rsidP="00B408F8">
            <w:pPr>
              <w:rPr>
                <w:lang w:val="fr-CA"/>
              </w:rPr>
            </w:pPr>
          </w:p>
        </w:tc>
      </w:tr>
      <w:tr w:rsidR="00824412" w:rsidRPr="0083737D" w14:paraId="5A21F7EE" w14:textId="77777777" w:rsidTr="00C173B0">
        <w:tc>
          <w:tcPr>
            <w:tcW w:w="2269" w:type="pct"/>
          </w:tcPr>
          <w:p w14:paraId="5A21F7E5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5A21F7E6" w14:textId="77777777" w:rsidR="00824412" w:rsidRPr="006E7BAE" w:rsidRDefault="00824412" w:rsidP="00417FB7">
            <w:pPr>
              <w:jc w:val="center"/>
            </w:pPr>
          </w:p>
          <w:p w14:paraId="5A21F7E7" w14:textId="61CF1233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 w:rsidR="00B84D31">
              <w:t xml:space="preserve">C68933, </w:t>
            </w:r>
            <w:r>
              <w:t xml:space="preserve">2021 ONCA 672, </w:t>
            </w:r>
            <w:r w:rsidRPr="006E7BAE">
              <w:t xml:space="preserve">dated </w:t>
            </w:r>
            <w:r>
              <w:t>September 2</w:t>
            </w:r>
            <w:r w:rsidR="00363D24">
              <w:t>9</w:t>
            </w:r>
            <w:r>
              <w:t>, 2021</w:t>
            </w:r>
            <w:r w:rsidR="00B84D31">
              <w:t>,</w:t>
            </w:r>
            <w:r w:rsidRPr="006E7BAE">
              <w:t xml:space="preserve"> is </w:t>
            </w:r>
            <w:r w:rsidR="00B84D31">
              <w:t>dismissed with costs</w:t>
            </w:r>
            <w:r w:rsidRPr="006E7BAE">
              <w:t>.</w:t>
            </w:r>
          </w:p>
          <w:p w14:paraId="5A21F7E8" w14:textId="77777777" w:rsidR="003F6511" w:rsidRDefault="003F6511" w:rsidP="00011960">
            <w:pPr>
              <w:jc w:val="both"/>
            </w:pPr>
          </w:p>
          <w:p w14:paraId="5A21F7E9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5A21F7EA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5A21F7EB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5A21F7EC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5A21F7ED" w14:textId="5FFA2271" w:rsidR="003F6511" w:rsidRPr="006E7BAE" w:rsidRDefault="00824412" w:rsidP="00B84D31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FE5E52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>, numéro</w:t>
            </w:r>
            <w:r w:rsidR="00B84D31" w:rsidRPr="00B84D31">
              <w:rPr>
                <w:lang w:val="fr-CA"/>
              </w:rPr>
              <w:t xml:space="preserve"> C68933,</w:t>
            </w:r>
            <w:r w:rsidRPr="006E7BAE">
              <w:rPr>
                <w:lang w:val="fr-CA"/>
              </w:rPr>
              <w:t xml:space="preserve"> </w:t>
            </w:r>
            <w:r w:rsidRPr="00FE5E52">
              <w:rPr>
                <w:lang w:val="fr-CA"/>
              </w:rPr>
              <w:t xml:space="preserve">2021 ONCA 672,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FE5E52">
              <w:rPr>
                <w:lang w:val="fr-CA"/>
              </w:rPr>
              <w:t>2</w:t>
            </w:r>
            <w:r w:rsidR="00363D24">
              <w:rPr>
                <w:lang w:val="fr-CA"/>
              </w:rPr>
              <w:t>9</w:t>
            </w:r>
            <w:r w:rsidRPr="00FE5E52">
              <w:rPr>
                <w:lang w:val="fr-CA"/>
              </w:rPr>
              <w:t xml:space="preserve"> septembre 2021</w:t>
            </w:r>
            <w:r w:rsidRPr="006E7BAE">
              <w:rPr>
                <w:lang w:val="fr-CA"/>
              </w:rPr>
              <w:t xml:space="preserve">, est </w:t>
            </w:r>
            <w:r w:rsidR="00B84D31">
              <w:rPr>
                <w:lang w:val="fr-CA"/>
              </w:rPr>
              <w:t>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5A21F7EF" w14:textId="77777777" w:rsidR="009F436C" w:rsidRPr="00D83B8C" w:rsidRDefault="009F436C" w:rsidP="00417FB7">
      <w:pPr>
        <w:jc w:val="center"/>
        <w:rPr>
          <w:lang w:val="fr-CA"/>
        </w:rPr>
      </w:pPr>
    </w:p>
    <w:p w14:paraId="5A21F7F0" w14:textId="77777777" w:rsidR="009F436C" w:rsidRPr="00D83B8C" w:rsidRDefault="009F436C" w:rsidP="00417FB7">
      <w:pPr>
        <w:jc w:val="center"/>
        <w:rPr>
          <w:lang w:val="fr-CA"/>
        </w:rPr>
      </w:pPr>
    </w:p>
    <w:p w14:paraId="5A21F7F1" w14:textId="77777777" w:rsidR="00DC0E08" w:rsidRPr="00A252FA" w:rsidRDefault="00DC0E08" w:rsidP="00DC0E08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5A21F7F2" w14:textId="77777777" w:rsidR="009F436C" w:rsidRPr="00D83B8C" w:rsidRDefault="00DC0E08" w:rsidP="00DC0E08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9F436C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21F7F5" w14:textId="77777777" w:rsidR="00983D48" w:rsidRDefault="00983D48">
      <w:r>
        <w:separator/>
      </w:r>
    </w:p>
  </w:endnote>
  <w:endnote w:type="continuationSeparator" w:id="0">
    <w:p w14:paraId="5A21F7F6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21F7F3" w14:textId="77777777" w:rsidR="00983D48" w:rsidRDefault="00983D48">
      <w:r>
        <w:separator/>
      </w:r>
    </w:p>
  </w:footnote>
  <w:footnote w:type="continuationSeparator" w:id="0">
    <w:p w14:paraId="5A21F7F4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21F7F7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DC0E08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5A21F7F8" w14:textId="77777777" w:rsidR="008F53F3" w:rsidRDefault="008F53F3" w:rsidP="008F53F3">
    <w:pPr>
      <w:rPr>
        <w:szCs w:val="24"/>
      </w:rPr>
    </w:pPr>
  </w:p>
  <w:p w14:paraId="5A21F7F9" w14:textId="77777777" w:rsidR="008F53F3" w:rsidRDefault="008F53F3" w:rsidP="008F53F3">
    <w:pPr>
      <w:rPr>
        <w:szCs w:val="24"/>
      </w:rPr>
    </w:pPr>
  </w:p>
  <w:p w14:paraId="5A21F7FA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39921</w:t>
    </w:r>
    <w:r>
      <w:rPr>
        <w:szCs w:val="24"/>
      </w:rPr>
      <w:t>     </w:t>
    </w:r>
  </w:p>
  <w:p w14:paraId="5A21F7FB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5A21F7FC" w14:textId="77777777" w:rsidR="0073151A" w:rsidRDefault="0073151A" w:rsidP="0073151A"/>
      <w:p w14:paraId="5A21F7FD" w14:textId="77777777" w:rsidR="0073151A" w:rsidRPr="006E7BAE" w:rsidRDefault="0073151A" w:rsidP="0073151A"/>
      <w:p w14:paraId="5A21F7FE" w14:textId="77777777" w:rsidR="0073151A" w:rsidRPr="006E7BAE" w:rsidRDefault="0073151A" w:rsidP="0073151A"/>
      <w:p w14:paraId="5A21F7FF" w14:textId="77777777" w:rsidR="0073151A" w:rsidRPr="006E7BAE" w:rsidRDefault="0073151A" w:rsidP="0073151A"/>
      <w:p w14:paraId="5A21F800" w14:textId="77777777" w:rsidR="0073151A" w:rsidRDefault="0073151A" w:rsidP="0073151A"/>
      <w:p w14:paraId="5A21F801" w14:textId="77777777" w:rsidR="0073151A" w:rsidRDefault="0073151A" w:rsidP="0073151A"/>
      <w:p w14:paraId="5A21F802" w14:textId="77777777" w:rsidR="0073151A" w:rsidRDefault="0073151A" w:rsidP="0073151A"/>
      <w:p w14:paraId="5A21F803" w14:textId="77777777" w:rsidR="0073151A" w:rsidRDefault="0073151A" w:rsidP="0073151A"/>
      <w:p w14:paraId="5A21F804" w14:textId="77777777" w:rsidR="0073151A" w:rsidRDefault="0073151A" w:rsidP="0073151A"/>
      <w:p w14:paraId="5A21F805" w14:textId="77777777" w:rsidR="0073151A" w:rsidRPr="006E7BAE" w:rsidRDefault="0073151A" w:rsidP="0073151A"/>
      <w:p w14:paraId="5A21F806" w14:textId="77777777" w:rsidR="00ED265D" w:rsidRPr="0073151A" w:rsidRDefault="006D138B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63D24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D138B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3737D"/>
    <w:rsid w:val="0086042A"/>
    <w:rsid w:val="008763A3"/>
    <w:rsid w:val="008813BC"/>
    <w:rsid w:val="00894E45"/>
    <w:rsid w:val="00895263"/>
    <w:rsid w:val="008A0569"/>
    <w:rsid w:val="008A07EF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84D31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27640"/>
    <w:rsid w:val="00D42339"/>
    <w:rsid w:val="00D61AC2"/>
    <w:rsid w:val="00D83B8C"/>
    <w:rsid w:val="00DA4281"/>
    <w:rsid w:val="00DB1ADC"/>
    <w:rsid w:val="00DC0E08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E5E52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5A21F7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3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Moldaver; Martin; Kasirer</AuthorContributor>
    <FolderNameEn xmlns="40ae4924-d04e-473c-aafa-3657aad971d6">Leave Application - Judgment on Leave Application</FolderNameEn>
    <Case xmlns="40ae4924-d04e-473c-aafa-3657aad971d6">14352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2022-03-24T04:00:00+00:00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4c8e734e986c1955b5e798c3c8d4b804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2e4768ccfa031a43025894f3bf70832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0524EFE-3251-4D3F-8259-B6AD808C5C4A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2446FADE-15F9-4A93-B7E5-1542740DE8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D42CD3-7370-4503-B824-8D4A250C3B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2022-03-22T12:48:00Z</dcterms:created>
  <dcterms:modified xsi:type="dcterms:W3CDTF">2022-03-22T12:48:00Z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