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CDD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39890</w:t>
      </w:r>
      <w:r w:rsidR="0016666F" w:rsidRPr="006E7BAE">
        <w:t>     </w:t>
      </w:r>
    </w:p>
    <w:p w14:paraId="7A66CDE0" w14:textId="77777777" w:rsidR="009F436C" w:rsidRPr="006E7BAE" w:rsidRDefault="009F436C" w:rsidP="00382FEC"/>
    <w:p w14:paraId="7A66CDE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66CDE5" w14:textId="77777777" w:rsidTr="00C173B0">
        <w:tc>
          <w:tcPr>
            <w:tcW w:w="2269" w:type="pct"/>
          </w:tcPr>
          <w:p w14:paraId="7A66CDE2" w14:textId="77777777" w:rsidR="00417FB7" w:rsidRPr="006E7BAE" w:rsidRDefault="002B6863" w:rsidP="008262A3">
            <w:r>
              <w:t>March 31</w:t>
            </w:r>
            <w:r w:rsidR="00543EDD">
              <w:t>, 2022</w:t>
            </w:r>
          </w:p>
        </w:tc>
        <w:tc>
          <w:tcPr>
            <w:tcW w:w="381" w:type="pct"/>
          </w:tcPr>
          <w:p w14:paraId="7A66CDE3" w14:textId="77777777" w:rsidR="00417FB7" w:rsidRPr="006E7BAE" w:rsidRDefault="00417FB7" w:rsidP="00382FEC"/>
        </w:tc>
        <w:tc>
          <w:tcPr>
            <w:tcW w:w="2350" w:type="pct"/>
          </w:tcPr>
          <w:p w14:paraId="7A66CDE4" w14:textId="77777777" w:rsidR="00417FB7" w:rsidRPr="00D83B8C" w:rsidRDefault="002B6863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mars 2022</w:t>
            </w:r>
          </w:p>
        </w:tc>
      </w:tr>
      <w:tr w:rsidR="00E12A51" w:rsidRPr="006E7BAE" w14:paraId="7A66CD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66CDE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66CDE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66CD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A66CDFB" w14:textId="77777777" w:rsidTr="00C173B0">
        <w:tc>
          <w:tcPr>
            <w:tcW w:w="2269" w:type="pct"/>
          </w:tcPr>
          <w:p w14:paraId="7A66CDEA" w14:textId="77777777" w:rsidR="003104FC" w:rsidRDefault="003104FC"/>
          <w:p w14:paraId="7A66CDEB" w14:textId="77777777" w:rsidR="003104FC" w:rsidRDefault="009366C9">
            <w:pPr>
              <w:pStyle w:val="SCCLsocPrefix"/>
            </w:pPr>
            <w:r>
              <w:t>BETWEEN:</w:t>
            </w:r>
          </w:p>
          <w:p w14:paraId="36EE3CD3" w14:textId="77777777" w:rsidR="009366C9" w:rsidRPr="00D537DB" w:rsidRDefault="009366C9" w:rsidP="00D537DB"/>
          <w:p w14:paraId="7A66CDEC" w14:textId="47E5293C" w:rsidR="003104FC" w:rsidRDefault="009366C9">
            <w:pPr>
              <w:pStyle w:val="SCCLsocParty"/>
            </w:pPr>
            <w:r>
              <w:t xml:space="preserve">MDS Inc. and MDS (Canada) Inc. </w:t>
            </w:r>
            <w:r w:rsidR="00D537DB">
              <w:t>c.o.b</w:t>
            </w:r>
            <w:r>
              <w:t>. MDS Nordion</w:t>
            </w:r>
            <w:r>
              <w:br/>
            </w:r>
          </w:p>
          <w:p w14:paraId="7A66CDED" w14:textId="77777777" w:rsidR="003104FC" w:rsidRDefault="009366C9">
            <w:pPr>
              <w:pStyle w:val="SCCLsocPartyRole"/>
            </w:pPr>
            <w:r>
              <w:t>Applicants</w:t>
            </w:r>
            <w:r>
              <w:br/>
            </w:r>
          </w:p>
          <w:p w14:paraId="7A66CDEE" w14:textId="77777777" w:rsidR="003104FC" w:rsidRDefault="009366C9">
            <w:pPr>
              <w:pStyle w:val="SCCLsocVersus"/>
            </w:pPr>
            <w:r>
              <w:t>- and -</w:t>
            </w:r>
          </w:p>
          <w:p w14:paraId="7A66CDEF" w14:textId="77777777" w:rsidR="003104FC" w:rsidRDefault="003104FC"/>
          <w:p w14:paraId="7A66CDF0" w14:textId="414E0580" w:rsidR="003104FC" w:rsidRDefault="009366C9">
            <w:pPr>
              <w:pStyle w:val="SCCLsocParty"/>
            </w:pPr>
            <w:r>
              <w:t xml:space="preserve">Factory Mutual Insurance Company </w:t>
            </w:r>
            <w:r w:rsidR="00D537DB">
              <w:t>c.o.b</w:t>
            </w:r>
            <w:r>
              <w:t>. FM Global</w:t>
            </w:r>
            <w:r>
              <w:br/>
            </w:r>
          </w:p>
          <w:p w14:paraId="7A66CDF1" w14:textId="77777777" w:rsidR="003104FC" w:rsidRDefault="009366C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A66CDF2" w14:textId="77777777" w:rsidR="00824412" w:rsidRPr="006E7BAE" w:rsidRDefault="00824412" w:rsidP="00375294"/>
        </w:tc>
        <w:tc>
          <w:tcPr>
            <w:tcW w:w="2350" w:type="pct"/>
          </w:tcPr>
          <w:p w14:paraId="7A66CDF3" w14:textId="77777777" w:rsidR="003104FC" w:rsidRPr="00D537DB" w:rsidRDefault="003104FC">
            <w:pPr>
              <w:rPr>
                <w:lang w:val="fr-CA"/>
              </w:rPr>
            </w:pPr>
          </w:p>
          <w:p w14:paraId="7A66CDF4" w14:textId="77777777" w:rsidR="003104FC" w:rsidRPr="00D537DB" w:rsidRDefault="009366C9">
            <w:pPr>
              <w:pStyle w:val="SCCLsocPrefix"/>
              <w:rPr>
                <w:lang w:val="fr-CA"/>
              </w:rPr>
            </w:pPr>
            <w:r w:rsidRPr="00D537DB">
              <w:rPr>
                <w:lang w:val="fr-CA"/>
              </w:rPr>
              <w:t>ENTRE :</w:t>
            </w:r>
          </w:p>
          <w:p w14:paraId="6CA045B0" w14:textId="77777777" w:rsidR="009366C9" w:rsidRPr="00D537DB" w:rsidRDefault="009366C9" w:rsidP="00D537DB">
            <w:pPr>
              <w:rPr>
                <w:lang w:val="fr-CA"/>
              </w:rPr>
            </w:pPr>
          </w:p>
          <w:p w14:paraId="7A66CDF5" w14:textId="7D2DDFF1" w:rsidR="003104FC" w:rsidRPr="009366C9" w:rsidRDefault="009366C9">
            <w:pPr>
              <w:pStyle w:val="SCCLsocParty"/>
              <w:rPr>
                <w:lang w:val="fr-CA"/>
              </w:rPr>
            </w:pPr>
            <w:r w:rsidRPr="009366C9">
              <w:rPr>
                <w:lang w:val="fr-CA"/>
              </w:rPr>
              <w:t>MDS Inc.</w:t>
            </w:r>
            <w:r w:rsidRPr="00D537DB">
              <w:rPr>
                <w:lang w:val="fr-CA"/>
              </w:rPr>
              <w:t xml:space="preserve"> et</w:t>
            </w:r>
            <w:r w:rsidRPr="009366C9">
              <w:rPr>
                <w:lang w:val="fr-CA"/>
              </w:rPr>
              <w:t xml:space="preserve"> MDS (Canada) Inc. </w:t>
            </w:r>
            <w:r w:rsidR="00D537DB">
              <w:rPr>
                <w:lang w:val="fr-CA"/>
              </w:rPr>
              <w:t>c.o.b</w:t>
            </w:r>
            <w:r w:rsidRPr="009366C9">
              <w:rPr>
                <w:lang w:val="fr-CA"/>
              </w:rPr>
              <w:t>. MDS Nordion</w:t>
            </w:r>
            <w:r w:rsidRPr="009366C9">
              <w:rPr>
                <w:lang w:val="fr-CA"/>
              </w:rPr>
              <w:br/>
            </w:r>
          </w:p>
          <w:p w14:paraId="7A66CDF6" w14:textId="4C91EDE5" w:rsidR="003104FC" w:rsidRDefault="002B6863">
            <w:pPr>
              <w:pStyle w:val="SCCLsocPartyRole"/>
            </w:pPr>
            <w:r>
              <w:t>Demande</w:t>
            </w:r>
            <w:r w:rsidR="009366C9">
              <w:t>resses</w:t>
            </w:r>
            <w:bookmarkStart w:id="0" w:name="_GoBack"/>
            <w:bookmarkEnd w:id="0"/>
            <w:r w:rsidR="009366C9">
              <w:br/>
            </w:r>
          </w:p>
          <w:p w14:paraId="7A66CDF7" w14:textId="77777777" w:rsidR="003104FC" w:rsidRDefault="009366C9">
            <w:pPr>
              <w:pStyle w:val="SCCLsocVersus"/>
            </w:pPr>
            <w:r>
              <w:t>- et -</w:t>
            </w:r>
          </w:p>
          <w:p w14:paraId="7A66CDF8" w14:textId="77777777" w:rsidR="003104FC" w:rsidRDefault="003104FC"/>
          <w:p w14:paraId="7A66CDF9" w14:textId="13FE3ADA" w:rsidR="003104FC" w:rsidRDefault="009366C9">
            <w:pPr>
              <w:pStyle w:val="SCCLsocParty"/>
            </w:pPr>
            <w:r>
              <w:t xml:space="preserve">Factory Mutual Insurance Company </w:t>
            </w:r>
            <w:r w:rsidR="00D537DB">
              <w:t>c.o.b</w:t>
            </w:r>
            <w:r>
              <w:t>. FM Global</w:t>
            </w:r>
            <w:r>
              <w:br/>
            </w:r>
          </w:p>
          <w:p w14:paraId="7A66CDFA" w14:textId="15CEE1EF" w:rsidR="003104FC" w:rsidRDefault="002B6863">
            <w:pPr>
              <w:pStyle w:val="SCCLsocPartyRole"/>
            </w:pPr>
            <w:r>
              <w:t>Intimé</w:t>
            </w:r>
            <w:r w:rsidR="009366C9">
              <w:t>e</w:t>
            </w:r>
          </w:p>
        </w:tc>
      </w:tr>
      <w:tr w:rsidR="00824412" w:rsidRPr="006E7BAE" w14:paraId="7A66CD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66CDF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66CDF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66CDF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0792" w14:paraId="7A66CE09" w14:textId="77777777" w:rsidTr="00C173B0">
        <w:tc>
          <w:tcPr>
            <w:tcW w:w="2269" w:type="pct"/>
          </w:tcPr>
          <w:p w14:paraId="7A66CE0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66CE01" w14:textId="77777777" w:rsidR="00824412" w:rsidRPr="006E7BAE" w:rsidRDefault="00824412" w:rsidP="00417FB7">
            <w:pPr>
              <w:jc w:val="center"/>
            </w:pPr>
          </w:p>
          <w:p w14:paraId="7A66CE02" w14:textId="2EC4EA9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2B6863">
              <w:t xml:space="preserve"> C68300</w:t>
            </w:r>
            <w:r w:rsidR="002B6863" w:rsidRPr="006E7BAE">
              <w:t xml:space="preserve">, </w:t>
            </w:r>
            <w:r>
              <w:t xml:space="preserve">2021 ONCA 594, </w:t>
            </w:r>
            <w:r w:rsidRPr="006E7BAE">
              <w:t xml:space="preserve">dated </w:t>
            </w:r>
            <w:r>
              <w:t>September 3, 2021</w:t>
            </w:r>
            <w:r w:rsidRPr="006E7BAE">
              <w:t xml:space="preserve"> is </w:t>
            </w:r>
            <w:r w:rsidR="002B6863">
              <w:t xml:space="preserve">dismissed with costs. </w:t>
            </w:r>
          </w:p>
          <w:p w14:paraId="7A66CE03" w14:textId="77777777" w:rsidR="003F6511" w:rsidRDefault="003F6511" w:rsidP="00011960">
            <w:pPr>
              <w:jc w:val="both"/>
            </w:pPr>
          </w:p>
          <w:p w14:paraId="7A66CE0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A66CE0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66CE0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66CE0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66CE08" w14:textId="77777777" w:rsidR="003F6511" w:rsidRPr="006E7BAE" w:rsidRDefault="00824412" w:rsidP="002B686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686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B6863">
              <w:rPr>
                <w:lang w:val="fr-CA"/>
              </w:rPr>
              <w:t xml:space="preserve"> </w:t>
            </w:r>
            <w:r w:rsidR="002B6863" w:rsidRPr="002B6863">
              <w:rPr>
                <w:lang w:val="fr-CA"/>
              </w:rPr>
              <w:t>C68300</w:t>
            </w:r>
            <w:r w:rsidR="002B6863" w:rsidRPr="006E7BAE">
              <w:rPr>
                <w:lang w:val="fr-CA"/>
              </w:rPr>
              <w:t xml:space="preserve">, </w:t>
            </w:r>
            <w:r w:rsidRPr="002B6863">
              <w:rPr>
                <w:lang w:val="fr-CA"/>
              </w:rPr>
              <w:t xml:space="preserve">2021 ONCA 594,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6863">
              <w:rPr>
                <w:lang w:val="fr-CA"/>
              </w:rPr>
              <w:t>3 septembre 2021</w:t>
            </w:r>
            <w:r w:rsidRPr="006E7BAE">
              <w:rPr>
                <w:lang w:val="fr-CA"/>
              </w:rPr>
              <w:t xml:space="preserve">, est </w:t>
            </w:r>
            <w:r w:rsidR="002B6863">
              <w:rPr>
                <w:lang w:val="fr-CA"/>
              </w:rPr>
              <w:t>rejetée avec dépens.</w:t>
            </w:r>
          </w:p>
        </w:tc>
      </w:tr>
    </w:tbl>
    <w:p w14:paraId="7A66CE0A" w14:textId="77777777" w:rsidR="009F436C" w:rsidRPr="00D83B8C" w:rsidRDefault="009F436C" w:rsidP="00382FEC">
      <w:pPr>
        <w:rPr>
          <w:lang w:val="fr-CA"/>
        </w:rPr>
      </w:pPr>
    </w:p>
    <w:p w14:paraId="7A66CE0B" w14:textId="77777777" w:rsidR="009F436C" w:rsidRPr="00D83B8C" w:rsidRDefault="009F436C" w:rsidP="00417FB7">
      <w:pPr>
        <w:jc w:val="center"/>
        <w:rPr>
          <w:lang w:val="fr-CA"/>
        </w:rPr>
      </w:pPr>
    </w:p>
    <w:p w14:paraId="7A66CE0C" w14:textId="77777777" w:rsidR="009F436C" w:rsidRPr="00D83B8C" w:rsidRDefault="009F436C" w:rsidP="00417FB7">
      <w:pPr>
        <w:jc w:val="center"/>
        <w:rPr>
          <w:lang w:val="fr-CA"/>
        </w:rPr>
      </w:pPr>
    </w:p>
    <w:p w14:paraId="7A66CE0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A66CE0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A66CE0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CE12" w14:textId="77777777" w:rsidR="00983D48" w:rsidRDefault="00983D48">
      <w:r>
        <w:separator/>
      </w:r>
    </w:p>
  </w:endnote>
  <w:endnote w:type="continuationSeparator" w:id="0">
    <w:p w14:paraId="7A66CE1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6CE10" w14:textId="77777777" w:rsidR="00983D48" w:rsidRDefault="00983D48">
      <w:r>
        <w:separator/>
      </w:r>
    </w:p>
  </w:footnote>
  <w:footnote w:type="continuationSeparator" w:id="0">
    <w:p w14:paraId="7A66CE1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CE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B686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66CE15" w14:textId="77777777" w:rsidR="008F53F3" w:rsidRDefault="008F53F3" w:rsidP="008F53F3">
    <w:pPr>
      <w:rPr>
        <w:szCs w:val="24"/>
      </w:rPr>
    </w:pPr>
  </w:p>
  <w:p w14:paraId="7A66CE16" w14:textId="77777777" w:rsidR="008F53F3" w:rsidRDefault="008F53F3" w:rsidP="008F53F3">
    <w:pPr>
      <w:rPr>
        <w:szCs w:val="24"/>
      </w:rPr>
    </w:pPr>
  </w:p>
  <w:p w14:paraId="7A66CE1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39890</w:t>
    </w:r>
    <w:r>
      <w:rPr>
        <w:szCs w:val="24"/>
      </w:rPr>
      <w:t>     </w:t>
    </w:r>
  </w:p>
  <w:p w14:paraId="7A66CE1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A66CE19" w14:textId="77777777" w:rsidR="0073151A" w:rsidRDefault="0073151A" w:rsidP="0073151A"/>
      <w:p w14:paraId="7A66CE1A" w14:textId="77777777" w:rsidR="0073151A" w:rsidRPr="006E7BAE" w:rsidRDefault="0073151A" w:rsidP="0073151A"/>
      <w:p w14:paraId="7A66CE1B" w14:textId="77777777" w:rsidR="0073151A" w:rsidRPr="006E7BAE" w:rsidRDefault="0073151A" w:rsidP="0073151A"/>
      <w:p w14:paraId="7A66CE1C" w14:textId="77777777" w:rsidR="0073151A" w:rsidRPr="006E7BAE" w:rsidRDefault="0073151A" w:rsidP="0073151A"/>
      <w:p w14:paraId="7A66CE1D" w14:textId="77777777" w:rsidR="0073151A" w:rsidRDefault="0073151A" w:rsidP="0073151A"/>
      <w:p w14:paraId="7A66CE1E" w14:textId="77777777" w:rsidR="0073151A" w:rsidRDefault="0073151A" w:rsidP="0073151A"/>
      <w:p w14:paraId="7A66CE1F" w14:textId="77777777" w:rsidR="0073151A" w:rsidRDefault="0073151A" w:rsidP="0073151A"/>
      <w:p w14:paraId="7A66CE20" w14:textId="77777777" w:rsidR="0073151A" w:rsidRDefault="0073151A" w:rsidP="0073151A"/>
      <w:p w14:paraId="7A66CE21" w14:textId="77777777" w:rsidR="0073151A" w:rsidRDefault="0073151A" w:rsidP="0073151A"/>
      <w:p w14:paraId="7A66CE22" w14:textId="77777777" w:rsidR="0073151A" w:rsidRPr="006E7BAE" w:rsidRDefault="0073151A" w:rsidP="0073151A"/>
      <w:p w14:paraId="7A66CE23" w14:textId="77777777" w:rsidR="00ED265D" w:rsidRPr="0073151A" w:rsidRDefault="0008079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792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863"/>
    <w:rsid w:val="002C6423"/>
    <w:rsid w:val="002D2D44"/>
    <w:rsid w:val="003104F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66C9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57E5"/>
    <w:rsid w:val="00C1285B"/>
    <w:rsid w:val="00C173B0"/>
    <w:rsid w:val="00C17F71"/>
    <w:rsid w:val="00C2612E"/>
    <w:rsid w:val="00CB2B73"/>
    <w:rsid w:val="00CE249F"/>
    <w:rsid w:val="00CF17D0"/>
    <w:rsid w:val="00D42339"/>
    <w:rsid w:val="00D537DB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66C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2022-03-31T04:00:00+00:00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D3CF2-A1ED-449B-A71C-A9E86C6ED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F9F34-D5EF-4D8A-A3D2-D197E511E7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7D3BCAF-8BAD-4343-B827-9F75AE06B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2022-03-28T12:39:00Z</dcterms:created>
  <dcterms:modified xsi:type="dcterms:W3CDTF">2022-03-28T12:40:00Z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