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70860" w14:textId="77777777" w:rsidR="009F436C" w:rsidRPr="006E7BAE" w:rsidRDefault="003A37CF" w:rsidP="00AE2077">
      <w:pPr>
        <w:jc w:val="right"/>
      </w:pPr>
      <w:bookmarkStart w:id="0" w:name="_GoBack"/>
      <w:bookmarkEnd w:id="0"/>
      <w:r w:rsidRPr="006E7BAE">
        <w:t xml:space="preserve">No. </w:t>
      </w:r>
      <w:r>
        <w:t>39892</w:t>
      </w:r>
      <w:r w:rsidR="0016666F" w:rsidRPr="006E7BAE">
        <w:t>     </w:t>
      </w:r>
    </w:p>
    <w:p w14:paraId="0CE70861" w14:textId="77777777" w:rsidR="009F436C" w:rsidRPr="006E7BAE" w:rsidRDefault="009F436C" w:rsidP="00382FEC"/>
    <w:p w14:paraId="0CE70862"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0CE70866" w14:textId="77777777" w:rsidTr="00C173B0">
        <w:tc>
          <w:tcPr>
            <w:tcW w:w="2269" w:type="pct"/>
          </w:tcPr>
          <w:p w14:paraId="0CE70863" w14:textId="77777777" w:rsidR="00417FB7" w:rsidRPr="006E7BAE" w:rsidRDefault="000A2DFF" w:rsidP="008262A3">
            <w:r>
              <w:t xml:space="preserve">April </w:t>
            </w:r>
            <w:r w:rsidR="00543EDD">
              <w:t>7, 2022</w:t>
            </w:r>
          </w:p>
        </w:tc>
        <w:tc>
          <w:tcPr>
            <w:tcW w:w="381" w:type="pct"/>
          </w:tcPr>
          <w:p w14:paraId="0CE70864" w14:textId="77777777" w:rsidR="00417FB7" w:rsidRPr="006E7BAE" w:rsidRDefault="00417FB7" w:rsidP="00382FEC"/>
        </w:tc>
        <w:tc>
          <w:tcPr>
            <w:tcW w:w="2350" w:type="pct"/>
          </w:tcPr>
          <w:p w14:paraId="0CE70865" w14:textId="77777777" w:rsidR="00417FB7" w:rsidRPr="00D83B8C" w:rsidRDefault="00543EDD" w:rsidP="000A2DFF">
            <w:pPr>
              <w:rPr>
                <w:lang w:val="en-US"/>
              </w:rPr>
            </w:pPr>
            <w:r>
              <w:t xml:space="preserve">Le 7 </w:t>
            </w:r>
            <w:r w:rsidR="000A2DFF">
              <w:t xml:space="preserve">avril </w:t>
            </w:r>
            <w:r>
              <w:t>2022</w:t>
            </w:r>
          </w:p>
        </w:tc>
      </w:tr>
      <w:tr w:rsidR="00E12A51" w:rsidRPr="006E7BAE" w14:paraId="0CE7086A" w14:textId="77777777" w:rsidTr="00C173B0">
        <w:tc>
          <w:tcPr>
            <w:tcW w:w="2269" w:type="pct"/>
            <w:tcMar>
              <w:top w:w="0" w:type="dxa"/>
              <w:bottom w:w="0" w:type="dxa"/>
            </w:tcMar>
          </w:tcPr>
          <w:p w14:paraId="0CE70867" w14:textId="77777777" w:rsidR="00C2612E" w:rsidRPr="006E7BAE" w:rsidRDefault="00C2612E" w:rsidP="008262A3"/>
        </w:tc>
        <w:tc>
          <w:tcPr>
            <w:tcW w:w="381" w:type="pct"/>
            <w:tcMar>
              <w:top w:w="0" w:type="dxa"/>
              <w:bottom w:w="0" w:type="dxa"/>
            </w:tcMar>
          </w:tcPr>
          <w:p w14:paraId="0CE70868" w14:textId="77777777" w:rsidR="00E12A51" w:rsidRPr="006E7BAE" w:rsidRDefault="00E12A51" w:rsidP="00382FEC"/>
        </w:tc>
        <w:tc>
          <w:tcPr>
            <w:tcW w:w="2350" w:type="pct"/>
            <w:tcMar>
              <w:top w:w="0" w:type="dxa"/>
              <w:bottom w:w="0" w:type="dxa"/>
            </w:tcMar>
          </w:tcPr>
          <w:p w14:paraId="0CE70869" w14:textId="77777777" w:rsidR="00E12A51" w:rsidRPr="00D83B8C" w:rsidRDefault="00E12A51" w:rsidP="00816B78">
            <w:pPr>
              <w:rPr>
                <w:lang w:val="en-US"/>
              </w:rPr>
            </w:pPr>
          </w:p>
        </w:tc>
      </w:tr>
      <w:tr w:rsidR="00824412" w:rsidRPr="006E7BAE" w14:paraId="0CE7087C" w14:textId="77777777" w:rsidTr="00C173B0">
        <w:tc>
          <w:tcPr>
            <w:tcW w:w="2269" w:type="pct"/>
          </w:tcPr>
          <w:p w14:paraId="0CE7086C" w14:textId="77777777" w:rsidR="00650729" w:rsidRDefault="00EE105F">
            <w:pPr>
              <w:pStyle w:val="SCCLsocPrefix"/>
            </w:pPr>
            <w:r>
              <w:t>BETWEEN:</w:t>
            </w:r>
          </w:p>
          <w:p w14:paraId="1395F43B" w14:textId="77777777" w:rsidR="007E7269" w:rsidRPr="003846A6" w:rsidRDefault="007E7269" w:rsidP="003846A6"/>
          <w:p w14:paraId="0CE7086D" w14:textId="77777777" w:rsidR="00650729" w:rsidRDefault="00EE105F">
            <w:pPr>
              <w:pStyle w:val="SCCLsocParty"/>
            </w:pPr>
            <w:r>
              <w:t>Kyle Victor Ledesma</w:t>
            </w:r>
            <w:r>
              <w:br/>
            </w:r>
          </w:p>
          <w:p w14:paraId="0CE7086E" w14:textId="77777777" w:rsidR="00650729" w:rsidRDefault="00EE105F">
            <w:pPr>
              <w:pStyle w:val="SCCLsocPartyRole"/>
            </w:pPr>
            <w:r>
              <w:t>Applicant</w:t>
            </w:r>
            <w:r>
              <w:br/>
            </w:r>
          </w:p>
          <w:p w14:paraId="0CE7086F" w14:textId="77777777" w:rsidR="00650729" w:rsidRDefault="00EE105F">
            <w:pPr>
              <w:pStyle w:val="SCCLsocVersus"/>
            </w:pPr>
            <w:r>
              <w:t>- and -</w:t>
            </w:r>
          </w:p>
          <w:p w14:paraId="0CE70870" w14:textId="77777777" w:rsidR="00650729" w:rsidRDefault="00650729"/>
          <w:p w14:paraId="0CE70871" w14:textId="77777777" w:rsidR="00650729" w:rsidRDefault="00EE105F">
            <w:pPr>
              <w:pStyle w:val="SCCLsocParty"/>
            </w:pPr>
            <w:r>
              <w:t>Her Majesty the Queen</w:t>
            </w:r>
            <w:r>
              <w:br/>
            </w:r>
          </w:p>
          <w:p w14:paraId="0CE70872" w14:textId="77777777" w:rsidR="00650729" w:rsidRDefault="00EE105F">
            <w:pPr>
              <w:pStyle w:val="SCCLsocPartyRole"/>
            </w:pPr>
            <w:r>
              <w:t>Respondent</w:t>
            </w:r>
          </w:p>
        </w:tc>
        <w:tc>
          <w:tcPr>
            <w:tcW w:w="381" w:type="pct"/>
          </w:tcPr>
          <w:p w14:paraId="0CE70873" w14:textId="77777777" w:rsidR="00824412" w:rsidRPr="006E7BAE" w:rsidRDefault="00824412" w:rsidP="00375294"/>
        </w:tc>
        <w:tc>
          <w:tcPr>
            <w:tcW w:w="2350" w:type="pct"/>
          </w:tcPr>
          <w:p w14:paraId="0CE70875" w14:textId="77777777" w:rsidR="00650729" w:rsidRDefault="00EE105F">
            <w:pPr>
              <w:pStyle w:val="SCCLsocPrefix"/>
              <w:rPr>
                <w:lang w:val="fr-CA"/>
              </w:rPr>
            </w:pPr>
            <w:r w:rsidRPr="00EE105F">
              <w:rPr>
                <w:lang w:val="fr-CA"/>
              </w:rPr>
              <w:t>ENTRE :</w:t>
            </w:r>
          </w:p>
          <w:p w14:paraId="7AC7392C" w14:textId="77777777" w:rsidR="007E7269" w:rsidRPr="003846A6" w:rsidRDefault="007E7269" w:rsidP="003846A6">
            <w:pPr>
              <w:rPr>
                <w:lang w:val="fr-CA"/>
              </w:rPr>
            </w:pPr>
          </w:p>
          <w:p w14:paraId="0CE70876" w14:textId="77777777" w:rsidR="00650729" w:rsidRPr="00EE105F" w:rsidRDefault="00EE105F">
            <w:pPr>
              <w:pStyle w:val="SCCLsocParty"/>
              <w:rPr>
                <w:lang w:val="fr-CA"/>
              </w:rPr>
            </w:pPr>
            <w:r w:rsidRPr="00EE105F">
              <w:rPr>
                <w:lang w:val="fr-CA"/>
              </w:rPr>
              <w:t>Kyle Victor Ledesma</w:t>
            </w:r>
            <w:r w:rsidRPr="00EE105F">
              <w:rPr>
                <w:lang w:val="fr-CA"/>
              </w:rPr>
              <w:br/>
            </w:r>
          </w:p>
          <w:p w14:paraId="0CE70877" w14:textId="77777777" w:rsidR="00650729" w:rsidRPr="00EE105F" w:rsidRDefault="00EE105F">
            <w:pPr>
              <w:pStyle w:val="SCCLsocPartyRole"/>
              <w:rPr>
                <w:lang w:val="fr-CA"/>
              </w:rPr>
            </w:pPr>
            <w:r w:rsidRPr="00EE105F">
              <w:rPr>
                <w:lang w:val="fr-CA"/>
              </w:rPr>
              <w:t>Demandeur</w:t>
            </w:r>
            <w:r w:rsidRPr="00EE105F">
              <w:rPr>
                <w:lang w:val="fr-CA"/>
              </w:rPr>
              <w:br/>
            </w:r>
          </w:p>
          <w:p w14:paraId="0CE70878" w14:textId="77777777" w:rsidR="00650729" w:rsidRPr="00EE105F" w:rsidRDefault="00EE105F">
            <w:pPr>
              <w:pStyle w:val="SCCLsocVersus"/>
              <w:rPr>
                <w:lang w:val="fr-CA"/>
              </w:rPr>
            </w:pPr>
            <w:r w:rsidRPr="00EE105F">
              <w:rPr>
                <w:lang w:val="fr-CA"/>
              </w:rPr>
              <w:t>- et -</w:t>
            </w:r>
          </w:p>
          <w:p w14:paraId="0CE70879" w14:textId="77777777" w:rsidR="00650729" w:rsidRPr="00EE105F" w:rsidRDefault="00650729">
            <w:pPr>
              <w:rPr>
                <w:lang w:val="fr-CA"/>
              </w:rPr>
            </w:pPr>
          </w:p>
          <w:p w14:paraId="0CE7087A" w14:textId="77777777" w:rsidR="00650729" w:rsidRPr="00EE105F" w:rsidRDefault="00EE105F">
            <w:pPr>
              <w:pStyle w:val="SCCLsocParty"/>
              <w:rPr>
                <w:lang w:val="fr-CA"/>
              </w:rPr>
            </w:pPr>
            <w:r w:rsidRPr="00EE105F">
              <w:rPr>
                <w:lang w:val="fr-CA"/>
              </w:rPr>
              <w:t>Sa Majesté la Reine</w:t>
            </w:r>
            <w:r w:rsidRPr="00EE105F">
              <w:rPr>
                <w:lang w:val="fr-CA"/>
              </w:rPr>
              <w:br/>
            </w:r>
          </w:p>
          <w:p w14:paraId="0CE7087B" w14:textId="77777777" w:rsidR="00650729" w:rsidRDefault="00EE105F" w:rsidP="000A2DFF">
            <w:pPr>
              <w:pStyle w:val="SCCLsocPartyRole"/>
            </w:pPr>
            <w:r>
              <w:t>Intimée</w:t>
            </w:r>
          </w:p>
        </w:tc>
      </w:tr>
      <w:tr w:rsidR="00824412" w:rsidRPr="006E7BAE" w14:paraId="0CE70880" w14:textId="77777777" w:rsidTr="00C173B0">
        <w:tc>
          <w:tcPr>
            <w:tcW w:w="2269" w:type="pct"/>
            <w:tcMar>
              <w:top w:w="0" w:type="dxa"/>
              <w:bottom w:w="0" w:type="dxa"/>
            </w:tcMar>
          </w:tcPr>
          <w:p w14:paraId="0CE7087D" w14:textId="77777777" w:rsidR="00824412" w:rsidRPr="006E7BAE" w:rsidRDefault="00824412" w:rsidP="00375294"/>
        </w:tc>
        <w:tc>
          <w:tcPr>
            <w:tcW w:w="381" w:type="pct"/>
            <w:tcMar>
              <w:top w:w="0" w:type="dxa"/>
              <w:bottom w:w="0" w:type="dxa"/>
            </w:tcMar>
          </w:tcPr>
          <w:p w14:paraId="0CE7087E" w14:textId="77777777" w:rsidR="00824412" w:rsidRPr="006E7BAE" w:rsidRDefault="00824412" w:rsidP="00375294"/>
        </w:tc>
        <w:tc>
          <w:tcPr>
            <w:tcW w:w="2350" w:type="pct"/>
            <w:tcMar>
              <w:top w:w="0" w:type="dxa"/>
              <w:bottom w:w="0" w:type="dxa"/>
            </w:tcMar>
          </w:tcPr>
          <w:p w14:paraId="0CE7087F" w14:textId="77777777" w:rsidR="00824412" w:rsidRPr="00D83B8C" w:rsidRDefault="00824412" w:rsidP="00B408F8">
            <w:pPr>
              <w:rPr>
                <w:lang w:val="en-US"/>
              </w:rPr>
            </w:pPr>
          </w:p>
        </w:tc>
      </w:tr>
      <w:tr w:rsidR="00824412" w:rsidRPr="003846A6" w14:paraId="0CE7088A" w14:textId="77777777" w:rsidTr="00C173B0">
        <w:tc>
          <w:tcPr>
            <w:tcW w:w="2269" w:type="pct"/>
          </w:tcPr>
          <w:p w14:paraId="0CE70881" w14:textId="77777777" w:rsidR="00824412" w:rsidRPr="006E7BAE" w:rsidRDefault="00824412" w:rsidP="00C2612E">
            <w:pPr>
              <w:jc w:val="center"/>
            </w:pPr>
            <w:r w:rsidRPr="006E7BAE">
              <w:t>JUDGMENT</w:t>
            </w:r>
          </w:p>
          <w:p w14:paraId="0CE70882" w14:textId="77777777" w:rsidR="00824412" w:rsidRPr="006E7BAE" w:rsidRDefault="00824412" w:rsidP="00417FB7">
            <w:pPr>
              <w:jc w:val="center"/>
            </w:pPr>
          </w:p>
          <w:p w14:paraId="0CE70883" w14:textId="1CE5EB7B" w:rsidR="00824412" w:rsidRDefault="007B611E" w:rsidP="00011960">
            <w:pPr>
              <w:jc w:val="both"/>
            </w:pPr>
            <w:r>
              <w:rPr>
                <w:color w:val="000000"/>
              </w:rPr>
              <w:t>The motion for an extension of time to serve and file the application for leave to appeal is granted. The motion for an extension of time to serve and file the re</w:t>
            </w:r>
            <w:r w:rsidR="009257F9">
              <w:rPr>
                <w:color w:val="000000"/>
              </w:rPr>
              <w:t>sponse</w:t>
            </w:r>
            <w:r>
              <w:rPr>
                <w:color w:val="000000"/>
              </w:rPr>
              <w:t xml:space="preserve"> </w:t>
            </w:r>
            <w:r w:rsidR="009257F9">
              <w:rPr>
                <w:color w:val="000000"/>
              </w:rPr>
              <w:t xml:space="preserve">to the application for leave to appeal </w:t>
            </w:r>
            <w:r>
              <w:rPr>
                <w:color w:val="000000"/>
              </w:rPr>
              <w:t>is granted.</w:t>
            </w:r>
            <w:r w:rsidR="000A2DFF">
              <w:t xml:space="preserve"> </w:t>
            </w:r>
            <w:r w:rsidR="00824412" w:rsidRPr="006E7BAE">
              <w:t>The app</w:t>
            </w:r>
            <w:r w:rsidR="00011960" w:rsidRPr="006E7BAE">
              <w:t>lication for leave to appeal from the judgment of the</w:t>
            </w:r>
            <w:bookmarkStart w:id="1" w:name="BM_1_"/>
            <w:bookmarkEnd w:id="1"/>
            <w:r w:rsidR="00824412" w:rsidRPr="006E7BAE">
              <w:t xml:space="preserve"> </w:t>
            </w:r>
            <w:r w:rsidR="00824412">
              <w:t>Court of Appeal of Alberta (Calgary)</w:t>
            </w:r>
            <w:r w:rsidR="00824412" w:rsidRPr="006E7BAE">
              <w:t xml:space="preserve">, Number </w:t>
            </w:r>
            <w:r w:rsidR="00824412">
              <w:t>1901-0075-A, 2021 ABCA 143</w:t>
            </w:r>
            <w:r w:rsidR="00824412" w:rsidRPr="006E7BAE">
              <w:t xml:space="preserve">, dated </w:t>
            </w:r>
            <w:r w:rsidR="00824412">
              <w:t>April 21, 2021</w:t>
            </w:r>
            <w:r w:rsidR="006F518A">
              <w:t>,</w:t>
            </w:r>
            <w:r w:rsidR="00824412" w:rsidRPr="006E7BAE">
              <w:t xml:space="preserve"> is </w:t>
            </w:r>
            <w:r w:rsidR="000A2DFF">
              <w:t>dismissed</w:t>
            </w:r>
            <w:r w:rsidR="00824412" w:rsidRPr="006E7BAE">
              <w:t>.</w:t>
            </w:r>
          </w:p>
          <w:p w14:paraId="0CE70884" w14:textId="77777777" w:rsidR="003F6511" w:rsidRDefault="003F6511" w:rsidP="00011960">
            <w:pPr>
              <w:jc w:val="both"/>
            </w:pPr>
          </w:p>
          <w:p w14:paraId="0CE70885" w14:textId="77777777" w:rsidR="003F6511" w:rsidRPr="006E7BAE" w:rsidRDefault="003F6511" w:rsidP="00011960">
            <w:pPr>
              <w:jc w:val="both"/>
            </w:pPr>
          </w:p>
        </w:tc>
        <w:tc>
          <w:tcPr>
            <w:tcW w:w="381" w:type="pct"/>
          </w:tcPr>
          <w:p w14:paraId="0CE70886" w14:textId="77777777" w:rsidR="00824412" w:rsidRPr="006E7BAE" w:rsidRDefault="00824412" w:rsidP="00417FB7">
            <w:pPr>
              <w:jc w:val="center"/>
            </w:pPr>
          </w:p>
        </w:tc>
        <w:tc>
          <w:tcPr>
            <w:tcW w:w="2350" w:type="pct"/>
          </w:tcPr>
          <w:p w14:paraId="0CE70887" w14:textId="77777777" w:rsidR="00824412" w:rsidRPr="006E7BAE" w:rsidRDefault="00824412" w:rsidP="00C2612E">
            <w:pPr>
              <w:jc w:val="center"/>
              <w:rPr>
                <w:lang w:val="fr-CA"/>
              </w:rPr>
            </w:pPr>
            <w:r w:rsidRPr="006E7BAE">
              <w:rPr>
                <w:lang w:val="fr-CA"/>
              </w:rPr>
              <w:t>JUGEMENT</w:t>
            </w:r>
          </w:p>
          <w:p w14:paraId="0CE70888" w14:textId="77777777" w:rsidR="00824412" w:rsidRPr="006E7BAE" w:rsidRDefault="00824412" w:rsidP="00417FB7">
            <w:pPr>
              <w:jc w:val="center"/>
              <w:rPr>
                <w:lang w:val="fr-CA"/>
              </w:rPr>
            </w:pPr>
          </w:p>
          <w:p w14:paraId="0CE70889" w14:textId="1EBFFEE1" w:rsidR="003F6511" w:rsidRPr="006E7BAE" w:rsidRDefault="007B611E" w:rsidP="009257F9">
            <w:pPr>
              <w:jc w:val="both"/>
              <w:rPr>
                <w:lang w:val="fr-CA"/>
              </w:rPr>
            </w:pPr>
            <w:r w:rsidRPr="007B611E">
              <w:rPr>
                <w:color w:val="000000"/>
                <w:lang w:val="fr-CA"/>
              </w:rPr>
              <w:t>La</w:t>
            </w:r>
            <w:r w:rsidR="006F518A">
              <w:rPr>
                <w:color w:val="000000"/>
                <w:lang w:val="fr-CA"/>
              </w:rPr>
              <w:t xml:space="preserve"> </w:t>
            </w:r>
            <w:r w:rsidRPr="007B611E">
              <w:rPr>
                <w:rStyle w:val="solexhl"/>
                <w:color w:val="000000"/>
                <w:lang w:val="fr-CA"/>
              </w:rPr>
              <w:t>requête</w:t>
            </w:r>
            <w:r w:rsidR="006F518A" w:rsidRPr="003846A6">
              <w:rPr>
                <w:lang w:val="fr-CA"/>
              </w:rPr>
              <w:t xml:space="preserve"> </w:t>
            </w:r>
            <w:r w:rsidRPr="007B611E">
              <w:rPr>
                <w:color w:val="000000"/>
                <w:lang w:val="fr-CA"/>
              </w:rPr>
              <w:t>en</w:t>
            </w:r>
            <w:r w:rsidR="006F518A">
              <w:rPr>
                <w:color w:val="000000"/>
                <w:lang w:val="fr-CA"/>
              </w:rPr>
              <w:t xml:space="preserve"> </w:t>
            </w:r>
            <w:r w:rsidRPr="007B611E">
              <w:rPr>
                <w:rStyle w:val="solexhl"/>
                <w:color w:val="000000"/>
                <w:lang w:val="fr-CA"/>
              </w:rPr>
              <w:t>prorogation</w:t>
            </w:r>
            <w:r w:rsidR="006F518A" w:rsidRPr="003846A6">
              <w:rPr>
                <w:lang w:val="fr-CA"/>
              </w:rPr>
              <w:t xml:space="preserve"> </w:t>
            </w:r>
            <w:r w:rsidRPr="007B611E">
              <w:rPr>
                <w:color w:val="000000"/>
                <w:lang w:val="fr-CA"/>
              </w:rPr>
              <w:t>du délai de signification et de dépôt de la</w:t>
            </w:r>
            <w:r w:rsidR="006F518A">
              <w:rPr>
                <w:color w:val="000000"/>
                <w:lang w:val="fr-CA"/>
              </w:rPr>
              <w:t xml:space="preserve"> </w:t>
            </w:r>
            <w:r w:rsidRPr="007B611E">
              <w:rPr>
                <w:rStyle w:val="solexhl"/>
                <w:color w:val="000000"/>
                <w:lang w:val="fr-CA"/>
              </w:rPr>
              <w:t>demande</w:t>
            </w:r>
            <w:r w:rsidR="006F518A" w:rsidRPr="003846A6">
              <w:rPr>
                <w:lang w:val="fr-CA"/>
              </w:rPr>
              <w:t xml:space="preserve"> </w:t>
            </w:r>
            <w:r w:rsidRPr="007B611E">
              <w:rPr>
                <w:color w:val="000000"/>
                <w:lang w:val="fr-CA"/>
              </w:rPr>
              <w:t>d’autorisation d’appel est accueillie.</w:t>
            </w:r>
            <w:r w:rsidRPr="006E7BAE">
              <w:rPr>
                <w:lang w:val="fr-CA"/>
              </w:rPr>
              <w:t xml:space="preserve"> </w:t>
            </w:r>
            <w:r w:rsidR="009257F9" w:rsidRPr="009257F9">
              <w:rPr>
                <w:color w:val="000000"/>
                <w:lang w:val="fr-CA"/>
              </w:rPr>
              <w:t>La requête en prorogation du délai de signification et de dépôt de la réponse à la demande d’autorisation d’appel est accueillie.</w:t>
            </w:r>
            <w:r w:rsidRPr="006E7BAE">
              <w:rPr>
                <w:lang w:val="fr-CA"/>
              </w:rPr>
              <w:t xml:space="preserve">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824412" w:rsidRPr="00EE105F">
              <w:rPr>
                <w:lang w:val="fr-CA"/>
              </w:rPr>
              <w:t>Cour d</w:t>
            </w:r>
            <w:r w:rsidR="006C56C8">
              <w:rPr>
                <w:lang w:val="fr-CA"/>
              </w:rPr>
              <w:t>’</w:t>
            </w:r>
            <w:r w:rsidR="00824412" w:rsidRPr="00EE105F">
              <w:rPr>
                <w:lang w:val="fr-CA"/>
              </w:rPr>
              <w:t>appel de l’Alberta (Calgary)</w:t>
            </w:r>
            <w:r w:rsidR="00824412" w:rsidRPr="006E7BAE">
              <w:rPr>
                <w:lang w:val="fr-CA"/>
              </w:rPr>
              <w:t xml:space="preserve">, numéro </w:t>
            </w:r>
            <w:r w:rsidR="00824412" w:rsidRPr="00EE105F">
              <w:rPr>
                <w:lang w:val="fr-CA"/>
              </w:rPr>
              <w:t>1901-0075-A, 2021 ABCA 143</w:t>
            </w:r>
            <w:r w:rsidR="00824412" w:rsidRPr="006E7BAE">
              <w:rPr>
                <w:lang w:val="fr-CA"/>
              </w:rPr>
              <w:t xml:space="preserve">, </w:t>
            </w:r>
            <w:r w:rsidR="00011960" w:rsidRPr="006E7BAE">
              <w:rPr>
                <w:lang w:val="fr-CA"/>
              </w:rPr>
              <w:t>daté du</w:t>
            </w:r>
            <w:r w:rsidR="00824412" w:rsidRPr="006E7BAE">
              <w:rPr>
                <w:lang w:val="fr-CA"/>
              </w:rPr>
              <w:t xml:space="preserve"> </w:t>
            </w:r>
            <w:r w:rsidR="00824412" w:rsidRPr="00EE105F">
              <w:rPr>
                <w:lang w:val="fr-CA"/>
              </w:rPr>
              <w:t>21 avril 2021</w:t>
            </w:r>
            <w:r w:rsidR="00824412" w:rsidRPr="006E7BAE">
              <w:rPr>
                <w:lang w:val="fr-CA"/>
              </w:rPr>
              <w:t xml:space="preserve">, est </w:t>
            </w:r>
            <w:r>
              <w:rPr>
                <w:lang w:val="fr-CA"/>
              </w:rPr>
              <w:t>rejetée</w:t>
            </w:r>
            <w:r w:rsidR="00824412" w:rsidRPr="006E7BAE">
              <w:rPr>
                <w:lang w:val="fr-CA"/>
              </w:rPr>
              <w:t>.</w:t>
            </w:r>
            <w:r w:rsidR="00011960" w:rsidRPr="006E7BAE">
              <w:rPr>
                <w:lang w:val="fr-CA"/>
              </w:rPr>
              <w:t xml:space="preserve"> </w:t>
            </w:r>
          </w:p>
        </w:tc>
      </w:tr>
    </w:tbl>
    <w:p w14:paraId="0CE7088B" w14:textId="77777777" w:rsidR="009F436C" w:rsidRPr="00D83B8C" w:rsidRDefault="009F436C" w:rsidP="00382FEC">
      <w:pPr>
        <w:rPr>
          <w:lang w:val="fr-CA"/>
        </w:rPr>
      </w:pPr>
    </w:p>
    <w:p w14:paraId="0CE7088C" w14:textId="77777777" w:rsidR="009F436C" w:rsidRPr="00D83B8C" w:rsidRDefault="009F436C" w:rsidP="00417FB7">
      <w:pPr>
        <w:jc w:val="center"/>
        <w:rPr>
          <w:lang w:val="fr-CA"/>
        </w:rPr>
      </w:pPr>
    </w:p>
    <w:p w14:paraId="0CE7088D" w14:textId="77777777" w:rsidR="009F436C" w:rsidRDefault="009F436C" w:rsidP="00417FB7">
      <w:pPr>
        <w:jc w:val="center"/>
        <w:rPr>
          <w:lang w:val="fr-CA"/>
        </w:rPr>
      </w:pPr>
    </w:p>
    <w:p w14:paraId="115FE689" w14:textId="77777777" w:rsidR="009257F9" w:rsidRPr="00D83B8C" w:rsidRDefault="009257F9" w:rsidP="00417FB7">
      <w:pPr>
        <w:jc w:val="center"/>
        <w:rPr>
          <w:lang w:val="fr-CA"/>
        </w:rPr>
      </w:pPr>
    </w:p>
    <w:p w14:paraId="0CE7088E" w14:textId="77777777" w:rsidR="009F436C" w:rsidRPr="00A252FA" w:rsidRDefault="003A37CF" w:rsidP="00417FB7">
      <w:pPr>
        <w:jc w:val="center"/>
        <w:rPr>
          <w:lang w:val="fr-CA"/>
        </w:rPr>
      </w:pPr>
      <w:r w:rsidRPr="00A252FA">
        <w:rPr>
          <w:lang w:val="fr-CA"/>
        </w:rPr>
        <w:t>J.S.C.C.</w:t>
      </w:r>
    </w:p>
    <w:p w14:paraId="0CE70890" w14:textId="46A1C140" w:rsidR="003A37CF" w:rsidRPr="00D83B8C" w:rsidRDefault="003A37CF" w:rsidP="003846A6">
      <w:pPr>
        <w:jc w:val="center"/>
        <w:rPr>
          <w:lang w:val="fr-CA"/>
        </w:rPr>
      </w:pPr>
      <w:r w:rsidRPr="00A252FA">
        <w:rPr>
          <w:lang w:val="fr-CA"/>
        </w:rPr>
        <w:t>J.C.S.C.</w:t>
      </w: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70893" w14:textId="77777777" w:rsidR="00983D48" w:rsidRDefault="00983D48">
      <w:r>
        <w:separator/>
      </w:r>
    </w:p>
  </w:endnote>
  <w:endnote w:type="continuationSeparator" w:id="0">
    <w:p w14:paraId="0CE70894"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70891" w14:textId="77777777" w:rsidR="00983D48" w:rsidRDefault="00983D48">
      <w:r>
        <w:separator/>
      </w:r>
    </w:p>
  </w:footnote>
  <w:footnote w:type="continuationSeparator" w:id="0">
    <w:p w14:paraId="0CE70892"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70895"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C95A4D">
      <w:rPr>
        <w:noProof/>
        <w:szCs w:val="24"/>
      </w:rPr>
      <w:t>2</w:t>
    </w:r>
    <w:r w:rsidR="00EF707C" w:rsidRPr="00417FB7">
      <w:rPr>
        <w:szCs w:val="24"/>
      </w:rPr>
      <w:fldChar w:fldCharType="end"/>
    </w:r>
    <w:r>
      <w:rPr>
        <w:szCs w:val="24"/>
      </w:rPr>
      <w:t xml:space="preserve"> -</w:t>
    </w:r>
  </w:p>
  <w:p w14:paraId="0CE70896" w14:textId="77777777" w:rsidR="008F53F3" w:rsidRDefault="008F53F3" w:rsidP="008F53F3">
    <w:pPr>
      <w:rPr>
        <w:szCs w:val="24"/>
      </w:rPr>
    </w:pPr>
  </w:p>
  <w:p w14:paraId="0CE70897" w14:textId="77777777" w:rsidR="008F53F3" w:rsidRDefault="008F53F3" w:rsidP="008F53F3">
    <w:pPr>
      <w:rPr>
        <w:szCs w:val="24"/>
      </w:rPr>
    </w:pPr>
  </w:p>
  <w:p w14:paraId="0CE70898" w14:textId="77777777" w:rsidR="008F53F3" w:rsidRDefault="008F53F3" w:rsidP="008F53F3">
    <w:pPr>
      <w:tabs>
        <w:tab w:val="right" w:pos="9360"/>
      </w:tabs>
      <w:jc w:val="right"/>
      <w:rPr>
        <w:szCs w:val="24"/>
      </w:rPr>
    </w:pPr>
    <w:r>
      <w:rPr>
        <w:szCs w:val="24"/>
      </w:rPr>
      <w:t xml:space="preserve">No. </w:t>
    </w:r>
    <w:r>
      <w:t>39892</w:t>
    </w:r>
    <w:r>
      <w:rPr>
        <w:szCs w:val="24"/>
      </w:rPr>
      <w:t>     </w:t>
    </w:r>
  </w:p>
  <w:p w14:paraId="0CE70899"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0CE7089A" w14:textId="77777777" w:rsidR="0073151A" w:rsidRDefault="0073151A" w:rsidP="0073151A"/>
      <w:p w14:paraId="0CE7089B" w14:textId="77777777" w:rsidR="0073151A" w:rsidRPr="006E7BAE" w:rsidRDefault="0073151A" w:rsidP="0073151A"/>
      <w:p w14:paraId="0CE7089C" w14:textId="77777777" w:rsidR="0073151A" w:rsidRPr="006E7BAE" w:rsidRDefault="0073151A" w:rsidP="0073151A"/>
      <w:p w14:paraId="0CE7089D" w14:textId="77777777" w:rsidR="0073151A" w:rsidRPr="006E7BAE" w:rsidRDefault="0073151A" w:rsidP="0073151A"/>
      <w:p w14:paraId="0CE7089E" w14:textId="77777777" w:rsidR="0073151A" w:rsidRDefault="0073151A" w:rsidP="0073151A"/>
      <w:p w14:paraId="0CE7089F" w14:textId="77777777" w:rsidR="0073151A" w:rsidRDefault="0073151A" w:rsidP="0073151A"/>
      <w:p w14:paraId="0CE708A0" w14:textId="77777777" w:rsidR="0073151A" w:rsidRDefault="0073151A" w:rsidP="0073151A"/>
      <w:p w14:paraId="0CE708A1" w14:textId="77777777" w:rsidR="0073151A" w:rsidRDefault="0073151A" w:rsidP="0073151A"/>
      <w:p w14:paraId="0CE708A2" w14:textId="77777777" w:rsidR="0073151A" w:rsidRDefault="0073151A" w:rsidP="0073151A"/>
      <w:p w14:paraId="0CE708A3" w14:textId="77777777" w:rsidR="0073151A" w:rsidRPr="006E7BAE" w:rsidRDefault="0073151A" w:rsidP="0073151A"/>
      <w:p w14:paraId="0CE708A4" w14:textId="77777777" w:rsidR="00ED265D" w:rsidRPr="0073151A" w:rsidRDefault="009775EF"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A2DFF"/>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46A6"/>
    <w:rsid w:val="00385A90"/>
    <w:rsid w:val="003A37CF"/>
    <w:rsid w:val="003B1F3D"/>
    <w:rsid w:val="003D3551"/>
    <w:rsid w:val="003F6511"/>
    <w:rsid w:val="00410EDC"/>
    <w:rsid w:val="00414694"/>
    <w:rsid w:val="00417FB7"/>
    <w:rsid w:val="0042783F"/>
    <w:rsid w:val="004943CF"/>
    <w:rsid w:val="004956DA"/>
    <w:rsid w:val="004D4658"/>
    <w:rsid w:val="00543EDD"/>
    <w:rsid w:val="0055345D"/>
    <w:rsid w:val="00563E2C"/>
    <w:rsid w:val="00587869"/>
    <w:rsid w:val="00612913"/>
    <w:rsid w:val="00614908"/>
    <w:rsid w:val="00650109"/>
    <w:rsid w:val="00650729"/>
    <w:rsid w:val="006C56C8"/>
    <w:rsid w:val="006E7BAE"/>
    <w:rsid w:val="006F518A"/>
    <w:rsid w:val="00701109"/>
    <w:rsid w:val="0073151A"/>
    <w:rsid w:val="007372EA"/>
    <w:rsid w:val="00777612"/>
    <w:rsid w:val="0079129C"/>
    <w:rsid w:val="007917FE"/>
    <w:rsid w:val="007A54CC"/>
    <w:rsid w:val="007B611E"/>
    <w:rsid w:val="007C5DE8"/>
    <w:rsid w:val="007E68C7"/>
    <w:rsid w:val="007E7269"/>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257F9"/>
    <w:rsid w:val="009305BF"/>
    <w:rsid w:val="00951EF6"/>
    <w:rsid w:val="0096638C"/>
    <w:rsid w:val="00971A08"/>
    <w:rsid w:val="009775EF"/>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95A4D"/>
    <w:rsid w:val="00CB2B73"/>
    <w:rsid w:val="00CE249F"/>
    <w:rsid w:val="00CF17D0"/>
    <w:rsid w:val="00D42339"/>
    <w:rsid w:val="00D61AC2"/>
    <w:rsid w:val="00D83B8C"/>
    <w:rsid w:val="00DA4281"/>
    <w:rsid w:val="00DB1ADC"/>
    <w:rsid w:val="00DD4332"/>
    <w:rsid w:val="00E12A51"/>
    <w:rsid w:val="00E736B9"/>
    <w:rsid w:val="00E777AD"/>
    <w:rsid w:val="00EA4B61"/>
    <w:rsid w:val="00EC5EE0"/>
    <w:rsid w:val="00ED265D"/>
    <w:rsid w:val="00EE105F"/>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CE7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customStyle="1" w:styleId="solexhl">
    <w:name w:val="solexhl"/>
    <w:basedOn w:val="DefaultParagraphFont"/>
    <w:rsid w:val="007B6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Justice Moldaver</AuthorContributor>
    <FolderNameEn xmlns="40ae4924-d04e-473c-aafa-3657aad971d6">Leave Application - Judgment on Leave Application</FolderNameEn>
    <Case xmlns="40ae4924-d04e-473c-aafa-3657aad971d6">14323</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2022-04-07T04:00:00+00:00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4c8e734e986c1955b5e798c3c8d4b804">
  <xsd:schema xmlns:xsd="http://www.w3.org/2001/XMLSchema" xmlns:xs="http://www.w3.org/2001/XMLSchema" xmlns:p="http://schemas.microsoft.com/office/2006/metadata/properties" xmlns:ns2="40ae4924-d04e-473c-aafa-3657aad971d6" targetNamespace="http://schemas.microsoft.com/office/2006/metadata/properties" ma:root="true" ma:fieldsID="2e4768ccfa031a43025894f3bf70832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2C2FD4-F7D8-42A1-91E0-2C95C9E93E19}">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0AED6B04-8C31-4FC4-BB10-BC2E33338217}">
  <ds:schemaRefs>
    <ds:schemaRef ds:uri="http://schemas.microsoft.com/sharepoint/v3/contenttype/forms"/>
  </ds:schemaRefs>
</ds:datastoreItem>
</file>

<file path=customXml/itemProps3.xml><?xml version="1.0" encoding="utf-8"?>
<ds:datastoreItem xmlns:ds="http://schemas.openxmlformats.org/officeDocument/2006/customXml" ds:itemID="{A5B14A50-EFDE-4E02-8009-E36ABB19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2022-04-04T14:37:00Z</dcterms:created>
  <dcterms:modified xsi:type="dcterms:W3CDTF">2022-04-04T14:37:00Z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