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205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39992</w:t>
      </w:r>
      <w:r w:rsidR="0016666F" w:rsidRPr="006E7BAE">
        <w:t>     </w:t>
      </w:r>
    </w:p>
    <w:p w14:paraId="3FB22057" w14:textId="77777777" w:rsidR="009F436C" w:rsidRPr="006E7BAE" w:rsidRDefault="009F436C" w:rsidP="00382FEC"/>
    <w:p w14:paraId="3FB2205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B2205C" w14:textId="77777777" w:rsidTr="00C173B0">
        <w:tc>
          <w:tcPr>
            <w:tcW w:w="2269" w:type="pct"/>
          </w:tcPr>
          <w:p w14:paraId="3FB22059" w14:textId="77777777" w:rsidR="00417FB7" w:rsidRPr="006E7BAE" w:rsidRDefault="00543EDD" w:rsidP="00EE739A">
            <w:r>
              <w:t xml:space="preserve">April </w:t>
            </w:r>
            <w:r w:rsidR="00EE739A">
              <w:t>28</w:t>
            </w:r>
            <w:r>
              <w:t>, 2022</w:t>
            </w:r>
          </w:p>
        </w:tc>
        <w:tc>
          <w:tcPr>
            <w:tcW w:w="381" w:type="pct"/>
          </w:tcPr>
          <w:p w14:paraId="3FB2205A" w14:textId="77777777" w:rsidR="00417FB7" w:rsidRPr="006E7BAE" w:rsidRDefault="00417FB7" w:rsidP="00382FEC"/>
        </w:tc>
        <w:tc>
          <w:tcPr>
            <w:tcW w:w="2350" w:type="pct"/>
          </w:tcPr>
          <w:p w14:paraId="3FB2205B" w14:textId="77777777" w:rsidR="00417FB7" w:rsidRPr="00D83B8C" w:rsidRDefault="00543EDD" w:rsidP="00EE739A">
            <w:pPr>
              <w:rPr>
                <w:lang w:val="en-US"/>
              </w:rPr>
            </w:pPr>
            <w:r>
              <w:t xml:space="preserve">Le </w:t>
            </w:r>
            <w:r w:rsidR="00EE739A">
              <w:t>28</w:t>
            </w:r>
            <w:r>
              <w:t xml:space="preserve"> avril 2022</w:t>
            </w:r>
          </w:p>
        </w:tc>
      </w:tr>
      <w:tr w:rsidR="00E12A51" w:rsidRPr="006E7BAE" w14:paraId="3FB220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B2205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B2205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B2205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FB22074" w14:textId="77777777" w:rsidTr="00C173B0">
        <w:tc>
          <w:tcPr>
            <w:tcW w:w="2269" w:type="pct"/>
          </w:tcPr>
          <w:p w14:paraId="3FB22061" w14:textId="77777777" w:rsidR="00311E1A" w:rsidRDefault="00311E1A"/>
          <w:p w14:paraId="3FB22062" w14:textId="77777777" w:rsidR="00311E1A" w:rsidRDefault="0049437A">
            <w:pPr>
              <w:pStyle w:val="SCCLsocPrefix"/>
            </w:pPr>
            <w:r>
              <w:t>BETWEEN:</w:t>
            </w:r>
          </w:p>
          <w:p w14:paraId="3FB22063" w14:textId="77777777" w:rsidR="00EE739A" w:rsidRPr="00EE739A" w:rsidRDefault="00EE739A" w:rsidP="00EE739A"/>
          <w:p w14:paraId="3FB22064" w14:textId="77777777" w:rsidR="00311E1A" w:rsidRDefault="0049437A">
            <w:pPr>
              <w:pStyle w:val="SCCLsocParty"/>
            </w:pPr>
            <w:r>
              <w:t>Anderson T. Walcott</w:t>
            </w:r>
            <w:r>
              <w:br/>
            </w:r>
          </w:p>
          <w:p w14:paraId="3FB22065" w14:textId="77777777" w:rsidR="00311E1A" w:rsidRDefault="0049437A">
            <w:pPr>
              <w:pStyle w:val="SCCLsocPartyRole"/>
            </w:pPr>
            <w:r>
              <w:t>Applicant</w:t>
            </w:r>
            <w:r>
              <w:br/>
            </w:r>
          </w:p>
          <w:p w14:paraId="3FB22066" w14:textId="77777777" w:rsidR="00311E1A" w:rsidRDefault="0049437A">
            <w:pPr>
              <w:pStyle w:val="SCCLsocVersus"/>
            </w:pPr>
            <w:r>
              <w:t>- and -</w:t>
            </w:r>
          </w:p>
          <w:p w14:paraId="3FB22067" w14:textId="77777777" w:rsidR="00311E1A" w:rsidRDefault="00311E1A"/>
          <w:p w14:paraId="3FB22068" w14:textId="77777777" w:rsidR="00311E1A" w:rsidRDefault="0049437A">
            <w:pPr>
              <w:pStyle w:val="SCCLsocParty"/>
            </w:pPr>
            <w:r>
              <w:t>Toronto Transit Commission</w:t>
            </w:r>
            <w:r>
              <w:br/>
            </w:r>
          </w:p>
          <w:p w14:paraId="3FB22069" w14:textId="77777777" w:rsidR="00311E1A" w:rsidRDefault="0049437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FB2206A" w14:textId="77777777" w:rsidR="00824412" w:rsidRPr="006E7BAE" w:rsidRDefault="00824412" w:rsidP="00375294"/>
        </w:tc>
        <w:tc>
          <w:tcPr>
            <w:tcW w:w="2350" w:type="pct"/>
          </w:tcPr>
          <w:p w14:paraId="3FB2206B" w14:textId="77777777" w:rsidR="00311E1A" w:rsidRDefault="00311E1A"/>
          <w:p w14:paraId="3FB2206C" w14:textId="77777777" w:rsidR="00311E1A" w:rsidRDefault="0049437A">
            <w:pPr>
              <w:pStyle w:val="SCCLsocPrefix"/>
              <w:rPr>
                <w:lang w:val="fr-CA"/>
              </w:rPr>
            </w:pPr>
            <w:r w:rsidRPr="0049437A">
              <w:rPr>
                <w:lang w:val="fr-CA"/>
              </w:rPr>
              <w:t>ENTRE :</w:t>
            </w:r>
          </w:p>
          <w:p w14:paraId="3FB2206D" w14:textId="77777777" w:rsidR="00EE739A" w:rsidRPr="00EE739A" w:rsidRDefault="00EE739A" w:rsidP="00EE739A">
            <w:pPr>
              <w:rPr>
                <w:lang w:val="fr-CA"/>
              </w:rPr>
            </w:pPr>
          </w:p>
          <w:p w14:paraId="3FB2206E" w14:textId="77777777" w:rsidR="00311E1A" w:rsidRPr="0049437A" w:rsidRDefault="0049437A">
            <w:pPr>
              <w:pStyle w:val="SCCLsocParty"/>
              <w:rPr>
                <w:lang w:val="fr-CA"/>
              </w:rPr>
            </w:pPr>
            <w:r w:rsidRPr="0049437A">
              <w:rPr>
                <w:lang w:val="fr-CA"/>
              </w:rPr>
              <w:t>Anderson T. Walcott</w:t>
            </w:r>
            <w:r w:rsidRPr="0049437A">
              <w:rPr>
                <w:lang w:val="fr-CA"/>
              </w:rPr>
              <w:br/>
            </w:r>
          </w:p>
          <w:p w14:paraId="3FB2206F" w14:textId="77777777" w:rsidR="00311E1A" w:rsidRPr="0049437A" w:rsidRDefault="0049437A">
            <w:pPr>
              <w:pStyle w:val="SCCLsocPartyRole"/>
              <w:rPr>
                <w:lang w:val="fr-CA"/>
              </w:rPr>
            </w:pPr>
            <w:r w:rsidRPr="0049437A">
              <w:rPr>
                <w:lang w:val="fr-CA"/>
              </w:rPr>
              <w:t>Demandeur</w:t>
            </w:r>
            <w:r w:rsidRPr="0049437A">
              <w:rPr>
                <w:lang w:val="fr-CA"/>
              </w:rPr>
              <w:br/>
            </w:r>
          </w:p>
          <w:p w14:paraId="3FB22070" w14:textId="77777777" w:rsidR="00311E1A" w:rsidRDefault="0049437A">
            <w:pPr>
              <w:pStyle w:val="SCCLsocVersus"/>
            </w:pPr>
            <w:r>
              <w:t>- et -</w:t>
            </w:r>
          </w:p>
          <w:p w14:paraId="3FB22071" w14:textId="77777777" w:rsidR="00311E1A" w:rsidRDefault="00311E1A"/>
          <w:p w14:paraId="3FB22072" w14:textId="77777777" w:rsidR="00311E1A" w:rsidRDefault="0049437A">
            <w:pPr>
              <w:pStyle w:val="SCCLsocParty"/>
            </w:pPr>
            <w:r>
              <w:t>Toronto Transit Commission</w:t>
            </w:r>
            <w:r>
              <w:br/>
            </w:r>
          </w:p>
          <w:p w14:paraId="3FB22073" w14:textId="77777777" w:rsidR="00311E1A" w:rsidRDefault="00EE739A" w:rsidP="00EE739A">
            <w:pPr>
              <w:pStyle w:val="SCCLsocPartyRole"/>
            </w:pPr>
            <w:r>
              <w:t>Intimé</w:t>
            </w:r>
            <w:r w:rsidR="0049437A">
              <w:t>e</w:t>
            </w:r>
          </w:p>
        </w:tc>
      </w:tr>
      <w:tr w:rsidR="00824412" w:rsidRPr="006E7BAE" w14:paraId="3FB220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B220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B2207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B220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E739A" w14:paraId="3FB22082" w14:textId="77777777" w:rsidTr="00C173B0">
        <w:tc>
          <w:tcPr>
            <w:tcW w:w="2269" w:type="pct"/>
          </w:tcPr>
          <w:p w14:paraId="3FB220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B2207A" w14:textId="77777777" w:rsidR="00824412" w:rsidRPr="006E7BAE" w:rsidRDefault="00824412" w:rsidP="00417FB7">
            <w:pPr>
              <w:jc w:val="center"/>
            </w:pPr>
          </w:p>
          <w:p w14:paraId="3FB2207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C68252</w:t>
            </w:r>
            <w:r w:rsidRPr="006E7BAE">
              <w:t xml:space="preserve">, </w:t>
            </w:r>
            <w:r w:rsidR="00EE739A">
              <w:t xml:space="preserve">2021 ONCA 358, </w:t>
            </w:r>
            <w:r w:rsidRPr="006E7BAE">
              <w:t xml:space="preserve">dated </w:t>
            </w:r>
            <w:r>
              <w:t>May 28, 2021</w:t>
            </w:r>
            <w:r w:rsidRPr="006E7BAE">
              <w:t xml:space="preserve"> is </w:t>
            </w:r>
            <w:r w:rsidR="00EE739A">
              <w:t>dismissed with costs</w:t>
            </w:r>
            <w:r w:rsidRPr="006E7BAE">
              <w:t>.</w:t>
            </w:r>
          </w:p>
          <w:p w14:paraId="3FB2207C" w14:textId="77777777" w:rsidR="003F6511" w:rsidRDefault="003F6511" w:rsidP="00011960">
            <w:pPr>
              <w:jc w:val="both"/>
            </w:pPr>
          </w:p>
          <w:p w14:paraId="3FB2207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B2207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B2207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B2208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B22081" w14:textId="77777777" w:rsidR="003F6511" w:rsidRPr="006E7BAE" w:rsidRDefault="00824412" w:rsidP="00EE739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9437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9437A">
              <w:rPr>
                <w:lang w:val="fr-CA"/>
              </w:rPr>
              <w:t>C68252</w:t>
            </w:r>
            <w:r w:rsidRPr="006E7BAE">
              <w:rPr>
                <w:lang w:val="fr-CA"/>
              </w:rPr>
              <w:t xml:space="preserve">, </w:t>
            </w:r>
            <w:r w:rsidR="00EE739A" w:rsidRPr="0049437A">
              <w:rPr>
                <w:lang w:val="fr-CA"/>
              </w:rPr>
              <w:t xml:space="preserve">2021 ONCA 358,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9437A">
              <w:rPr>
                <w:lang w:val="fr-CA"/>
              </w:rPr>
              <w:t>28 mai 2021</w:t>
            </w:r>
            <w:r w:rsidRPr="006E7BAE">
              <w:rPr>
                <w:lang w:val="fr-CA"/>
              </w:rPr>
              <w:t xml:space="preserve">, est </w:t>
            </w:r>
            <w:r w:rsidR="00EE739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B22083" w14:textId="77777777" w:rsidR="009F436C" w:rsidRPr="00D83B8C" w:rsidRDefault="009F436C" w:rsidP="00382FEC">
      <w:pPr>
        <w:rPr>
          <w:lang w:val="fr-CA"/>
        </w:rPr>
      </w:pPr>
    </w:p>
    <w:p w14:paraId="3FB22084" w14:textId="77777777" w:rsidR="009F436C" w:rsidRPr="00D83B8C" w:rsidRDefault="009F436C" w:rsidP="00417FB7">
      <w:pPr>
        <w:jc w:val="center"/>
        <w:rPr>
          <w:lang w:val="fr-CA"/>
        </w:rPr>
      </w:pPr>
    </w:p>
    <w:p w14:paraId="3FB22085" w14:textId="77777777" w:rsidR="009F436C" w:rsidRPr="00D83B8C" w:rsidRDefault="009F436C" w:rsidP="00417FB7">
      <w:pPr>
        <w:jc w:val="center"/>
        <w:rPr>
          <w:lang w:val="fr-CA"/>
        </w:rPr>
      </w:pPr>
    </w:p>
    <w:p w14:paraId="3FB22086" w14:textId="77777777" w:rsidR="009F436C" w:rsidRPr="00D83B8C" w:rsidRDefault="009F436C" w:rsidP="00417FB7">
      <w:pPr>
        <w:jc w:val="center"/>
        <w:rPr>
          <w:lang w:val="fr-CA"/>
        </w:rPr>
      </w:pPr>
    </w:p>
    <w:p w14:paraId="3FB22087" w14:textId="77777777" w:rsidR="009F436C" w:rsidRPr="00D83B8C" w:rsidRDefault="009F436C" w:rsidP="00417FB7">
      <w:pPr>
        <w:jc w:val="center"/>
        <w:rPr>
          <w:lang w:val="fr-CA"/>
        </w:rPr>
      </w:pPr>
    </w:p>
    <w:p w14:paraId="3FB2208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FB2208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FB2208A" w14:textId="77777777" w:rsidR="003A37CF" w:rsidRPr="00D83B8C" w:rsidRDefault="003A37CF" w:rsidP="00EE739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2208D" w14:textId="77777777" w:rsidR="00983D48" w:rsidRDefault="00983D48">
      <w:r>
        <w:separator/>
      </w:r>
    </w:p>
  </w:endnote>
  <w:endnote w:type="continuationSeparator" w:id="0">
    <w:p w14:paraId="3FB2208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2208B" w14:textId="77777777" w:rsidR="00983D48" w:rsidRDefault="00983D48">
      <w:r>
        <w:separator/>
      </w:r>
    </w:p>
  </w:footnote>
  <w:footnote w:type="continuationSeparator" w:id="0">
    <w:p w14:paraId="3FB2208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2208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E739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B22090" w14:textId="77777777" w:rsidR="008F53F3" w:rsidRDefault="008F53F3" w:rsidP="008F53F3">
    <w:pPr>
      <w:rPr>
        <w:szCs w:val="24"/>
      </w:rPr>
    </w:pPr>
  </w:p>
  <w:p w14:paraId="3FB22091" w14:textId="77777777" w:rsidR="008F53F3" w:rsidRDefault="008F53F3" w:rsidP="008F53F3">
    <w:pPr>
      <w:rPr>
        <w:szCs w:val="24"/>
      </w:rPr>
    </w:pPr>
  </w:p>
  <w:p w14:paraId="3FB2209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39992</w:t>
    </w:r>
    <w:r>
      <w:rPr>
        <w:szCs w:val="24"/>
      </w:rPr>
      <w:t>     </w:t>
    </w:r>
  </w:p>
  <w:p w14:paraId="3FB2209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B22094" w14:textId="77777777" w:rsidR="0073151A" w:rsidRDefault="0073151A" w:rsidP="0073151A"/>
      <w:p w14:paraId="3FB22095" w14:textId="77777777" w:rsidR="0073151A" w:rsidRPr="006E7BAE" w:rsidRDefault="0073151A" w:rsidP="0073151A"/>
      <w:p w14:paraId="3FB22096" w14:textId="77777777" w:rsidR="0073151A" w:rsidRPr="006E7BAE" w:rsidRDefault="0073151A" w:rsidP="0073151A"/>
      <w:p w14:paraId="3FB22097" w14:textId="77777777" w:rsidR="0073151A" w:rsidRPr="006E7BAE" w:rsidRDefault="0073151A" w:rsidP="0073151A"/>
      <w:p w14:paraId="3FB22098" w14:textId="77777777" w:rsidR="0073151A" w:rsidRDefault="0073151A" w:rsidP="0073151A"/>
      <w:p w14:paraId="3FB22099" w14:textId="77777777" w:rsidR="0073151A" w:rsidRDefault="0073151A" w:rsidP="0073151A"/>
      <w:p w14:paraId="3FB2209A" w14:textId="77777777" w:rsidR="0073151A" w:rsidRDefault="0073151A" w:rsidP="0073151A"/>
      <w:p w14:paraId="3FB2209B" w14:textId="77777777" w:rsidR="0073151A" w:rsidRDefault="0073151A" w:rsidP="0073151A"/>
      <w:p w14:paraId="3FB2209C" w14:textId="77777777" w:rsidR="0073151A" w:rsidRDefault="0073151A" w:rsidP="0073151A"/>
      <w:p w14:paraId="3FB2209D" w14:textId="77777777" w:rsidR="0073151A" w:rsidRPr="006E7BAE" w:rsidRDefault="0073151A" w:rsidP="0073151A"/>
      <w:p w14:paraId="3FB2209E" w14:textId="77777777" w:rsidR="00ED265D" w:rsidRPr="0073151A" w:rsidRDefault="006D61E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1E1A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7A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61E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739A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B22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14423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7F959-61B5-4097-889E-9094360772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DC192BC-9C83-4E8F-9F8C-90FCDF4D8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0AA09-E8AE-4C47-907E-33FC3DEA9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2022-04-25T14:42:00Z</dcterms:created>
  <dcterms:modified xsi:type="dcterms:W3CDTF">2022-04-25T14:42:00Z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