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DCA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40208</w:t>
      </w:r>
      <w:r w:rsidR="0016666F" w:rsidRPr="006E7BAE">
        <w:t>     </w:t>
      </w:r>
    </w:p>
    <w:p w14:paraId="064DDCA6" w14:textId="77777777" w:rsidR="009F436C" w:rsidRPr="006E7BAE" w:rsidRDefault="009F436C" w:rsidP="00382FEC"/>
    <w:p w14:paraId="064DDC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4DDCAB" w14:textId="77777777" w:rsidTr="00C173B0">
        <w:tc>
          <w:tcPr>
            <w:tcW w:w="2269" w:type="pct"/>
          </w:tcPr>
          <w:p w14:paraId="064DDCA8" w14:textId="77777777" w:rsidR="00417FB7" w:rsidRPr="006E7BAE" w:rsidRDefault="00D42BB0" w:rsidP="008262A3">
            <w:r>
              <w:t>October 2</w:t>
            </w:r>
            <w:r w:rsidR="00F745F6">
              <w:t>0</w:t>
            </w:r>
            <w:r w:rsidR="00543EDD">
              <w:t>, 2022</w:t>
            </w:r>
          </w:p>
        </w:tc>
        <w:tc>
          <w:tcPr>
            <w:tcW w:w="381" w:type="pct"/>
          </w:tcPr>
          <w:p w14:paraId="064DDCA9" w14:textId="77777777" w:rsidR="00417FB7" w:rsidRPr="006E7BAE" w:rsidRDefault="00417FB7" w:rsidP="00382FEC"/>
        </w:tc>
        <w:tc>
          <w:tcPr>
            <w:tcW w:w="2350" w:type="pct"/>
          </w:tcPr>
          <w:p w14:paraId="064DDCAA" w14:textId="77777777" w:rsidR="00417FB7" w:rsidRPr="00D83B8C" w:rsidRDefault="00D42BB0" w:rsidP="00F745F6">
            <w:pPr>
              <w:rPr>
                <w:lang w:val="en-US"/>
              </w:rPr>
            </w:pPr>
            <w:r>
              <w:t>Le 2</w:t>
            </w:r>
            <w:r w:rsidR="00F745F6">
              <w:t>0 octobre</w:t>
            </w:r>
            <w:r w:rsidR="00543EDD">
              <w:t xml:space="preserve"> 2022</w:t>
            </w:r>
          </w:p>
        </w:tc>
      </w:tr>
      <w:tr w:rsidR="00E12A51" w:rsidRPr="006E7BAE" w14:paraId="064DDC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4DDC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4DDC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4DDC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64DDCC1" w14:textId="77777777" w:rsidTr="00C173B0">
        <w:tc>
          <w:tcPr>
            <w:tcW w:w="2269" w:type="pct"/>
          </w:tcPr>
          <w:p w14:paraId="064DDCB1" w14:textId="77777777" w:rsidR="00B4593E" w:rsidRDefault="00F745F6">
            <w:pPr>
              <w:pStyle w:val="SCCLsocPrefix"/>
            </w:pPr>
            <w:r>
              <w:t>BETWEEN:</w:t>
            </w:r>
          </w:p>
          <w:p w14:paraId="5B91DAAE" w14:textId="77777777" w:rsidR="00483FF0" w:rsidRPr="00582408" w:rsidRDefault="00483FF0" w:rsidP="00582408"/>
          <w:p w14:paraId="064DDCB2" w14:textId="6A1AB2CA" w:rsidR="00B4593E" w:rsidRDefault="00F745F6">
            <w:pPr>
              <w:pStyle w:val="SCCLsocParty"/>
            </w:pPr>
            <w:r>
              <w:t xml:space="preserve">Morris Waxman as assignee of the Estate </w:t>
            </w:r>
            <w:r w:rsidR="00292C16">
              <w:t>o</w:t>
            </w:r>
            <w:r>
              <w:t>f I. Waxman &amp; Sons Limited, Morris Waxman</w:t>
            </w:r>
            <w:r w:rsidR="00FD2D61">
              <w:t xml:space="preserve"> and</w:t>
            </w:r>
            <w:r>
              <w:t xml:space="preserve"> Solid Waste Reclamation Inc.</w:t>
            </w:r>
            <w:r>
              <w:br/>
            </w:r>
          </w:p>
          <w:p w14:paraId="064DDCB3" w14:textId="77777777" w:rsidR="00B4593E" w:rsidRDefault="00F745F6">
            <w:pPr>
              <w:pStyle w:val="SCCLsocPartyRole"/>
            </w:pPr>
            <w:r>
              <w:t>Applicants</w:t>
            </w:r>
            <w:r>
              <w:br/>
            </w:r>
          </w:p>
          <w:p w14:paraId="064DDCB4" w14:textId="77777777" w:rsidR="00B4593E" w:rsidRDefault="00F745F6">
            <w:pPr>
              <w:pStyle w:val="SCCLsocVersus"/>
            </w:pPr>
            <w:r>
              <w:t>- and -</w:t>
            </w:r>
          </w:p>
          <w:p w14:paraId="064DDCB5" w14:textId="77777777" w:rsidR="00B4593E" w:rsidRDefault="00B4593E"/>
          <w:p w14:paraId="064DDCB6" w14:textId="1D49E1A7" w:rsidR="00B4593E" w:rsidRDefault="00F745F6">
            <w:pPr>
              <w:pStyle w:val="SCCLsocParty"/>
            </w:pPr>
            <w:r>
              <w:t>Elko Industrial Trading Corp.</w:t>
            </w:r>
            <w:r w:rsidR="00C91F4A">
              <w:t xml:space="preserve"> and</w:t>
            </w:r>
            <w:r>
              <w:t xml:space="preserve"> Ahmed (Albert) Samee</w:t>
            </w:r>
            <w:r>
              <w:br/>
            </w:r>
          </w:p>
          <w:p w14:paraId="064DDCB7" w14:textId="77777777" w:rsidR="00B4593E" w:rsidRDefault="00F745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64DDCB8" w14:textId="77777777" w:rsidR="00824412" w:rsidRPr="006E7BAE" w:rsidRDefault="00824412" w:rsidP="00375294"/>
        </w:tc>
        <w:tc>
          <w:tcPr>
            <w:tcW w:w="2350" w:type="pct"/>
          </w:tcPr>
          <w:p w14:paraId="064DDCBA" w14:textId="77777777" w:rsidR="00B4593E" w:rsidRDefault="00F745F6">
            <w:pPr>
              <w:pStyle w:val="SCCLsocPrefix"/>
            </w:pPr>
            <w:r>
              <w:t>ENTRE :</w:t>
            </w:r>
          </w:p>
          <w:p w14:paraId="057F2E7D" w14:textId="77777777" w:rsidR="00483FF0" w:rsidRPr="00582408" w:rsidRDefault="00483FF0" w:rsidP="00582408"/>
          <w:p w14:paraId="064DDCBB" w14:textId="7A8477FB" w:rsidR="00B4593E" w:rsidRDefault="00F745F6">
            <w:pPr>
              <w:pStyle w:val="SCCLsocParty"/>
            </w:pPr>
            <w:r>
              <w:t xml:space="preserve">Morris Waxman as assignee of the Estate </w:t>
            </w:r>
            <w:r w:rsidR="00292C16">
              <w:t>o</w:t>
            </w:r>
            <w:r>
              <w:t>f I. Waxman &amp; Sons Limited, Morris Waxman</w:t>
            </w:r>
            <w:r w:rsidR="00FD2D61">
              <w:t xml:space="preserve"> et </w:t>
            </w:r>
            <w:r>
              <w:t>Solid Waste Reclamation Inc.</w:t>
            </w:r>
            <w:r>
              <w:br/>
            </w:r>
          </w:p>
          <w:p w14:paraId="3E299FDD" w14:textId="77777777" w:rsidR="004C1068" w:rsidRPr="004C1068" w:rsidRDefault="004C1068" w:rsidP="004C1068"/>
          <w:p w14:paraId="064DDCBC" w14:textId="06B7452B" w:rsidR="00B4593E" w:rsidRDefault="00F745F6">
            <w:pPr>
              <w:pStyle w:val="SCCLsocPartyRole"/>
            </w:pPr>
            <w:r>
              <w:t>Demandeur</w:t>
            </w:r>
            <w:r w:rsidR="00AF3459">
              <w:t>s</w:t>
            </w:r>
            <w:r>
              <w:br/>
            </w:r>
          </w:p>
          <w:p w14:paraId="064DDCBD" w14:textId="77777777" w:rsidR="00B4593E" w:rsidRDefault="00F745F6">
            <w:pPr>
              <w:pStyle w:val="SCCLsocVersus"/>
            </w:pPr>
            <w:r>
              <w:t>- et -</w:t>
            </w:r>
          </w:p>
          <w:p w14:paraId="064DDCBE" w14:textId="77777777" w:rsidR="00B4593E" w:rsidRDefault="00B4593E"/>
          <w:p w14:paraId="7E3E92B8" w14:textId="418FA13E" w:rsidR="004C1068" w:rsidRPr="004C1068" w:rsidRDefault="00F745F6" w:rsidP="004C1068">
            <w:pPr>
              <w:pStyle w:val="SCCLsocParty"/>
            </w:pPr>
            <w:r>
              <w:t>Elko Industrial Trading Corp.</w:t>
            </w:r>
            <w:r w:rsidR="00C91F4A">
              <w:t xml:space="preserve"> et</w:t>
            </w:r>
            <w:r>
              <w:t xml:space="preserve"> Ahmed (Albert) Samee</w:t>
            </w:r>
            <w:r>
              <w:br/>
            </w:r>
          </w:p>
          <w:p w14:paraId="064DDCC0" w14:textId="77777777" w:rsidR="00B4593E" w:rsidRDefault="00F745F6">
            <w:pPr>
              <w:pStyle w:val="SCCLsocPartyRole"/>
            </w:pPr>
            <w:r>
              <w:t>Intimé</w:t>
            </w:r>
            <w:r w:rsidR="00C44C09">
              <w:t>s</w:t>
            </w:r>
          </w:p>
        </w:tc>
      </w:tr>
      <w:tr w:rsidR="00824412" w:rsidRPr="006E7BAE" w14:paraId="064DDC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4DDC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4DDC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4DDC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4C09" w14:paraId="064DDCCD" w14:textId="77777777" w:rsidTr="00C173B0">
        <w:tc>
          <w:tcPr>
            <w:tcW w:w="2269" w:type="pct"/>
          </w:tcPr>
          <w:p w14:paraId="064DDC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4DDCC7" w14:textId="77777777" w:rsidR="00824412" w:rsidRPr="006E7BAE" w:rsidRDefault="00824412" w:rsidP="00417FB7">
            <w:pPr>
              <w:jc w:val="center"/>
            </w:pPr>
          </w:p>
          <w:p w14:paraId="064DDCC8" w14:textId="1A6E0E05" w:rsidR="003F6511" w:rsidRPr="006E7BAE" w:rsidRDefault="00824412" w:rsidP="00483FF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C69398</w:t>
            </w:r>
            <w:r w:rsidRPr="006E7BAE">
              <w:t xml:space="preserve">, </w:t>
            </w:r>
            <w:r w:rsidR="00483FF0" w:rsidRPr="00483FF0">
              <w:t>2022 ONCA 311</w:t>
            </w:r>
            <w:r w:rsidR="00483FF0">
              <w:t xml:space="preserve">, </w:t>
            </w:r>
            <w:r w:rsidRPr="006E7BAE">
              <w:t xml:space="preserve">dated </w:t>
            </w:r>
            <w:r>
              <w:t>April 21, 2022</w:t>
            </w:r>
            <w:r w:rsidR="00483FF0">
              <w:t>,</w:t>
            </w:r>
            <w:r w:rsidRPr="006E7BAE">
              <w:t xml:space="preserve"> is </w:t>
            </w:r>
            <w:r w:rsidR="00F745F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64DDC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4DDC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4DDC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4DDCCC" w14:textId="60251B6B" w:rsidR="003F6511" w:rsidRPr="006E7BAE" w:rsidRDefault="00824412" w:rsidP="00483F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4C0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C44C09">
              <w:rPr>
                <w:lang w:val="fr-CA"/>
              </w:rPr>
              <w:t xml:space="preserve"> C69398</w:t>
            </w:r>
            <w:r w:rsidRPr="006E7BAE">
              <w:rPr>
                <w:lang w:val="fr-CA"/>
              </w:rPr>
              <w:t xml:space="preserve">, </w:t>
            </w:r>
            <w:r w:rsidR="00483FF0" w:rsidRPr="00483FF0">
              <w:rPr>
                <w:lang w:val="fr-CA"/>
              </w:rPr>
              <w:t>2022 ONCA 311</w:t>
            </w:r>
            <w:r w:rsidR="00483FF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4C09">
              <w:rPr>
                <w:lang w:val="fr-CA"/>
              </w:rPr>
              <w:t>21 avril 2022</w:t>
            </w:r>
            <w:r w:rsidR="00F745F6">
              <w:rPr>
                <w:lang w:val="fr-CA"/>
              </w:rPr>
              <w:t xml:space="preserve">, </w:t>
            </w:r>
            <w:r w:rsidR="00F745F6" w:rsidRPr="00F745F6">
              <w:rPr>
                <w:lang w:val="fr-CA"/>
              </w:rPr>
              <w:t>est rejeté</w:t>
            </w:r>
            <w:r w:rsidR="00C44C09">
              <w:rPr>
                <w:lang w:val="fr-CA"/>
              </w:rPr>
              <w:t>e</w:t>
            </w:r>
            <w:r w:rsidR="00F745F6" w:rsidRPr="00F745F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4DDCCE" w14:textId="77777777" w:rsidR="009F436C" w:rsidRPr="00D83B8C" w:rsidRDefault="009F436C" w:rsidP="00382FEC">
      <w:pPr>
        <w:rPr>
          <w:lang w:val="fr-CA"/>
        </w:rPr>
      </w:pPr>
    </w:p>
    <w:p w14:paraId="064DDCCF" w14:textId="77777777" w:rsidR="009F436C" w:rsidRPr="00D83B8C" w:rsidRDefault="009F436C" w:rsidP="00417FB7">
      <w:pPr>
        <w:jc w:val="center"/>
        <w:rPr>
          <w:lang w:val="fr-CA"/>
        </w:rPr>
      </w:pPr>
    </w:p>
    <w:p w14:paraId="064DDCD0" w14:textId="77777777" w:rsidR="009F436C" w:rsidRDefault="009F436C" w:rsidP="00417FB7">
      <w:pPr>
        <w:jc w:val="center"/>
        <w:rPr>
          <w:lang w:val="fr-CA"/>
        </w:rPr>
      </w:pPr>
    </w:p>
    <w:p w14:paraId="064DDCD1" w14:textId="77777777" w:rsidR="00C44C09" w:rsidRDefault="00C44C09" w:rsidP="00417FB7">
      <w:pPr>
        <w:jc w:val="center"/>
        <w:rPr>
          <w:lang w:val="fr-CA"/>
        </w:rPr>
      </w:pPr>
    </w:p>
    <w:p w14:paraId="5E6F6D73" w14:textId="77777777" w:rsidR="00EB7E43" w:rsidRPr="00D83B8C" w:rsidRDefault="00EB7E43" w:rsidP="00417FB7">
      <w:pPr>
        <w:jc w:val="center"/>
        <w:rPr>
          <w:lang w:val="fr-CA"/>
        </w:rPr>
      </w:pPr>
    </w:p>
    <w:p w14:paraId="064DDC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4DDCD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4DDCD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DDCD7" w14:textId="77777777" w:rsidR="00983D48" w:rsidRDefault="00983D48">
      <w:r>
        <w:separator/>
      </w:r>
    </w:p>
  </w:endnote>
  <w:endnote w:type="continuationSeparator" w:id="0">
    <w:p w14:paraId="064DDC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DDCD5" w14:textId="77777777" w:rsidR="00983D48" w:rsidRDefault="00983D48">
      <w:r>
        <w:separator/>
      </w:r>
    </w:p>
  </w:footnote>
  <w:footnote w:type="continuationSeparator" w:id="0">
    <w:p w14:paraId="064DDC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DC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45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4DDCDA" w14:textId="77777777" w:rsidR="008F53F3" w:rsidRDefault="008F53F3" w:rsidP="008F53F3">
    <w:pPr>
      <w:rPr>
        <w:szCs w:val="24"/>
      </w:rPr>
    </w:pPr>
  </w:p>
  <w:p w14:paraId="064DDCDB" w14:textId="77777777" w:rsidR="008F53F3" w:rsidRDefault="008F53F3" w:rsidP="008F53F3">
    <w:pPr>
      <w:rPr>
        <w:szCs w:val="24"/>
      </w:rPr>
    </w:pPr>
  </w:p>
  <w:p w14:paraId="064DDC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40208</w:t>
    </w:r>
    <w:r>
      <w:rPr>
        <w:szCs w:val="24"/>
      </w:rPr>
      <w:t>     </w:t>
    </w:r>
  </w:p>
  <w:p w14:paraId="064DDC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4DDCDE" w14:textId="77777777" w:rsidR="0073151A" w:rsidRDefault="0073151A" w:rsidP="0073151A"/>
      <w:p w14:paraId="064DDCDF" w14:textId="77777777" w:rsidR="0073151A" w:rsidRPr="006E7BAE" w:rsidRDefault="0073151A" w:rsidP="0073151A"/>
      <w:p w14:paraId="064DDCE0" w14:textId="77777777" w:rsidR="0073151A" w:rsidRPr="006E7BAE" w:rsidRDefault="0073151A" w:rsidP="0073151A"/>
      <w:p w14:paraId="064DDCE1" w14:textId="77777777" w:rsidR="0073151A" w:rsidRPr="006E7BAE" w:rsidRDefault="0073151A" w:rsidP="0073151A"/>
      <w:p w14:paraId="064DDCE2" w14:textId="77777777" w:rsidR="0073151A" w:rsidRDefault="0073151A" w:rsidP="0073151A"/>
      <w:p w14:paraId="064DDCE3" w14:textId="77777777" w:rsidR="0073151A" w:rsidRDefault="0073151A" w:rsidP="0073151A"/>
      <w:p w14:paraId="064DDCE4" w14:textId="77777777" w:rsidR="0073151A" w:rsidRDefault="0073151A" w:rsidP="0073151A"/>
      <w:p w14:paraId="064DDCE5" w14:textId="77777777" w:rsidR="0073151A" w:rsidRDefault="0073151A" w:rsidP="0073151A"/>
      <w:p w14:paraId="064DDCE6" w14:textId="77777777" w:rsidR="0073151A" w:rsidRDefault="0073151A" w:rsidP="0073151A"/>
      <w:p w14:paraId="064DDCE7" w14:textId="77777777" w:rsidR="0073151A" w:rsidRPr="006E7BAE" w:rsidRDefault="0073151A" w:rsidP="0073151A"/>
      <w:p w14:paraId="064DDCE8" w14:textId="77777777" w:rsidR="00ED265D" w:rsidRPr="0073151A" w:rsidRDefault="00F563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C1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FF0"/>
    <w:rsid w:val="004943CF"/>
    <w:rsid w:val="004956DA"/>
    <w:rsid w:val="004C1068"/>
    <w:rsid w:val="004D4658"/>
    <w:rsid w:val="00543EDD"/>
    <w:rsid w:val="0055345D"/>
    <w:rsid w:val="00563E2C"/>
    <w:rsid w:val="00582408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3459"/>
    <w:rsid w:val="00B158E3"/>
    <w:rsid w:val="00B328CD"/>
    <w:rsid w:val="00B36920"/>
    <w:rsid w:val="00B408F8"/>
    <w:rsid w:val="00B4593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C09"/>
    <w:rsid w:val="00C91F4A"/>
    <w:rsid w:val="00CB2B73"/>
    <w:rsid w:val="00CE249F"/>
    <w:rsid w:val="00CF17D0"/>
    <w:rsid w:val="00D42339"/>
    <w:rsid w:val="00D42BB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7E4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3FF"/>
    <w:rsid w:val="00F70D4F"/>
    <w:rsid w:val="00F745F6"/>
    <w:rsid w:val="00F747B4"/>
    <w:rsid w:val="00F76E97"/>
    <w:rsid w:val="00F84E07"/>
    <w:rsid w:val="00F874E6"/>
    <w:rsid w:val="00FC2BB0"/>
    <w:rsid w:val="00FD2D6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4DD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Côte; Rowe</AuthorContributor>
    <FolderNameEn xmlns="40ae4924-d04e-473c-aafa-3657aad971d6">Leave Application - Judgment on Leave Application</FolderNameEn>
    <Case xmlns="40ae4924-d04e-473c-aafa-3657aad971d6">14642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9E019-35B3-4781-BECD-AC6993716F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CBFDC8-95B5-4CA0-8F35-71E2A591A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4262-9AB9-4D26-8817-87772BB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2022-10-17T14:05:00Z</dcterms:created>
  <dcterms:modified xsi:type="dcterms:W3CDTF">2022-10-17T14:05:00Z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