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EDB6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40273</w:t>
      </w:r>
      <w:r w:rsidR="0016666F" w:rsidRPr="006E7BAE">
        <w:t>     </w:t>
      </w:r>
    </w:p>
    <w:p w14:paraId="009EDB69" w14:textId="77777777" w:rsidR="009F436C" w:rsidRPr="006E7BAE" w:rsidRDefault="009F436C" w:rsidP="00382FEC"/>
    <w:p w14:paraId="009EDB6A" w14:textId="77777777" w:rsidR="009F3266" w:rsidRPr="009F3266" w:rsidRDefault="009F3266" w:rsidP="009F3266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9F3266" w:rsidRPr="009F3266" w14:paraId="009EDB6E" w14:textId="77777777" w:rsidTr="005E0004">
        <w:tc>
          <w:tcPr>
            <w:tcW w:w="2269" w:type="pct"/>
          </w:tcPr>
          <w:p w14:paraId="009EDB6B" w14:textId="77777777" w:rsidR="009F3266" w:rsidRPr="009F3266" w:rsidRDefault="00CE5ED1" w:rsidP="009F3266">
            <w:r>
              <w:t>December 8</w:t>
            </w:r>
            <w:r w:rsidR="009F3266" w:rsidRPr="009F3266">
              <w:t>, 2022</w:t>
            </w:r>
          </w:p>
        </w:tc>
        <w:tc>
          <w:tcPr>
            <w:tcW w:w="381" w:type="pct"/>
          </w:tcPr>
          <w:p w14:paraId="009EDB6C" w14:textId="77777777" w:rsidR="009F3266" w:rsidRPr="009F3266" w:rsidRDefault="009F3266" w:rsidP="009F3266"/>
        </w:tc>
        <w:tc>
          <w:tcPr>
            <w:tcW w:w="2350" w:type="pct"/>
          </w:tcPr>
          <w:p w14:paraId="009EDB6D" w14:textId="77777777" w:rsidR="009F3266" w:rsidRPr="009F3266" w:rsidRDefault="009F3266" w:rsidP="009F3266">
            <w:pPr>
              <w:rPr>
                <w:lang w:val="en-US"/>
              </w:rPr>
            </w:pPr>
            <w:r w:rsidRPr="009F3266">
              <w:t xml:space="preserve">Le </w:t>
            </w:r>
            <w:r w:rsidR="00CE5ED1">
              <w:t>8 décembre</w:t>
            </w:r>
            <w:r w:rsidRPr="009F3266">
              <w:t xml:space="preserve"> 2022</w:t>
            </w:r>
          </w:p>
        </w:tc>
      </w:tr>
      <w:tr w:rsidR="009F3266" w:rsidRPr="009F3266" w14:paraId="009EDB72" w14:textId="77777777" w:rsidTr="005E0004">
        <w:tc>
          <w:tcPr>
            <w:tcW w:w="2269" w:type="pct"/>
            <w:tcMar>
              <w:top w:w="0" w:type="dxa"/>
              <w:bottom w:w="0" w:type="dxa"/>
            </w:tcMar>
          </w:tcPr>
          <w:p w14:paraId="009EDB6F" w14:textId="77777777" w:rsidR="009F3266" w:rsidRPr="009F3266" w:rsidRDefault="009F3266" w:rsidP="009F3266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9EDB70" w14:textId="77777777" w:rsidR="009F3266" w:rsidRPr="009F3266" w:rsidRDefault="009F3266" w:rsidP="009F3266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9EDB71" w14:textId="77777777" w:rsidR="009F3266" w:rsidRPr="009F3266" w:rsidRDefault="009F3266" w:rsidP="009F3266">
            <w:pPr>
              <w:rPr>
                <w:lang w:val="en-US"/>
              </w:rPr>
            </w:pPr>
          </w:p>
        </w:tc>
      </w:tr>
      <w:tr w:rsidR="00824412" w:rsidRPr="006E7BAE" w14:paraId="009EDB87" w14:textId="77777777" w:rsidTr="00C173B0">
        <w:tc>
          <w:tcPr>
            <w:tcW w:w="2269" w:type="pct"/>
          </w:tcPr>
          <w:p w14:paraId="009EDB73" w14:textId="77777777" w:rsidR="00D87CB5" w:rsidRDefault="00D87CB5"/>
          <w:p w14:paraId="009EDB74" w14:textId="77777777" w:rsidR="00D87CB5" w:rsidRDefault="009F3266">
            <w:pPr>
              <w:pStyle w:val="SCCLsocPrefix"/>
            </w:pPr>
            <w:r>
              <w:t>BETWEEN:</w:t>
            </w:r>
          </w:p>
          <w:p w14:paraId="009EDB75" w14:textId="77777777" w:rsidR="00F40FCA" w:rsidRPr="00F40FCA" w:rsidRDefault="00F40FCA" w:rsidP="00F40FCA"/>
          <w:p w14:paraId="009EDB76" w14:textId="2B338F8C" w:rsidR="00D87CB5" w:rsidRDefault="009F3266">
            <w:pPr>
              <w:pStyle w:val="SCCLsocParty"/>
            </w:pPr>
            <w:r>
              <w:t>Eduardo Garcia Obregon a.k.a. Eduardo Garcia a.k.a. Eddie Obregon, Claudia Patricia Garcia a.k.a. Patricia Garcia a.k.a. Claudia Patricia De Garci</w:t>
            </w:r>
            <w:r w:rsidR="00F40FCA">
              <w:t>a a.k.a. Claudia Santisteban and</w:t>
            </w:r>
            <w:r>
              <w:t xml:space="preserve"> Managed (Portfolio), Corp.,</w:t>
            </w:r>
            <w:r w:rsidR="00075667">
              <w:t xml:space="preserve"> </w:t>
            </w:r>
            <w:r>
              <w:t>Genesis (LA), Corp. (Ontario Corporation Number 1653094), Genesis (LA), Corp. (Alberta Corporate Access Number 2013145921), FC Int, Corp.</w:t>
            </w:r>
            <w:r w:rsidR="00486C36">
              <w:t xml:space="preserve"> and</w:t>
            </w:r>
            <w:r>
              <w:t xml:space="preserve"> First Canadian Int, Corp.</w:t>
            </w:r>
            <w:r>
              <w:br/>
            </w:r>
          </w:p>
          <w:p w14:paraId="009EDB77" w14:textId="77777777" w:rsidR="00D87CB5" w:rsidRPr="00F644C5" w:rsidRDefault="009F3266">
            <w:pPr>
              <w:pStyle w:val="SCCLsocPartyRole"/>
              <w:rPr>
                <w:lang w:val="fr-CA"/>
              </w:rPr>
            </w:pPr>
            <w:r w:rsidRPr="00F644C5">
              <w:rPr>
                <w:lang w:val="fr-CA"/>
              </w:rPr>
              <w:t>Applicants</w:t>
            </w:r>
            <w:r w:rsidRPr="00F644C5">
              <w:rPr>
                <w:lang w:val="fr-CA"/>
              </w:rPr>
              <w:br/>
            </w:r>
          </w:p>
          <w:p w14:paraId="009EDB78" w14:textId="77777777" w:rsidR="00D87CB5" w:rsidRPr="00F644C5" w:rsidRDefault="009F3266">
            <w:pPr>
              <w:pStyle w:val="SCCLsocVersus"/>
              <w:rPr>
                <w:lang w:val="fr-CA"/>
              </w:rPr>
            </w:pPr>
            <w:r w:rsidRPr="00F644C5">
              <w:rPr>
                <w:lang w:val="fr-CA"/>
              </w:rPr>
              <w:t>- and -</w:t>
            </w:r>
          </w:p>
          <w:p w14:paraId="009EDB79" w14:textId="77777777" w:rsidR="00D87CB5" w:rsidRPr="00F644C5" w:rsidRDefault="00D87CB5">
            <w:pPr>
              <w:rPr>
                <w:lang w:val="fr-CA"/>
              </w:rPr>
            </w:pPr>
          </w:p>
          <w:p w14:paraId="009EDB7A" w14:textId="77777777" w:rsidR="00D87CB5" w:rsidRPr="00F644C5" w:rsidRDefault="009F3266">
            <w:pPr>
              <w:pStyle w:val="SCCLsocParty"/>
              <w:rPr>
                <w:lang w:val="fr-CA"/>
              </w:rPr>
            </w:pPr>
            <w:r w:rsidRPr="00F644C5">
              <w:rPr>
                <w:lang w:val="fr-CA"/>
              </w:rPr>
              <w:t>Caja Paraguaya de Jubilaciones y Pensiones del Personal de Itaipu Binacional</w:t>
            </w:r>
            <w:r w:rsidRPr="00F644C5">
              <w:rPr>
                <w:lang w:val="fr-CA"/>
              </w:rPr>
              <w:br/>
            </w:r>
          </w:p>
          <w:p w14:paraId="009EDB7B" w14:textId="77777777" w:rsidR="00D87CB5" w:rsidRDefault="009F326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09EDB7C" w14:textId="77777777" w:rsidR="00824412" w:rsidRPr="006E7BAE" w:rsidRDefault="00824412" w:rsidP="00375294"/>
        </w:tc>
        <w:tc>
          <w:tcPr>
            <w:tcW w:w="2350" w:type="pct"/>
          </w:tcPr>
          <w:p w14:paraId="009EDB7D" w14:textId="77777777" w:rsidR="00D87CB5" w:rsidRPr="00F70286" w:rsidRDefault="00D87CB5">
            <w:pPr>
              <w:rPr>
                <w:lang w:val="fr-CA"/>
              </w:rPr>
            </w:pPr>
          </w:p>
          <w:p w14:paraId="009EDB7E" w14:textId="77777777" w:rsidR="00D87CB5" w:rsidRPr="00F70286" w:rsidRDefault="009F3266">
            <w:pPr>
              <w:pStyle w:val="SCCLsocPrefix"/>
              <w:rPr>
                <w:lang w:val="fr-CA"/>
              </w:rPr>
            </w:pPr>
            <w:r w:rsidRPr="00F70286">
              <w:rPr>
                <w:lang w:val="fr-CA"/>
              </w:rPr>
              <w:t>ENTRE :</w:t>
            </w:r>
          </w:p>
          <w:p w14:paraId="009EDB7F" w14:textId="77777777" w:rsidR="00F40FCA" w:rsidRPr="00F70286" w:rsidRDefault="00F40FCA" w:rsidP="00F40FCA">
            <w:pPr>
              <w:rPr>
                <w:lang w:val="fr-CA"/>
              </w:rPr>
            </w:pPr>
          </w:p>
          <w:p w14:paraId="009EDB80" w14:textId="4068D1FA" w:rsidR="00D87CB5" w:rsidRDefault="009F3266">
            <w:pPr>
              <w:pStyle w:val="SCCLsocParty"/>
            </w:pPr>
            <w:r w:rsidRPr="00F70286">
              <w:rPr>
                <w:lang w:val="fr-CA"/>
              </w:rPr>
              <w:t>Eduardo Garcia Obregon</w:t>
            </w:r>
            <w:r w:rsidR="00486C36" w:rsidRPr="00F70286">
              <w:rPr>
                <w:lang w:val="fr-CA"/>
              </w:rPr>
              <w:t>,</w:t>
            </w:r>
            <w:r w:rsidRPr="00F70286">
              <w:rPr>
                <w:lang w:val="fr-CA"/>
              </w:rPr>
              <w:t xml:space="preserve"> a</w:t>
            </w:r>
            <w:r w:rsidR="00486C36" w:rsidRPr="00F70286">
              <w:rPr>
                <w:lang w:val="fr-CA"/>
              </w:rPr>
              <w:t>lias</w:t>
            </w:r>
            <w:r w:rsidRPr="00F70286">
              <w:rPr>
                <w:lang w:val="fr-CA"/>
              </w:rPr>
              <w:t xml:space="preserve"> Eduardo Garcia</w:t>
            </w:r>
            <w:r w:rsidR="00486C36" w:rsidRPr="00F70286">
              <w:rPr>
                <w:lang w:val="fr-CA"/>
              </w:rPr>
              <w:t>,</w:t>
            </w:r>
            <w:r w:rsidRPr="00F70286">
              <w:rPr>
                <w:lang w:val="fr-CA"/>
              </w:rPr>
              <w:t xml:space="preserve"> a</w:t>
            </w:r>
            <w:r w:rsidR="00486C36" w:rsidRPr="00F70286">
              <w:rPr>
                <w:lang w:val="fr-CA"/>
              </w:rPr>
              <w:t>lias</w:t>
            </w:r>
            <w:r w:rsidRPr="00F70286">
              <w:rPr>
                <w:lang w:val="fr-CA"/>
              </w:rPr>
              <w:t xml:space="preserve"> Eddie Obregon, Claudia Patricia Garcia</w:t>
            </w:r>
            <w:r w:rsidR="00486C36" w:rsidRPr="00F70286">
              <w:rPr>
                <w:lang w:val="fr-CA"/>
              </w:rPr>
              <w:t>,</w:t>
            </w:r>
            <w:r w:rsidRPr="00F70286">
              <w:rPr>
                <w:lang w:val="fr-CA"/>
              </w:rPr>
              <w:t xml:space="preserve"> a</w:t>
            </w:r>
            <w:r w:rsidR="00486C36" w:rsidRPr="00F70286">
              <w:rPr>
                <w:lang w:val="fr-CA"/>
              </w:rPr>
              <w:t>lias</w:t>
            </w:r>
            <w:r w:rsidRPr="00F70286">
              <w:rPr>
                <w:lang w:val="fr-CA"/>
              </w:rPr>
              <w:t xml:space="preserve"> Patricia Garcia</w:t>
            </w:r>
            <w:r w:rsidR="00486C36" w:rsidRPr="00F70286">
              <w:rPr>
                <w:lang w:val="fr-CA"/>
              </w:rPr>
              <w:t>,</w:t>
            </w:r>
            <w:r w:rsidRPr="00F70286">
              <w:rPr>
                <w:lang w:val="fr-CA"/>
              </w:rPr>
              <w:t xml:space="preserve"> a</w:t>
            </w:r>
            <w:r w:rsidR="00486C36" w:rsidRPr="00C12D80">
              <w:rPr>
                <w:lang w:val="fr-CA"/>
              </w:rPr>
              <w:t>lias</w:t>
            </w:r>
            <w:r w:rsidRPr="00F70286">
              <w:rPr>
                <w:lang w:val="fr-CA"/>
              </w:rPr>
              <w:t xml:space="preserve"> Claudia Patricia De Garcia</w:t>
            </w:r>
            <w:r w:rsidR="00486C36" w:rsidRPr="00F70286">
              <w:rPr>
                <w:lang w:val="fr-CA"/>
              </w:rPr>
              <w:t>,</w:t>
            </w:r>
            <w:r w:rsidRPr="00F70286">
              <w:rPr>
                <w:lang w:val="fr-CA"/>
              </w:rPr>
              <w:t xml:space="preserve"> a</w:t>
            </w:r>
            <w:r w:rsidR="00486C36" w:rsidRPr="00C12D80">
              <w:rPr>
                <w:lang w:val="fr-CA"/>
              </w:rPr>
              <w:t>l</w:t>
            </w:r>
            <w:r w:rsidR="00486C36" w:rsidRPr="00F70286">
              <w:rPr>
                <w:lang w:val="fr-CA"/>
              </w:rPr>
              <w:t>ias</w:t>
            </w:r>
            <w:r w:rsidRPr="00F70286">
              <w:rPr>
                <w:lang w:val="fr-CA"/>
              </w:rPr>
              <w:t xml:space="preserve"> Claudia Santisteban</w:t>
            </w:r>
            <w:r w:rsidR="00F40FCA" w:rsidRPr="00F70286">
              <w:rPr>
                <w:lang w:val="fr-CA"/>
              </w:rPr>
              <w:t xml:space="preserve"> et</w:t>
            </w:r>
            <w:r w:rsidRPr="00F70286">
              <w:rPr>
                <w:lang w:val="fr-CA"/>
              </w:rPr>
              <w:t xml:space="preserve"> Managed (Portfolio), Corp.,</w:t>
            </w:r>
            <w:r w:rsidR="00075667" w:rsidRPr="00F70286">
              <w:rPr>
                <w:lang w:val="fr-CA"/>
              </w:rPr>
              <w:t xml:space="preserve"> </w:t>
            </w:r>
            <w:r w:rsidRPr="00F70286">
              <w:rPr>
                <w:lang w:val="fr-CA"/>
              </w:rPr>
              <w:t xml:space="preserve">Genesis (LA), Corp. </w:t>
            </w:r>
            <w:r>
              <w:t>(Ontario Corporation Number 1653094), Genesis (LA), Corp. (Alberta Corporate Access Number 2013145921), FC Int, Corp.</w:t>
            </w:r>
            <w:r w:rsidR="00486C36">
              <w:t xml:space="preserve"> et </w:t>
            </w:r>
            <w:r>
              <w:t>First Canadian Int, Corp.</w:t>
            </w:r>
            <w:r>
              <w:br/>
            </w:r>
          </w:p>
          <w:p w14:paraId="009EDB81" w14:textId="77777777" w:rsidR="00D87CB5" w:rsidRPr="00F644C5" w:rsidRDefault="009F3266">
            <w:pPr>
              <w:pStyle w:val="SCCLsocPartyRole"/>
              <w:rPr>
                <w:lang w:val="fr-CA"/>
              </w:rPr>
            </w:pPr>
            <w:r w:rsidRPr="00F644C5">
              <w:rPr>
                <w:lang w:val="fr-CA"/>
              </w:rPr>
              <w:t>Demandeurs</w:t>
            </w:r>
            <w:r w:rsidRPr="00F644C5">
              <w:rPr>
                <w:lang w:val="fr-CA"/>
              </w:rPr>
              <w:br/>
            </w:r>
          </w:p>
          <w:p w14:paraId="009EDB82" w14:textId="77777777" w:rsidR="00D87CB5" w:rsidRPr="00F644C5" w:rsidRDefault="009F3266">
            <w:pPr>
              <w:pStyle w:val="SCCLsocVersus"/>
              <w:rPr>
                <w:lang w:val="fr-CA"/>
              </w:rPr>
            </w:pPr>
            <w:r w:rsidRPr="00F644C5">
              <w:rPr>
                <w:lang w:val="fr-CA"/>
              </w:rPr>
              <w:t>- et -</w:t>
            </w:r>
          </w:p>
          <w:p w14:paraId="009EDB83" w14:textId="77777777" w:rsidR="00D87CB5" w:rsidRPr="00F644C5" w:rsidRDefault="00D87CB5">
            <w:pPr>
              <w:rPr>
                <w:lang w:val="fr-CA"/>
              </w:rPr>
            </w:pPr>
          </w:p>
          <w:p w14:paraId="009EDB84" w14:textId="77777777" w:rsidR="00D87CB5" w:rsidRDefault="009F3266">
            <w:pPr>
              <w:pStyle w:val="SCCLsocParty"/>
              <w:rPr>
                <w:lang w:val="fr-CA"/>
              </w:rPr>
            </w:pPr>
            <w:r w:rsidRPr="00F644C5">
              <w:rPr>
                <w:lang w:val="fr-CA"/>
              </w:rPr>
              <w:t>Caja Paraguaya de Jubilaciones y Pensiones del Personal de Itaipu Binacional</w:t>
            </w:r>
            <w:r w:rsidRPr="00F644C5">
              <w:rPr>
                <w:lang w:val="fr-CA"/>
              </w:rPr>
              <w:br/>
            </w:r>
          </w:p>
          <w:p w14:paraId="009EDB85" w14:textId="77777777" w:rsidR="009F3266" w:rsidRPr="009F3266" w:rsidRDefault="009F3266" w:rsidP="009F3266">
            <w:pPr>
              <w:rPr>
                <w:lang w:val="fr-CA"/>
              </w:rPr>
            </w:pPr>
          </w:p>
          <w:p w14:paraId="009EDB86" w14:textId="77777777" w:rsidR="00D87CB5" w:rsidRDefault="009F3266" w:rsidP="009F3266">
            <w:pPr>
              <w:pStyle w:val="SCCLsocPartyRole"/>
            </w:pPr>
            <w:r>
              <w:t>Intimée</w:t>
            </w:r>
          </w:p>
        </w:tc>
      </w:tr>
      <w:tr w:rsidR="00824412" w:rsidRPr="006E7BAE" w14:paraId="009EDB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9EDB8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9EDB8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9EDB8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70286" w14:paraId="009EDB95" w14:textId="77777777" w:rsidTr="00C173B0">
        <w:tc>
          <w:tcPr>
            <w:tcW w:w="2269" w:type="pct"/>
          </w:tcPr>
          <w:p w14:paraId="009EDB8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9EDB8D" w14:textId="77777777" w:rsidR="00824412" w:rsidRPr="006E7BAE" w:rsidRDefault="00824412" w:rsidP="00417FB7">
            <w:pPr>
              <w:jc w:val="center"/>
            </w:pPr>
          </w:p>
          <w:p w14:paraId="4AE95BBB" w14:textId="77777777" w:rsidR="002E5C36" w:rsidRDefault="002E5C36" w:rsidP="002E5C36">
            <w:pPr>
              <w:jc w:val="both"/>
            </w:pPr>
            <w:r w:rsidRPr="002E5C36">
              <w:t>The application for leave to appeal of Eduardo Garcia Obregon</w:t>
            </w:r>
            <w:r w:rsidRPr="005D0BBE">
              <w:t xml:space="preserve"> a.k.a. Eduardo Garcia a.k.a. Eddie Obregon and Claudia Patricia Garcia a.k.a. Patricia Garcia a.k.a. Claudia Patricia De Garcia a.k.a. Claudia Santisteban</w:t>
            </w:r>
            <w:r>
              <w:t>,</w:t>
            </w:r>
            <w:r w:rsidRPr="005D0BBE">
              <w:t xml:space="preserve"> </w:t>
            </w:r>
            <w:r w:rsidRPr="006E7BAE">
              <w:t xml:space="preserve">from the judgment of the </w:t>
            </w:r>
            <w:r>
              <w:lastRenderedPageBreak/>
              <w:t>Court of Appeal for Ontario</w:t>
            </w:r>
            <w:r w:rsidRPr="006E7BAE">
              <w:t xml:space="preserve">, Number </w:t>
            </w:r>
            <w:r>
              <w:t>C66155</w:t>
            </w:r>
            <w:r w:rsidRPr="006E7BAE">
              <w:t>,</w:t>
            </w:r>
            <w:r>
              <w:t xml:space="preserve"> 2020 ONCA 124, </w:t>
            </w:r>
            <w:r w:rsidRPr="006E7BAE">
              <w:t xml:space="preserve">dated </w:t>
            </w:r>
            <w:r>
              <w:t>February 14, 2020, is dismissed with costs</w:t>
            </w:r>
            <w:r w:rsidRPr="006E7BAE">
              <w:t>.</w:t>
            </w:r>
            <w:r>
              <w:t xml:space="preserve"> </w:t>
            </w:r>
          </w:p>
          <w:p w14:paraId="7570F0F1" w14:textId="77777777" w:rsidR="002E5C36" w:rsidRDefault="002E5C36" w:rsidP="002E5C36">
            <w:pPr>
              <w:jc w:val="both"/>
            </w:pPr>
          </w:p>
          <w:p w14:paraId="3A97F244" w14:textId="104C46BB" w:rsidR="00530A77" w:rsidRDefault="00CE5ED1" w:rsidP="00011960">
            <w:pPr>
              <w:jc w:val="both"/>
            </w:pPr>
            <w:r>
              <w:t xml:space="preserve">The </w:t>
            </w:r>
            <w:r w:rsidRPr="005D0BBE">
              <w:t>motion</w:t>
            </w:r>
            <w:r w:rsidR="00530A77">
              <w:t>,</w:t>
            </w:r>
            <w:r w:rsidRPr="005D0BBE">
              <w:t xml:space="preserve"> by Eduardo Garcia and Patricia Garcia</w:t>
            </w:r>
            <w:r w:rsidR="00530A77">
              <w:t>,</w:t>
            </w:r>
            <w:r w:rsidRPr="005D0BBE">
              <w:t xml:space="preserve"> to represent Managed (Portfolio), Corp., Genesis (LA), Corp. (Ontario Corporation Number 1653094), Genesis (LA), Corp. (Alberta Corporate Access Number 2013145921), FC Int, Corp.</w:t>
            </w:r>
            <w:r w:rsidR="00530A77">
              <w:t xml:space="preserve"> and</w:t>
            </w:r>
            <w:r w:rsidRPr="005D0BBE">
              <w:t xml:space="preserve"> First Canadian Int, Corp.</w:t>
            </w:r>
            <w:r>
              <w:t xml:space="preserve"> is dismissed. </w:t>
            </w:r>
          </w:p>
          <w:p w14:paraId="175B738E" w14:textId="77777777" w:rsidR="00530A77" w:rsidRDefault="00530A77" w:rsidP="00011960">
            <w:pPr>
              <w:jc w:val="both"/>
            </w:pPr>
          </w:p>
          <w:p w14:paraId="009EDB8E" w14:textId="49CC610B" w:rsidR="00CE5ED1" w:rsidRDefault="00CE5ED1" w:rsidP="00011960">
            <w:pPr>
              <w:jc w:val="both"/>
            </w:pPr>
            <w:bookmarkStart w:id="1" w:name="BM_1_"/>
            <w:bookmarkEnd w:id="1"/>
            <w:r w:rsidRPr="00536C8A">
              <w:t>In any event, had the motion to represent</w:t>
            </w:r>
            <w:r>
              <w:t xml:space="preserve"> been granted</w:t>
            </w:r>
            <w:r w:rsidRPr="00536C8A">
              <w:t xml:space="preserve">, </w:t>
            </w:r>
            <w:r w:rsidRPr="002E5C36">
              <w:t>the application for leave to appeal</w:t>
            </w:r>
            <w:r w:rsidR="00C12D80" w:rsidRPr="002E5C36">
              <w:t xml:space="preserve"> of</w:t>
            </w:r>
            <w:r w:rsidRPr="002E5C36">
              <w:t xml:space="preserve"> Managed (Portfolio),</w:t>
            </w:r>
            <w:r w:rsidRPr="00536C8A">
              <w:t xml:space="preserve"> Corp., Genesis (LA), Corp. (Ontario Corporation Number 1653094), Genesis (LA), Corp. (Alberta Corporate Access Number 2013145921), FC Int, Corp.</w:t>
            </w:r>
            <w:r w:rsidR="00530A77">
              <w:t xml:space="preserve"> and</w:t>
            </w:r>
            <w:r w:rsidRPr="00536C8A">
              <w:t xml:space="preserve"> First Canadian Int, Corp.</w:t>
            </w:r>
            <w:r>
              <w:t xml:space="preserve"> </w:t>
            </w:r>
            <w:r w:rsidRPr="005D0BBE">
              <w:t>would have been dismissed</w:t>
            </w:r>
            <w:r>
              <w:t>.</w:t>
            </w:r>
          </w:p>
          <w:p w14:paraId="009EDB8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09EDB9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9EDB91" w14:textId="77777777" w:rsidR="00824412" w:rsidRPr="00C12D80" w:rsidRDefault="00824412" w:rsidP="00C2612E">
            <w:pPr>
              <w:jc w:val="center"/>
              <w:rPr>
                <w:lang w:val="fr-CA"/>
              </w:rPr>
            </w:pPr>
            <w:r w:rsidRPr="00C12D80">
              <w:rPr>
                <w:lang w:val="fr-CA"/>
              </w:rPr>
              <w:t>JUGEMENT</w:t>
            </w:r>
          </w:p>
          <w:p w14:paraId="009EDB92" w14:textId="77777777" w:rsidR="00824412" w:rsidRPr="002E5C36" w:rsidRDefault="00824412" w:rsidP="00417FB7">
            <w:pPr>
              <w:jc w:val="center"/>
              <w:rPr>
                <w:lang w:val="fr-CA"/>
              </w:rPr>
            </w:pPr>
          </w:p>
          <w:p w14:paraId="4785FF3D" w14:textId="77777777" w:rsidR="002E5C36" w:rsidRDefault="002E5C36" w:rsidP="002E5C36">
            <w:pPr>
              <w:jc w:val="both"/>
              <w:rPr>
                <w:lang w:val="fr-CA"/>
              </w:rPr>
            </w:pPr>
            <w:r w:rsidRPr="002E5C36">
              <w:rPr>
                <w:lang w:val="fr-CA"/>
              </w:rPr>
              <w:t>La demande d’autorisation d’appel  d’Eduardo Garcia Obregon</w:t>
            </w:r>
            <w:r>
              <w:rPr>
                <w:lang w:val="fr-CA"/>
              </w:rPr>
              <w:t>,</w:t>
            </w:r>
            <w:r w:rsidRPr="0038149B">
              <w:rPr>
                <w:lang w:val="fr-CA"/>
              </w:rPr>
              <w:t xml:space="preserve"> a</w:t>
            </w:r>
            <w:r>
              <w:rPr>
                <w:lang w:val="fr-CA"/>
              </w:rPr>
              <w:t>lias</w:t>
            </w:r>
            <w:r w:rsidRPr="0038149B">
              <w:rPr>
                <w:lang w:val="fr-CA"/>
              </w:rPr>
              <w:t xml:space="preserve"> Eduardo Garcia a</w:t>
            </w:r>
            <w:r>
              <w:rPr>
                <w:lang w:val="fr-CA"/>
              </w:rPr>
              <w:t>lias</w:t>
            </w:r>
            <w:r w:rsidRPr="0038149B">
              <w:rPr>
                <w:lang w:val="fr-CA"/>
              </w:rPr>
              <w:t xml:space="preserve"> Eddie Obregon </w:t>
            </w:r>
            <w:r>
              <w:rPr>
                <w:lang w:val="fr-CA"/>
              </w:rPr>
              <w:t>et</w:t>
            </w:r>
            <w:r w:rsidRPr="0038149B">
              <w:rPr>
                <w:lang w:val="fr-CA"/>
              </w:rPr>
              <w:t xml:space="preserve"> Claudia Patricia Garcia</w:t>
            </w:r>
            <w:r>
              <w:rPr>
                <w:lang w:val="fr-CA"/>
              </w:rPr>
              <w:t>,</w:t>
            </w:r>
            <w:r w:rsidRPr="0038149B">
              <w:rPr>
                <w:lang w:val="fr-CA"/>
              </w:rPr>
              <w:t xml:space="preserve"> a</w:t>
            </w:r>
            <w:r>
              <w:rPr>
                <w:lang w:val="fr-CA"/>
              </w:rPr>
              <w:t>lias</w:t>
            </w:r>
            <w:r w:rsidRPr="0038149B">
              <w:rPr>
                <w:lang w:val="fr-CA"/>
              </w:rPr>
              <w:t xml:space="preserve"> Patricia Garcia</w:t>
            </w:r>
            <w:r>
              <w:rPr>
                <w:lang w:val="fr-CA"/>
              </w:rPr>
              <w:t>,</w:t>
            </w:r>
            <w:r w:rsidRPr="0038149B">
              <w:rPr>
                <w:lang w:val="fr-CA"/>
              </w:rPr>
              <w:t xml:space="preserve"> a</w:t>
            </w:r>
            <w:r>
              <w:rPr>
                <w:lang w:val="fr-CA"/>
              </w:rPr>
              <w:t>lias</w:t>
            </w:r>
            <w:r w:rsidRPr="0038149B">
              <w:rPr>
                <w:lang w:val="fr-CA"/>
              </w:rPr>
              <w:t xml:space="preserve"> Claudia Patricia De Garcia</w:t>
            </w:r>
            <w:r>
              <w:rPr>
                <w:lang w:val="fr-CA"/>
              </w:rPr>
              <w:t>,</w:t>
            </w:r>
            <w:r w:rsidRPr="0038149B">
              <w:rPr>
                <w:lang w:val="fr-CA"/>
              </w:rPr>
              <w:t xml:space="preserve"> a</w:t>
            </w:r>
            <w:r>
              <w:rPr>
                <w:lang w:val="fr-CA"/>
              </w:rPr>
              <w:t>lias</w:t>
            </w:r>
            <w:r w:rsidRPr="0038149B">
              <w:rPr>
                <w:lang w:val="fr-CA"/>
              </w:rPr>
              <w:t xml:space="preserve"> Claudia Santisteban</w:t>
            </w:r>
            <w:r>
              <w:rPr>
                <w:lang w:val="fr-CA"/>
              </w:rPr>
              <w:t>,</w:t>
            </w:r>
            <w:r w:rsidRPr="0038149B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de l’arrêt de la </w:t>
            </w:r>
            <w:r w:rsidRPr="00F644C5">
              <w:rPr>
                <w:lang w:val="fr-CA"/>
              </w:rPr>
              <w:t xml:space="preserve">Cour d’appel de </w:t>
            </w:r>
            <w:r w:rsidRPr="00F644C5">
              <w:rPr>
                <w:lang w:val="fr-CA"/>
              </w:rPr>
              <w:lastRenderedPageBreak/>
              <w:t>l’Ontario</w:t>
            </w:r>
            <w:r w:rsidRPr="006E7BAE">
              <w:rPr>
                <w:lang w:val="fr-CA"/>
              </w:rPr>
              <w:t xml:space="preserve">, numéro </w:t>
            </w:r>
            <w:r w:rsidRPr="00F644C5">
              <w:rPr>
                <w:lang w:val="fr-CA"/>
              </w:rPr>
              <w:t>C66155</w:t>
            </w:r>
            <w:r w:rsidRPr="006E7BAE">
              <w:rPr>
                <w:lang w:val="fr-CA"/>
              </w:rPr>
              <w:t xml:space="preserve">, </w:t>
            </w:r>
            <w:r w:rsidRPr="00F644C5">
              <w:rPr>
                <w:lang w:val="fr-CA"/>
              </w:rPr>
              <w:t xml:space="preserve">2020 ONCA 124, </w:t>
            </w:r>
            <w:r w:rsidRPr="006E7BAE">
              <w:rPr>
                <w:lang w:val="fr-CA"/>
              </w:rPr>
              <w:t xml:space="preserve">daté du </w:t>
            </w:r>
            <w:r w:rsidRPr="00F644C5">
              <w:rPr>
                <w:lang w:val="fr-CA"/>
              </w:rPr>
              <w:t>14 février 2020</w:t>
            </w:r>
            <w:r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 xml:space="preserve">. </w:t>
            </w:r>
          </w:p>
          <w:p w14:paraId="0A4D0358" w14:textId="77777777" w:rsidR="002E5C36" w:rsidRDefault="002E5C36" w:rsidP="00011960">
            <w:pPr>
              <w:jc w:val="both"/>
              <w:rPr>
                <w:lang w:val="fr-CA"/>
              </w:rPr>
            </w:pPr>
          </w:p>
          <w:p w14:paraId="5B1F8EC8" w14:textId="6726EC01" w:rsidR="00530A77" w:rsidRDefault="00CE5ED1" w:rsidP="00011960">
            <w:pPr>
              <w:jc w:val="both"/>
              <w:rPr>
                <w:lang w:val="fr-CA"/>
              </w:rPr>
            </w:pPr>
            <w:r w:rsidRPr="00530A77">
              <w:rPr>
                <w:lang w:val="fr-CA"/>
              </w:rPr>
              <w:t>La requête</w:t>
            </w:r>
            <w:r w:rsidR="00530A77">
              <w:rPr>
                <w:lang w:val="fr-CA"/>
              </w:rPr>
              <w:t>,</w:t>
            </w:r>
            <w:r w:rsidRPr="00530A77">
              <w:rPr>
                <w:lang w:val="fr-CA"/>
              </w:rPr>
              <w:t xml:space="preserve"> d</w:t>
            </w:r>
            <w:r w:rsidR="00530A77" w:rsidRPr="00F70286">
              <w:rPr>
                <w:lang w:val="fr-CA"/>
              </w:rPr>
              <w:t>ép</w:t>
            </w:r>
            <w:r w:rsidR="00530A77">
              <w:rPr>
                <w:lang w:val="fr-CA"/>
              </w:rPr>
              <w:t xml:space="preserve">osée par </w:t>
            </w:r>
            <w:r w:rsidRPr="00530A77">
              <w:rPr>
                <w:lang w:val="fr-CA"/>
              </w:rPr>
              <w:t>Eduardo Garcia et  Patricia Garcia</w:t>
            </w:r>
            <w:r w:rsidR="00530A77">
              <w:rPr>
                <w:lang w:val="fr-CA"/>
              </w:rPr>
              <w:t>,</w:t>
            </w:r>
            <w:r w:rsidRPr="00530A77">
              <w:rPr>
                <w:lang w:val="fr-CA"/>
              </w:rPr>
              <w:t xml:space="preserve"> </w:t>
            </w:r>
            <w:r w:rsidR="00C515A8" w:rsidRPr="00530A77">
              <w:rPr>
                <w:lang w:val="fr-CA"/>
              </w:rPr>
              <w:t xml:space="preserve">pour représenter Managed (Portfolio), Corp., Genesis (LA), Corp. </w:t>
            </w:r>
            <w:r w:rsidR="00C515A8" w:rsidRPr="00C12D80">
              <w:rPr>
                <w:lang w:val="fr-CA"/>
              </w:rPr>
              <w:t>(</w:t>
            </w:r>
            <w:r w:rsidR="00C515A8" w:rsidRPr="00C515A8">
              <w:rPr>
                <w:lang w:val="fr-CA"/>
              </w:rPr>
              <w:t>Ontario Corporation Number 1653094), Genesis (LA), Corp. (Alberta Corporate Access Number 2013145921), FC Int, Corp.</w:t>
            </w:r>
            <w:r w:rsidR="00530A77">
              <w:rPr>
                <w:lang w:val="fr-CA"/>
              </w:rPr>
              <w:t xml:space="preserve"> et</w:t>
            </w:r>
            <w:r w:rsidR="00C515A8" w:rsidRPr="00C515A8">
              <w:rPr>
                <w:lang w:val="fr-CA"/>
              </w:rPr>
              <w:t xml:space="preserve"> First Canadian Int, Corp. </w:t>
            </w:r>
            <w:r w:rsidR="00C515A8">
              <w:rPr>
                <w:lang w:val="fr-CA"/>
              </w:rPr>
              <w:t xml:space="preserve">est rejetée. </w:t>
            </w:r>
          </w:p>
          <w:p w14:paraId="2230F6E0" w14:textId="77777777" w:rsidR="00530A77" w:rsidRDefault="00530A77" w:rsidP="00011960">
            <w:pPr>
              <w:jc w:val="both"/>
              <w:rPr>
                <w:lang w:val="fr-CA"/>
              </w:rPr>
            </w:pPr>
          </w:p>
          <w:p w14:paraId="2E3DA133" w14:textId="77777777" w:rsidR="00530A77" w:rsidRDefault="00530A77" w:rsidP="00011960">
            <w:pPr>
              <w:jc w:val="both"/>
              <w:rPr>
                <w:lang w:val="fr-CA"/>
              </w:rPr>
            </w:pPr>
          </w:p>
          <w:p w14:paraId="009EDB93" w14:textId="37064D60" w:rsidR="0038149B" w:rsidRPr="00F70286" w:rsidRDefault="0038149B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Quoiqu’il en soit, même si la requête pour représenter avait été accueillie, </w:t>
            </w:r>
            <w:r w:rsidRPr="002E5C36">
              <w:rPr>
                <w:lang w:val="fr-CA"/>
              </w:rPr>
              <w:t xml:space="preserve">la demande d’autorisation d’appel </w:t>
            </w:r>
            <w:r w:rsidR="00C12D80" w:rsidRPr="002E5C36">
              <w:rPr>
                <w:lang w:val="fr-CA"/>
              </w:rPr>
              <w:t xml:space="preserve">de </w:t>
            </w:r>
            <w:r w:rsidRPr="002E5C36">
              <w:rPr>
                <w:lang w:val="fr-CA"/>
              </w:rPr>
              <w:t>Managed (Portfolio)</w:t>
            </w:r>
            <w:r w:rsidRPr="0038149B">
              <w:rPr>
                <w:lang w:val="fr-CA"/>
              </w:rPr>
              <w:t xml:space="preserve">, Corp., Genesis (LA), Corp. </w:t>
            </w:r>
            <w:r w:rsidRPr="00F70286">
              <w:rPr>
                <w:lang w:val="fr-CA"/>
              </w:rPr>
              <w:t>(Ontario Corporation Number 1653094), Genesis (LA), Corp. (Alberta Corporate Access Number 2013145921), FC Int, Corp.</w:t>
            </w:r>
            <w:r w:rsidR="00530A77" w:rsidRPr="00F70286">
              <w:rPr>
                <w:lang w:val="fr-CA"/>
              </w:rPr>
              <w:t xml:space="preserve"> </w:t>
            </w:r>
            <w:r w:rsidR="00530A77">
              <w:rPr>
                <w:lang w:val="fr-CA"/>
              </w:rPr>
              <w:t>et</w:t>
            </w:r>
            <w:r w:rsidRPr="00F70286">
              <w:rPr>
                <w:lang w:val="fr-CA"/>
              </w:rPr>
              <w:t xml:space="preserve"> First Canadian Int, Corp. aurait été rejetée.</w:t>
            </w:r>
          </w:p>
          <w:p w14:paraId="009EDB94" w14:textId="77777777" w:rsidR="0038149B" w:rsidRPr="00F70286" w:rsidRDefault="0038149B" w:rsidP="00011960">
            <w:pPr>
              <w:jc w:val="both"/>
              <w:rPr>
                <w:lang w:val="fr-CA"/>
              </w:rPr>
            </w:pPr>
          </w:p>
        </w:tc>
      </w:tr>
    </w:tbl>
    <w:p w14:paraId="009EDB96" w14:textId="77777777" w:rsidR="009F436C" w:rsidRPr="00F70286" w:rsidRDefault="009F436C" w:rsidP="00382FEC">
      <w:pPr>
        <w:rPr>
          <w:lang w:val="fr-CA"/>
        </w:rPr>
      </w:pPr>
    </w:p>
    <w:p w14:paraId="009EDB97" w14:textId="77777777" w:rsidR="009F436C" w:rsidRPr="00F70286" w:rsidRDefault="009F436C" w:rsidP="00417FB7">
      <w:pPr>
        <w:jc w:val="center"/>
        <w:rPr>
          <w:lang w:val="fr-CA"/>
        </w:rPr>
      </w:pPr>
    </w:p>
    <w:p w14:paraId="009EDB98" w14:textId="77777777" w:rsidR="009F436C" w:rsidRPr="00F70286" w:rsidRDefault="009F436C" w:rsidP="00417FB7">
      <w:pPr>
        <w:jc w:val="center"/>
        <w:rPr>
          <w:lang w:val="fr-CA"/>
        </w:rPr>
      </w:pPr>
    </w:p>
    <w:p w14:paraId="009EDB9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9EDB9A" w14:textId="77777777" w:rsidR="003A37CF" w:rsidRPr="00D83B8C" w:rsidRDefault="003A37CF" w:rsidP="009F326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F3266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EDB9D" w14:textId="77777777" w:rsidR="00983D48" w:rsidRDefault="00983D48">
      <w:r>
        <w:separator/>
      </w:r>
    </w:p>
  </w:endnote>
  <w:endnote w:type="continuationSeparator" w:id="0">
    <w:p w14:paraId="009EDB9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EDB9B" w14:textId="77777777" w:rsidR="00983D48" w:rsidRDefault="00983D48">
      <w:r>
        <w:separator/>
      </w:r>
    </w:p>
  </w:footnote>
  <w:footnote w:type="continuationSeparator" w:id="0">
    <w:p w14:paraId="009EDB9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EDB9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751F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9EDBA0" w14:textId="77777777" w:rsidR="008F53F3" w:rsidRDefault="008F53F3" w:rsidP="008F53F3">
    <w:pPr>
      <w:rPr>
        <w:szCs w:val="24"/>
      </w:rPr>
    </w:pPr>
  </w:p>
  <w:p w14:paraId="009EDBA1" w14:textId="77777777" w:rsidR="008F53F3" w:rsidRDefault="008F53F3" w:rsidP="008F53F3">
    <w:pPr>
      <w:rPr>
        <w:szCs w:val="24"/>
      </w:rPr>
    </w:pPr>
  </w:p>
  <w:p w14:paraId="009EDBA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40273</w:t>
    </w:r>
    <w:r>
      <w:rPr>
        <w:szCs w:val="24"/>
      </w:rPr>
      <w:t>     </w:t>
    </w:r>
  </w:p>
  <w:p w14:paraId="009EDBA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9EDBA4" w14:textId="77777777" w:rsidR="0073151A" w:rsidRDefault="0073151A" w:rsidP="0073151A"/>
      <w:p w14:paraId="009EDBA5" w14:textId="77777777" w:rsidR="0073151A" w:rsidRPr="006E7BAE" w:rsidRDefault="0073151A" w:rsidP="0073151A"/>
      <w:p w14:paraId="009EDBA6" w14:textId="77777777" w:rsidR="0073151A" w:rsidRPr="006E7BAE" w:rsidRDefault="0073151A" w:rsidP="0073151A"/>
      <w:p w14:paraId="009EDBA7" w14:textId="77777777" w:rsidR="0073151A" w:rsidRPr="006E7BAE" w:rsidRDefault="0073151A" w:rsidP="0073151A"/>
      <w:p w14:paraId="009EDBA8" w14:textId="77777777" w:rsidR="0073151A" w:rsidRDefault="0073151A" w:rsidP="0073151A"/>
      <w:p w14:paraId="009EDBA9" w14:textId="77777777" w:rsidR="0073151A" w:rsidRDefault="0073151A" w:rsidP="0073151A"/>
      <w:p w14:paraId="009EDBAA" w14:textId="77777777" w:rsidR="0073151A" w:rsidRDefault="0073151A" w:rsidP="0073151A"/>
      <w:p w14:paraId="009EDBAB" w14:textId="77777777" w:rsidR="0073151A" w:rsidRDefault="0073151A" w:rsidP="0073151A"/>
      <w:p w14:paraId="009EDBAC" w14:textId="77777777" w:rsidR="0073151A" w:rsidRDefault="0073151A" w:rsidP="0073151A"/>
      <w:p w14:paraId="009EDBAD" w14:textId="77777777" w:rsidR="0073151A" w:rsidRPr="006E7BAE" w:rsidRDefault="0073151A" w:rsidP="0073151A"/>
      <w:p w14:paraId="009EDBAE" w14:textId="77777777" w:rsidR="00ED265D" w:rsidRPr="0073151A" w:rsidRDefault="004751F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5667"/>
    <w:rsid w:val="00080B8D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5C36"/>
    <w:rsid w:val="0031097F"/>
    <w:rsid w:val="0031165C"/>
    <w:rsid w:val="00326E5F"/>
    <w:rsid w:val="00335879"/>
    <w:rsid w:val="00356186"/>
    <w:rsid w:val="00374E7D"/>
    <w:rsid w:val="00375294"/>
    <w:rsid w:val="0038149B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51FF"/>
    <w:rsid w:val="00486C36"/>
    <w:rsid w:val="004943CF"/>
    <w:rsid w:val="004956DA"/>
    <w:rsid w:val="004D4658"/>
    <w:rsid w:val="00530A77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3266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2D80"/>
    <w:rsid w:val="00C173B0"/>
    <w:rsid w:val="00C17F71"/>
    <w:rsid w:val="00C2612E"/>
    <w:rsid w:val="00C515A8"/>
    <w:rsid w:val="00CB2B73"/>
    <w:rsid w:val="00CE249F"/>
    <w:rsid w:val="00CE5ED1"/>
    <w:rsid w:val="00CF17D0"/>
    <w:rsid w:val="00D42339"/>
    <w:rsid w:val="00D61AC2"/>
    <w:rsid w:val="00D83B8C"/>
    <w:rsid w:val="00D87CB5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0FCA"/>
    <w:rsid w:val="00F47372"/>
    <w:rsid w:val="00F4786D"/>
    <w:rsid w:val="00F5034C"/>
    <w:rsid w:val="00F644C5"/>
    <w:rsid w:val="00F70286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09ED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14707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A188010-0C70-4B17-B876-33022505A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25C37-3672-4CD8-BA2A-C63C9D772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78875-6E76-4AA9-8F12-74D85A7991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2022-12-05T13:10:00Z</dcterms:created>
  <dcterms:modified xsi:type="dcterms:W3CDTF">2022-12-05T13:10:00Z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