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89B5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40276</w:t>
      </w:r>
      <w:r w:rsidR="0016666F" w:rsidRPr="006E7BAE">
        <w:t>     </w:t>
      </w:r>
    </w:p>
    <w:p w14:paraId="06589B56" w14:textId="77777777" w:rsidR="009F436C" w:rsidRPr="006E7BAE" w:rsidRDefault="009F436C" w:rsidP="00382FEC"/>
    <w:p w14:paraId="06589B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589B5B" w14:textId="77777777" w:rsidTr="00C173B0">
        <w:tc>
          <w:tcPr>
            <w:tcW w:w="2269" w:type="pct"/>
          </w:tcPr>
          <w:p w14:paraId="06589B58" w14:textId="77777777" w:rsidR="00417FB7" w:rsidRPr="006E7BAE" w:rsidRDefault="00543EDD" w:rsidP="008262A3">
            <w:r>
              <w:t>February 2</w:t>
            </w:r>
            <w:r w:rsidR="00D13861">
              <w:t>3</w:t>
            </w:r>
            <w:r>
              <w:t>, 2023</w:t>
            </w:r>
          </w:p>
        </w:tc>
        <w:tc>
          <w:tcPr>
            <w:tcW w:w="381" w:type="pct"/>
          </w:tcPr>
          <w:p w14:paraId="06589B59" w14:textId="77777777" w:rsidR="00417FB7" w:rsidRPr="006E7BAE" w:rsidRDefault="00417FB7" w:rsidP="00382FEC"/>
        </w:tc>
        <w:tc>
          <w:tcPr>
            <w:tcW w:w="2350" w:type="pct"/>
          </w:tcPr>
          <w:p w14:paraId="06589B5A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D13861">
              <w:t>3</w:t>
            </w:r>
            <w:r>
              <w:t xml:space="preserve"> février 2023</w:t>
            </w:r>
          </w:p>
        </w:tc>
      </w:tr>
      <w:tr w:rsidR="00E12A51" w:rsidRPr="006E7BAE" w14:paraId="06589B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589B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89B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89B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13861" w14:paraId="06589B71" w14:textId="77777777" w:rsidTr="00C173B0">
        <w:tc>
          <w:tcPr>
            <w:tcW w:w="2269" w:type="pct"/>
          </w:tcPr>
          <w:p w14:paraId="06589B61" w14:textId="77777777" w:rsidR="004B175D" w:rsidRDefault="00BD1B1D">
            <w:pPr>
              <w:pStyle w:val="SCCLsocPrefix"/>
            </w:pPr>
            <w:r>
              <w:t>BETWEEN:</w:t>
            </w:r>
          </w:p>
          <w:p w14:paraId="3D4DC0EC" w14:textId="77777777" w:rsidR="007B113D" w:rsidRPr="00023FD8" w:rsidRDefault="007B113D" w:rsidP="00023FD8"/>
          <w:p w14:paraId="06589B62" w14:textId="77777777" w:rsidR="004B175D" w:rsidRDefault="00BD1B1D">
            <w:pPr>
              <w:pStyle w:val="SCCLsocParty"/>
            </w:pPr>
            <w:r>
              <w:t>Dow Chemical Canada ULC</w:t>
            </w:r>
            <w:r>
              <w:br/>
            </w:r>
          </w:p>
          <w:p w14:paraId="06589B63" w14:textId="77777777" w:rsidR="004B175D" w:rsidRDefault="00BD1B1D">
            <w:pPr>
              <w:pStyle w:val="SCCLsocPartyRole"/>
            </w:pPr>
            <w:r>
              <w:t>Applicant</w:t>
            </w:r>
            <w:r>
              <w:br/>
            </w:r>
          </w:p>
          <w:p w14:paraId="06589B64" w14:textId="77777777" w:rsidR="004B175D" w:rsidRDefault="00BD1B1D">
            <w:pPr>
              <w:pStyle w:val="SCCLsocVersus"/>
            </w:pPr>
            <w:r>
              <w:t>- and -</w:t>
            </w:r>
          </w:p>
          <w:p w14:paraId="06589B65" w14:textId="77777777" w:rsidR="004B175D" w:rsidRDefault="004B175D"/>
          <w:p w14:paraId="06589B66" w14:textId="77777777" w:rsidR="004B175D" w:rsidRDefault="00BD1B1D">
            <w:pPr>
              <w:pStyle w:val="SCCLsocParty"/>
            </w:pPr>
            <w:r>
              <w:t>His Majesty the King</w:t>
            </w:r>
            <w:r>
              <w:br/>
            </w:r>
          </w:p>
          <w:p w14:paraId="06589B67" w14:textId="77777777" w:rsidR="004B175D" w:rsidRDefault="00BD1B1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589B68" w14:textId="77777777" w:rsidR="00824412" w:rsidRPr="006E7BAE" w:rsidRDefault="00824412" w:rsidP="00375294"/>
        </w:tc>
        <w:tc>
          <w:tcPr>
            <w:tcW w:w="2350" w:type="pct"/>
          </w:tcPr>
          <w:p w14:paraId="06589B6A" w14:textId="77777777" w:rsidR="004B175D" w:rsidRDefault="00BD1B1D">
            <w:pPr>
              <w:pStyle w:val="SCCLsocPrefix"/>
              <w:rPr>
                <w:lang w:val="fr-CA"/>
              </w:rPr>
            </w:pPr>
            <w:r w:rsidRPr="00BD1B1D">
              <w:rPr>
                <w:lang w:val="fr-CA"/>
              </w:rPr>
              <w:t>ENTRE :</w:t>
            </w:r>
          </w:p>
          <w:p w14:paraId="6AEEE703" w14:textId="77777777" w:rsidR="007B113D" w:rsidRPr="00023FD8" w:rsidRDefault="007B113D" w:rsidP="00023FD8">
            <w:pPr>
              <w:rPr>
                <w:lang w:val="fr-CA"/>
              </w:rPr>
            </w:pPr>
          </w:p>
          <w:p w14:paraId="06589B6B" w14:textId="77777777" w:rsidR="004B175D" w:rsidRPr="00BD1B1D" w:rsidRDefault="00BD1B1D">
            <w:pPr>
              <w:pStyle w:val="SCCLsocParty"/>
              <w:rPr>
                <w:lang w:val="fr-CA"/>
              </w:rPr>
            </w:pPr>
            <w:r w:rsidRPr="00BD1B1D">
              <w:rPr>
                <w:lang w:val="fr-CA"/>
              </w:rPr>
              <w:t>Dow Chemical Canada ULC</w:t>
            </w:r>
            <w:r w:rsidRPr="00BD1B1D">
              <w:rPr>
                <w:lang w:val="fr-CA"/>
              </w:rPr>
              <w:br/>
            </w:r>
          </w:p>
          <w:p w14:paraId="06589B6C" w14:textId="6C30380F" w:rsidR="004B175D" w:rsidRPr="00BD1B1D" w:rsidRDefault="00D138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E04E13">
              <w:rPr>
                <w:lang w:val="fr-CA"/>
              </w:rPr>
              <w:t>resse</w:t>
            </w:r>
            <w:r w:rsidR="00BD1B1D" w:rsidRPr="00BD1B1D">
              <w:rPr>
                <w:lang w:val="fr-CA"/>
              </w:rPr>
              <w:br/>
            </w:r>
          </w:p>
          <w:p w14:paraId="06589B6D" w14:textId="77777777" w:rsidR="004B175D" w:rsidRPr="00BD1B1D" w:rsidRDefault="00BD1B1D">
            <w:pPr>
              <w:pStyle w:val="SCCLsocVersus"/>
              <w:rPr>
                <w:lang w:val="fr-CA"/>
              </w:rPr>
            </w:pPr>
            <w:r w:rsidRPr="00BD1B1D">
              <w:rPr>
                <w:lang w:val="fr-CA"/>
              </w:rPr>
              <w:t>- et -</w:t>
            </w:r>
          </w:p>
          <w:p w14:paraId="06589B6E" w14:textId="77777777" w:rsidR="004B175D" w:rsidRPr="00BD1B1D" w:rsidRDefault="004B175D">
            <w:pPr>
              <w:rPr>
                <w:lang w:val="fr-CA"/>
              </w:rPr>
            </w:pPr>
          </w:p>
          <w:p w14:paraId="06589B6F" w14:textId="77777777" w:rsidR="004B175D" w:rsidRPr="00BD1B1D" w:rsidRDefault="00BD1B1D">
            <w:pPr>
              <w:pStyle w:val="SCCLsocParty"/>
              <w:rPr>
                <w:lang w:val="fr-CA"/>
              </w:rPr>
            </w:pPr>
            <w:r w:rsidRPr="00BD1B1D">
              <w:rPr>
                <w:lang w:val="fr-CA"/>
              </w:rPr>
              <w:t>Sa Majesté le Roi</w:t>
            </w:r>
            <w:r w:rsidRPr="00BD1B1D">
              <w:rPr>
                <w:lang w:val="fr-CA"/>
              </w:rPr>
              <w:br/>
            </w:r>
          </w:p>
          <w:p w14:paraId="06589B70" w14:textId="77777777" w:rsidR="004B175D" w:rsidRPr="00D13861" w:rsidRDefault="00D138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D13861" w14:paraId="06589B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589B72" w14:textId="77777777" w:rsidR="00824412" w:rsidRPr="00D1386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89B73" w14:textId="77777777" w:rsidR="00824412" w:rsidRPr="00D1386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89B74" w14:textId="77777777" w:rsidR="00824412" w:rsidRPr="00D13861" w:rsidRDefault="00824412" w:rsidP="00B408F8">
            <w:pPr>
              <w:rPr>
                <w:lang w:val="fr-CA"/>
              </w:rPr>
            </w:pPr>
          </w:p>
        </w:tc>
      </w:tr>
      <w:tr w:rsidR="00824412" w:rsidRPr="00D13861" w14:paraId="06589B7F" w14:textId="77777777" w:rsidTr="00C173B0">
        <w:tc>
          <w:tcPr>
            <w:tcW w:w="2269" w:type="pct"/>
          </w:tcPr>
          <w:p w14:paraId="06589B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589B77" w14:textId="77777777" w:rsidR="00824412" w:rsidRPr="006E7BAE" w:rsidRDefault="00824412" w:rsidP="00417FB7">
            <w:pPr>
              <w:jc w:val="center"/>
            </w:pPr>
          </w:p>
          <w:p w14:paraId="06589B78" w14:textId="18F4113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D13861">
              <w:t>A-318-20</w:t>
            </w:r>
            <w:r w:rsidR="00D13861" w:rsidRPr="006E7BAE">
              <w:t xml:space="preserve">, </w:t>
            </w:r>
            <w:r>
              <w:t xml:space="preserve">2022 FCA 70, </w:t>
            </w:r>
            <w:r w:rsidRPr="006E7BAE">
              <w:t xml:space="preserve">dated </w:t>
            </w:r>
            <w:r>
              <w:t>April 26, 2022</w:t>
            </w:r>
            <w:r w:rsidR="007B113D">
              <w:t>,</w:t>
            </w:r>
            <w:r w:rsidRPr="006E7BAE">
              <w:t xml:space="preserve"> is </w:t>
            </w:r>
            <w:r w:rsidR="00D13861">
              <w:t>granted with costs in the cause</w:t>
            </w:r>
            <w:r w:rsidRPr="006E7BAE">
              <w:t>.</w:t>
            </w:r>
          </w:p>
          <w:p w14:paraId="06589B79" w14:textId="77777777" w:rsidR="003F6511" w:rsidRDefault="003F6511" w:rsidP="00011960">
            <w:pPr>
              <w:jc w:val="both"/>
            </w:pPr>
          </w:p>
          <w:p w14:paraId="06589B7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589B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589B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589B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589B7E" w14:textId="050FE113" w:rsidR="003F6511" w:rsidRPr="006E7BAE" w:rsidRDefault="00824412" w:rsidP="00D138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1B1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13861" w:rsidRPr="00BD1B1D">
              <w:rPr>
                <w:lang w:val="fr-CA"/>
              </w:rPr>
              <w:t>A-318-20</w:t>
            </w:r>
            <w:r w:rsidR="00D13861" w:rsidRPr="006E7BAE">
              <w:rPr>
                <w:lang w:val="fr-CA"/>
              </w:rPr>
              <w:t xml:space="preserve">, </w:t>
            </w:r>
            <w:r w:rsidRPr="00BD1B1D">
              <w:rPr>
                <w:lang w:val="fr-CA"/>
              </w:rPr>
              <w:t xml:space="preserve">2022 FCA 70,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1B1D">
              <w:rPr>
                <w:lang w:val="fr-CA"/>
              </w:rPr>
              <w:t>26 avril 2022</w:t>
            </w:r>
            <w:r w:rsidRPr="006E7BAE">
              <w:rPr>
                <w:lang w:val="fr-CA"/>
              </w:rPr>
              <w:t xml:space="preserve">, est </w:t>
            </w:r>
            <w:r w:rsidR="00D13861">
              <w:rPr>
                <w:lang w:val="fr-CA"/>
              </w:rPr>
              <w:t xml:space="preserve">accueillie avec dépens </w:t>
            </w:r>
            <w:r w:rsidR="00A27814" w:rsidRPr="00A27814">
              <w:rPr>
                <w:lang w:val="fr-CA"/>
              </w:rPr>
              <w:t>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589B80" w14:textId="77777777" w:rsidR="009F436C" w:rsidRPr="00D83B8C" w:rsidRDefault="009F436C" w:rsidP="00382FEC">
      <w:pPr>
        <w:rPr>
          <w:lang w:val="fr-CA"/>
        </w:rPr>
      </w:pPr>
    </w:p>
    <w:p w14:paraId="06589B81" w14:textId="77777777" w:rsidR="009F436C" w:rsidRPr="00D83B8C" w:rsidRDefault="009F436C" w:rsidP="00417FB7">
      <w:pPr>
        <w:jc w:val="center"/>
        <w:rPr>
          <w:lang w:val="fr-CA"/>
        </w:rPr>
      </w:pPr>
    </w:p>
    <w:p w14:paraId="06589B82" w14:textId="77777777" w:rsidR="009F436C" w:rsidRDefault="009F436C" w:rsidP="00417FB7">
      <w:pPr>
        <w:jc w:val="center"/>
        <w:rPr>
          <w:lang w:val="fr-CA"/>
        </w:rPr>
      </w:pPr>
    </w:p>
    <w:p w14:paraId="06589B83" w14:textId="77777777" w:rsidR="00854F2D" w:rsidRDefault="00854F2D" w:rsidP="00417FB7">
      <w:pPr>
        <w:jc w:val="center"/>
        <w:rPr>
          <w:lang w:val="fr-CA"/>
        </w:rPr>
      </w:pPr>
    </w:p>
    <w:p w14:paraId="06589B84" w14:textId="77777777" w:rsidR="00D13861" w:rsidRPr="00D83B8C" w:rsidRDefault="00D13861" w:rsidP="00417FB7">
      <w:pPr>
        <w:jc w:val="center"/>
        <w:rPr>
          <w:lang w:val="fr-CA"/>
        </w:rPr>
      </w:pPr>
    </w:p>
    <w:p w14:paraId="06589B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6589B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6589B8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9B8A" w14:textId="77777777" w:rsidR="00983D48" w:rsidRDefault="00983D48">
      <w:r>
        <w:separator/>
      </w:r>
    </w:p>
  </w:endnote>
  <w:endnote w:type="continuationSeparator" w:id="0">
    <w:p w14:paraId="06589B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9B88" w14:textId="77777777" w:rsidR="00983D48" w:rsidRDefault="00983D48">
      <w:r>
        <w:separator/>
      </w:r>
    </w:p>
  </w:footnote>
  <w:footnote w:type="continuationSeparator" w:id="0">
    <w:p w14:paraId="06589B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9B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38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589B8D" w14:textId="77777777" w:rsidR="008F53F3" w:rsidRDefault="008F53F3" w:rsidP="008F53F3">
    <w:pPr>
      <w:rPr>
        <w:szCs w:val="24"/>
      </w:rPr>
    </w:pPr>
  </w:p>
  <w:p w14:paraId="06589B8E" w14:textId="77777777" w:rsidR="008F53F3" w:rsidRDefault="008F53F3" w:rsidP="008F53F3">
    <w:pPr>
      <w:rPr>
        <w:szCs w:val="24"/>
      </w:rPr>
    </w:pPr>
  </w:p>
  <w:p w14:paraId="06589B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40276</w:t>
    </w:r>
    <w:r>
      <w:rPr>
        <w:szCs w:val="24"/>
      </w:rPr>
      <w:t>     </w:t>
    </w:r>
  </w:p>
  <w:p w14:paraId="06589B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589B91" w14:textId="77777777" w:rsidR="0073151A" w:rsidRDefault="0073151A" w:rsidP="0073151A"/>
      <w:p w14:paraId="06589B92" w14:textId="77777777" w:rsidR="0073151A" w:rsidRPr="006E7BAE" w:rsidRDefault="0073151A" w:rsidP="0073151A"/>
      <w:p w14:paraId="06589B93" w14:textId="77777777" w:rsidR="0073151A" w:rsidRPr="006E7BAE" w:rsidRDefault="0073151A" w:rsidP="0073151A"/>
      <w:p w14:paraId="06589B94" w14:textId="77777777" w:rsidR="0073151A" w:rsidRPr="006E7BAE" w:rsidRDefault="0073151A" w:rsidP="0073151A"/>
      <w:p w14:paraId="06589B95" w14:textId="77777777" w:rsidR="0073151A" w:rsidRDefault="0073151A" w:rsidP="0073151A"/>
      <w:p w14:paraId="06589B96" w14:textId="77777777" w:rsidR="0073151A" w:rsidRDefault="0073151A" w:rsidP="0073151A"/>
      <w:p w14:paraId="06589B97" w14:textId="77777777" w:rsidR="0073151A" w:rsidRDefault="0073151A" w:rsidP="0073151A"/>
      <w:p w14:paraId="06589B98" w14:textId="77777777" w:rsidR="0073151A" w:rsidRDefault="0073151A" w:rsidP="0073151A"/>
      <w:p w14:paraId="06589B99" w14:textId="77777777" w:rsidR="0073151A" w:rsidRDefault="0073151A" w:rsidP="0073151A"/>
      <w:p w14:paraId="06589B9A" w14:textId="77777777" w:rsidR="0073151A" w:rsidRPr="006E7BAE" w:rsidRDefault="0073151A" w:rsidP="0073151A"/>
      <w:p w14:paraId="06589B9B" w14:textId="77777777" w:rsidR="00ED265D" w:rsidRPr="0073151A" w:rsidRDefault="004B2E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FD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175D"/>
    <w:rsid w:val="004B2EB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113D"/>
    <w:rsid w:val="007C5DE8"/>
    <w:rsid w:val="007E68C7"/>
    <w:rsid w:val="00804BE2"/>
    <w:rsid w:val="00816B78"/>
    <w:rsid w:val="00824412"/>
    <w:rsid w:val="008262A3"/>
    <w:rsid w:val="00830BBE"/>
    <w:rsid w:val="00854F2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81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B1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861"/>
    <w:rsid w:val="00D42339"/>
    <w:rsid w:val="00D61AC2"/>
    <w:rsid w:val="00D83B8C"/>
    <w:rsid w:val="00DA4281"/>
    <w:rsid w:val="00DB1ADC"/>
    <w:rsid w:val="00DD4332"/>
    <w:rsid w:val="00E04E1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589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051EF-760A-4F35-B422-7697635451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0F4033-B37D-4747-91B6-F63BA91FD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2B422-AE69-4CE5-8FB9-D18A7C16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2023-02-17T19:14:00Z</dcterms:created>
  <dcterms:modified xsi:type="dcterms:W3CDTF">2023-02-17T19:14:00Z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