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B9A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40335</w:t>
      </w:r>
      <w:r w:rsidR="0016666F" w:rsidRPr="006E7BAE">
        <w:t>     </w:t>
      </w:r>
    </w:p>
    <w:p w14:paraId="264EB9AA" w14:textId="77777777" w:rsidR="009F436C" w:rsidRPr="006E7BAE" w:rsidRDefault="009F436C" w:rsidP="00382FEC"/>
    <w:p w14:paraId="264EB9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4EB9AF" w14:textId="77777777" w:rsidTr="00C173B0">
        <w:tc>
          <w:tcPr>
            <w:tcW w:w="2269" w:type="pct"/>
          </w:tcPr>
          <w:p w14:paraId="264EB9AC" w14:textId="77777777" w:rsidR="00417FB7" w:rsidRPr="006E7BAE" w:rsidRDefault="0021254F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264EB9AD" w14:textId="77777777" w:rsidR="00417FB7" w:rsidRPr="006E7BAE" w:rsidRDefault="00417FB7" w:rsidP="00382FEC"/>
        </w:tc>
        <w:tc>
          <w:tcPr>
            <w:tcW w:w="2350" w:type="pct"/>
          </w:tcPr>
          <w:p w14:paraId="264EB9AE" w14:textId="77777777" w:rsidR="00417FB7" w:rsidRPr="00D83B8C" w:rsidRDefault="00543EDD" w:rsidP="00611A9E">
            <w:pPr>
              <w:rPr>
                <w:lang w:val="en-US"/>
              </w:rPr>
            </w:pPr>
            <w:r>
              <w:t xml:space="preserve">Le </w:t>
            </w:r>
            <w:r w:rsidR="0021254F">
              <w:t>2 mars</w:t>
            </w:r>
            <w:r>
              <w:t xml:space="preserve"> 2023</w:t>
            </w:r>
          </w:p>
        </w:tc>
      </w:tr>
      <w:tr w:rsidR="00E12A51" w:rsidRPr="006E7BAE" w14:paraId="264EB9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EB9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EB9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EB9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4EB9C7" w14:textId="77777777" w:rsidTr="00C173B0">
        <w:tc>
          <w:tcPr>
            <w:tcW w:w="2269" w:type="pct"/>
          </w:tcPr>
          <w:p w14:paraId="264EB9B4" w14:textId="77777777" w:rsidR="0086686D" w:rsidRDefault="0086686D"/>
          <w:p w14:paraId="264EB9B5" w14:textId="77777777" w:rsidR="0086686D" w:rsidRDefault="00611A9E">
            <w:pPr>
              <w:pStyle w:val="SCCLsocPrefix"/>
            </w:pPr>
            <w:r>
              <w:t>BETWEEN:</w:t>
            </w:r>
          </w:p>
          <w:p w14:paraId="264EB9B6" w14:textId="77777777" w:rsidR="00611A9E" w:rsidRPr="00611A9E" w:rsidRDefault="00611A9E" w:rsidP="00611A9E"/>
          <w:p w14:paraId="264EB9B7" w14:textId="77777777" w:rsidR="0086686D" w:rsidRDefault="00611A9E">
            <w:pPr>
              <w:pStyle w:val="SCCLsocParty"/>
            </w:pPr>
            <w:r>
              <w:t>Anthony Pullano</w:t>
            </w:r>
            <w:r>
              <w:br/>
            </w:r>
          </w:p>
          <w:p w14:paraId="264EB9B8" w14:textId="77777777" w:rsidR="0086686D" w:rsidRDefault="00611A9E">
            <w:pPr>
              <w:pStyle w:val="SCCLsocPartyRole"/>
            </w:pPr>
            <w:r>
              <w:t>Applicant</w:t>
            </w:r>
            <w:r>
              <w:br/>
            </w:r>
          </w:p>
          <w:p w14:paraId="264EB9B9" w14:textId="77777777" w:rsidR="0086686D" w:rsidRDefault="00611A9E">
            <w:pPr>
              <w:pStyle w:val="SCCLsocVersus"/>
            </w:pPr>
            <w:r>
              <w:t>- and -</w:t>
            </w:r>
          </w:p>
          <w:p w14:paraId="264EB9BA" w14:textId="77777777" w:rsidR="0086686D" w:rsidRDefault="0086686D"/>
          <w:p w14:paraId="264EB9BB" w14:textId="77777777" w:rsidR="0086686D" w:rsidRDefault="00611A9E">
            <w:pPr>
              <w:pStyle w:val="SCCLsocParty"/>
            </w:pPr>
            <w:r>
              <w:t>Steven Hinder, Magna International Inc. and Stronach Consulting Corp.</w:t>
            </w:r>
            <w:r>
              <w:br/>
            </w:r>
          </w:p>
          <w:p w14:paraId="264EB9BC" w14:textId="77777777" w:rsidR="0086686D" w:rsidRDefault="00611A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64EB9BD" w14:textId="77777777" w:rsidR="00824412" w:rsidRPr="006E7BAE" w:rsidRDefault="00824412" w:rsidP="00375294"/>
        </w:tc>
        <w:tc>
          <w:tcPr>
            <w:tcW w:w="2350" w:type="pct"/>
          </w:tcPr>
          <w:p w14:paraId="264EB9BE" w14:textId="77777777" w:rsidR="0086686D" w:rsidRPr="00CD4E4B" w:rsidRDefault="0086686D">
            <w:pPr>
              <w:rPr>
                <w:lang w:val="fr-CA"/>
              </w:rPr>
            </w:pPr>
          </w:p>
          <w:p w14:paraId="264EB9BF" w14:textId="77777777" w:rsidR="0086686D" w:rsidRDefault="00611A9E">
            <w:pPr>
              <w:pStyle w:val="SCCLsocPrefix"/>
              <w:rPr>
                <w:lang w:val="fr-CA"/>
              </w:rPr>
            </w:pPr>
            <w:r w:rsidRPr="00CD4E4B">
              <w:rPr>
                <w:lang w:val="fr-CA"/>
              </w:rPr>
              <w:t>ENTRE :</w:t>
            </w:r>
          </w:p>
          <w:p w14:paraId="264EB9C0" w14:textId="77777777" w:rsidR="00611A9E" w:rsidRPr="00611A9E" w:rsidRDefault="00611A9E" w:rsidP="00611A9E">
            <w:pPr>
              <w:rPr>
                <w:lang w:val="fr-CA"/>
              </w:rPr>
            </w:pPr>
          </w:p>
          <w:p w14:paraId="264EB9C1" w14:textId="77777777" w:rsidR="0086686D" w:rsidRPr="00CD4E4B" w:rsidRDefault="00611A9E">
            <w:pPr>
              <w:pStyle w:val="SCCLsocParty"/>
              <w:rPr>
                <w:lang w:val="fr-CA"/>
              </w:rPr>
            </w:pPr>
            <w:r w:rsidRPr="00CD4E4B">
              <w:rPr>
                <w:lang w:val="fr-CA"/>
              </w:rPr>
              <w:t>Anthony Pullano</w:t>
            </w:r>
            <w:r w:rsidRPr="00CD4E4B">
              <w:rPr>
                <w:lang w:val="fr-CA"/>
              </w:rPr>
              <w:br/>
            </w:r>
          </w:p>
          <w:p w14:paraId="264EB9C2" w14:textId="77777777" w:rsidR="0086686D" w:rsidRPr="00CD4E4B" w:rsidRDefault="00611A9E">
            <w:pPr>
              <w:pStyle w:val="SCCLsocPartyRole"/>
              <w:rPr>
                <w:lang w:val="fr-CA"/>
              </w:rPr>
            </w:pPr>
            <w:r w:rsidRPr="00CD4E4B">
              <w:rPr>
                <w:lang w:val="fr-CA"/>
              </w:rPr>
              <w:t>Demandeur</w:t>
            </w:r>
            <w:r w:rsidRPr="00CD4E4B">
              <w:rPr>
                <w:lang w:val="fr-CA"/>
              </w:rPr>
              <w:br/>
            </w:r>
          </w:p>
          <w:p w14:paraId="264EB9C3" w14:textId="77777777" w:rsidR="0086686D" w:rsidRPr="00947753" w:rsidRDefault="00611A9E">
            <w:pPr>
              <w:pStyle w:val="SCCLsocVersus"/>
              <w:rPr>
                <w:lang w:val="fr-CA"/>
              </w:rPr>
            </w:pPr>
            <w:r w:rsidRPr="00947753">
              <w:rPr>
                <w:lang w:val="fr-CA"/>
              </w:rPr>
              <w:t>- et -</w:t>
            </w:r>
          </w:p>
          <w:p w14:paraId="264EB9C4" w14:textId="77777777" w:rsidR="0086686D" w:rsidRPr="00947753" w:rsidRDefault="0086686D">
            <w:pPr>
              <w:rPr>
                <w:lang w:val="fr-CA"/>
              </w:rPr>
            </w:pPr>
          </w:p>
          <w:p w14:paraId="264EB9C5" w14:textId="77777777" w:rsidR="0086686D" w:rsidRDefault="00611A9E">
            <w:pPr>
              <w:pStyle w:val="SCCLsocParty"/>
            </w:pPr>
            <w:r>
              <w:t>Steven Hinder, Magna International inc. et Stronach Consulting Corp.</w:t>
            </w:r>
            <w:r>
              <w:br/>
            </w:r>
          </w:p>
          <w:p w14:paraId="264EB9C6" w14:textId="77777777" w:rsidR="0086686D" w:rsidRDefault="00611A9E" w:rsidP="00611A9E">
            <w:pPr>
              <w:pStyle w:val="SCCLsocPartyRole"/>
            </w:pPr>
            <w:r>
              <w:t>Intimés</w:t>
            </w:r>
          </w:p>
        </w:tc>
      </w:tr>
      <w:tr w:rsidR="00824412" w:rsidRPr="006E7BAE" w14:paraId="264EB9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EB9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EB9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EB9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469A" w14:paraId="264EB9D4" w14:textId="77777777" w:rsidTr="00C173B0">
        <w:tc>
          <w:tcPr>
            <w:tcW w:w="2269" w:type="pct"/>
          </w:tcPr>
          <w:p w14:paraId="264EB9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4EB9CD" w14:textId="77777777" w:rsidR="00824412" w:rsidRPr="006E7BAE" w:rsidRDefault="00824412" w:rsidP="00417FB7">
            <w:pPr>
              <w:jc w:val="center"/>
            </w:pPr>
          </w:p>
          <w:p w14:paraId="264EB9CE" w14:textId="550F044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11A9E">
              <w:t>C69763</w:t>
            </w:r>
            <w:r w:rsidR="00611A9E" w:rsidRPr="006E7BAE">
              <w:t>,</w:t>
            </w:r>
            <w:r w:rsidR="00611A9E">
              <w:t xml:space="preserve"> </w:t>
            </w:r>
            <w:r>
              <w:t xml:space="preserve">2022 ONCA 418, </w:t>
            </w:r>
            <w:r w:rsidRPr="006E7BAE">
              <w:t xml:space="preserve">dated </w:t>
            </w:r>
            <w:r>
              <w:t>May 26, 2022</w:t>
            </w:r>
            <w:r w:rsidR="001D08F6">
              <w:t>,</w:t>
            </w:r>
            <w:r w:rsidR="00947753">
              <w:t xml:space="preserve"> is dismissed with costs</w:t>
            </w:r>
            <w:r w:rsidRPr="006E7BAE">
              <w:t>.</w:t>
            </w:r>
          </w:p>
          <w:p w14:paraId="264EB9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4EB9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4EB9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4EB9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4EB9D3" w14:textId="77777777" w:rsidR="003F6511" w:rsidRPr="006E7BAE" w:rsidRDefault="00824412" w:rsidP="00611A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4E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11A9E" w:rsidRPr="00CD4E4B">
              <w:rPr>
                <w:lang w:val="fr-CA"/>
              </w:rPr>
              <w:t>C69763</w:t>
            </w:r>
            <w:r w:rsidR="00611A9E" w:rsidRPr="006E7BAE">
              <w:rPr>
                <w:lang w:val="fr-CA"/>
              </w:rPr>
              <w:t>,</w:t>
            </w:r>
            <w:r w:rsidR="00611A9E">
              <w:rPr>
                <w:lang w:val="fr-CA"/>
              </w:rPr>
              <w:t xml:space="preserve"> </w:t>
            </w:r>
            <w:r w:rsidRPr="00CD4E4B">
              <w:rPr>
                <w:lang w:val="fr-CA"/>
              </w:rPr>
              <w:t xml:space="preserve">2022 ONCA 418,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947753">
              <w:rPr>
                <w:lang w:val="fr-CA"/>
              </w:rPr>
              <w:t>26 mai </w:t>
            </w:r>
            <w:r w:rsidRPr="00CD4E4B">
              <w:rPr>
                <w:lang w:val="fr-CA"/>
              </w:rPr>
              <w:t>2022</w:t>
            </w:r>
            <w:r w:rsidR="0094775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4EB9D5" w14:textId="77777777" w:rsidR="009F436C" w:rsidRPr="00D83B8C" w:rsidRDefault="009F436C" w:rsidP="00382FEC">
      <w:pPr>
        <w:rPr>
          <w:lang w:val="fr-CA"/>
        </w:rPr>
      </w:pPr>
    </w:p>
    <w:p w14:paraId="264EB9D6" w14:textId="77777777" w:rsidR="009F436C" w:rsidRPr="00D83B8C" w:rsidRDefault="009F436C" w:rsidP="00417FB7">
      <w:pPr>
        <w:jc w:val="center"/>
        <w:rPr>
          <w:lang w:val="fr-CA"/>
        </w:rPr>
      </w:pPr>
    </w:p>
    <w:p w14:paraId="264EB9D7" w14:textId="77777777" w:rsidR="009F436C" w:rsidRPr="00D83B8C" w:rsidRDefault="009F436C" w:rsidP="00417FB7">
      <w:pPr>
        <w:jc w:val="center"/>
        <w:rPr>
          <w:lang w:val="fr-CA"/>
        </w:rPr>
      </w:pPr>
    </w:p>
    <w:p w14:paraId="264EB9D8" w14:textId="77777777" w:rsidR="009F436C" w:rsidRPr="00D83B8C" w:rsidRDefault="009F436C" w:rsidP="00417FB7">
      <w:pPr>
        <w:jc w:val="center"/>
        <w:rPr>
          <w:lang w:val="fr-CA"/>
        </w:rPr>
      </w:pPr>
    </w:p>
    <w:p w14:paraId="264EB9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4EB9DA" w14:textId="77777777" w:rsidR="003A37CF" w:rsidRPr="00D83B8C" w:rsidRDefault="003A37CF" w:rsidP="00611A9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B9DD" w14:textId="77777777" w:rsidR="00983D48" w:rsidRDefault="00983D48">
      <w:r>
        <w:separator/>
      </w:r>
    </w:p>
  </w:endnote>
  <w:endnote w:type="continuationSeparator" w:id="0">
    <w:p w14:paraId="264EB9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EB9DB" w14:textId="77777777" w:rsidR="00983D48" w:rsidRDefault="00983D48">
      <w:r>
        <w:separator/>
      </w:r>
    </w:p>
  </w:footnote>
  <w:footnote w:type="continuationSeparator" w:id="0">
    <w:p w14:paraId="264EB9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B9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1A9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4EB9E0" w14:textId="77777777" w:rsidR="008F53F3" w:rsidRDefault="008F53F3" w:rsidP="008F53F3">
    <w:pPr>
      <w:rPr>
        <w:szCs w:val="24"/>
      </w:rPr>
    </w:pPr>
  </w:p>
  <w:p w14:paraId="264EB9E1" w14:textId="77777777" w:rsidR="008F53F3" w:rsidRDefault="008F53F3" w:rsidP="008F53F3">
    <w:pPr>
      <w:rPr>
        <w:szCs w:val="24"/>
      </w:rPr>
    </w:pPr>
  </w:p>
  <w:p w14:paraId="264EB9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40335</w:t>
    </w:r>
    <w:r>
      <w:rPr>
        <w:szCs w:val="24"/>
      </w:rPr>
      <w:t>     </w:t>
    </w:r>
  </w:p>
  <w:p w14:paraId="264EB9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4EB9E4" w14:textId="77777777" w:rsidR="0073151A" w:rsidRDefault="0073151A" w:rsidP="0073151A"/>
      <w:p w14:paraId="264EB9E5" w14:textId="77777777" w:rsidR="0073151A" w:rsidRPr="006E7BAE" w:rsidRDefault="0073151A" w:rsidP="0073151A"/>
      <w:p w14:paraId="264EB9E6" w14:textId="77777777" w:rsidR="0073151A" w:rsidRPr="006E7BAE" w:rsidRDefault="0073151A" w:rsidP="0073151A"/>
      <w:p w14:paraId="264EB9E7" w14:textId="77777777" w:rsidR="0073151A" w:rsidRPr="006E7BAE" w:rsidRDefault="0073151A" w:rsidP="0073151A"/>
      <w:p w14:paraId="264EB9E8" w14:textId="77777777" w:rsidR="0073151A" w:rsidRDefault="0073151A" w:rsidP="0073151A"/>
      <w:p w14:paraId="264EB9E9" w14:textId="77777777" w:rsidR="0073151A" w:rsidRDefault="0073151A" w:rsidP="0073151A"/>
      <w:p w14:paraId="264EB9EA" w14:textId="77777777" w:rsidR="0073151A" w:rsidRDefault="0073151A" w:rsidP="0073151A"/>
      <w:p w14:paraId="264EB9EB" w14:textId="77777777" w:rsidR="0073151A" w:rsidRDefault="0073151A" w:rsidP="0073151A"/>
      <w:p w14:paraId="264EB9EC" w14:textId="77777777" w:rsidR="0073151A" w:rsidRDefault="0073151A" w:rsidP="0073151A"/>
      <w:p w14:paraId="264EB9ED" w14:textId="77777777" w:rsidR="0073151A" w:rsidRPr="006E7BAE" w:rsidRDefault="0073151A" w:rsidP="0073151A"/>
      <w:p w14:paraId="264EB9EE" w14:textId="77777777" w:rsidR="00ED265D" w:rsidRPr="0073151A" w:rsidRDefault="000E7B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69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7B57"/>
    <w:rsid w:val="00110EB3"/>
    <w:rsid w:val="0016666F"/>
    <w:rsid w:val="00167C15"/>
    <w:rsid w:val="001B3EC0"/>
    <w:rsid w:val="001D0116"/>
    <w:rsid w:val="001D08F6"/>
    <w:rsid w:val="001D4323"/>
    <w:rsid w:val="001E1079"/>
    <w:rsid w:val="00203642"/>
    <w:rsid w:val="0021254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1A9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86D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7753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4E4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64EB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40F1-5C05-4C91-89DC-0AFDB4D27A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8E889DE-4B00-4959-BE30-CEA922CCC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82515-1F70-4595-AD90-F20A9B78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2023-02-27T13:14:00Z</dcterms:created>
  <dcterms:modified xsi:type="dcterms:W3CDTF">2023-02-27T13:14:00Z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