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14EA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40246</w:t>
      </w:r>
      <w:r w:rsidR="0016666F" w:rsidRPr="006E7BAE">
        <w:t>     </w:t>
      </w:r>
    </w:p>
    <w:p w14:paraId="0A414EA5" w14:textId="77777777" w:rsidR="009F436C" w:rsidRPr="006E7BAE" w:rsidRDefault="009F436C" w:rsidP="00382FEC"/>
    <w:p w14:paraId="0A414EA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414EAA" w14:textId="77777777" w:rsidTr="00C173B0">
        <w:tc>
          <w:tcPr>
            <w:tcW w:w="2269" w:type="pct"/>
          </w:tcPr>
          <w:p w14:paraId="0A414EA7" w14:textId="77777777" w:rsidR="00417FB7" w:rsidRPr="006E7BAE" w:rsidRDefault="00CB63F9" w:rsidP="00CB63F9">
            <w:r>
              <w:t>March 9</w:t>
            </w:r>
            <w:r w:rsidR="00543EDD">
              <w:t>, 2023</w:t>
            </w:r>
          </w:p>
        </w:tc>
        <w:tc>
          <w:tcPr>
            <w:tcW w:w="381" w:type="pct"/>
          </w:tcPr>
          <w:p w14:paraId="0A414EA8" w14:textId="77777777" w:rsidR="00417FB7" w:rsidRPr="006E7BAE" w:rsidRDefault="00417FB7" w:rsidP="00382FEC"/>
        </w:tc>
        <w:tc>
          <w:tcPr>
            <w:tcW w:w="2350" w:type="pct"/>
          </w:tcPr>
          <w:p w14:paraId="0A414EA9" w14:textId="77777777" w:rsidR="00417FB7" w:rsidRPr="00D83B8C" w:rsidRDefault="00543EDD" w:rsidP="00CB63F9">
            <w:pPr>
              <w:rPr>
                <w:lang w:val="en-US"/>
              </w:rPr>
            </w:pPr>
            <w:r>
              <w:t xml:space="preserve">Le </w:t>
            </w:r>
            <w:r w:rsidR="00CB63F9">
              <w:t>9</w:t>
            </w:r>
            <w:r>
              <w:t xml:space="preserve"> </w:t>
            </w:r>
            <w:r w:rsidR="00CB63F9">
              <w:t>mars</w:t>
            </w:r>
            <w:r>
              <w:t xml:space="preserve"> 2023</w:t>
            </w:r>
          </w:p>
        </w:tc>
      </w:tr>
      <w:tr w:rsidR="00E12A51" w:rsidRPr="006E7BAE" w14:paraId="0A414E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414EA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414EA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414EA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A414EC0" w14:textId="77777777" w:rsidTr="00C173B0">
        <w:tc>
          <w:tcPr>
            <w:tcW w:w="2269" w:type="pct"/>
          </w:tcPr>
          <w:p w14:paraId="0A414EB0" w14:textId="77777777" w:rsidR="000C0D44" w:rsidRDefault="00CB63F9">
            <w:pPr>
              <w:pStyle w:val="SCCLsocPrefix"/>
            </w:pPr>
            <w:r>
              <w:t>BETWEEN:</w:t>
            </w:r>
          </w:p>
          <w:p w14:paraId="6CE3A49C" w14:textId="77777777" w:rsidR="00B939C8" w:rsidRPr="002D2F59" w:rsidRDefault="00B939C8" w:rsidP="00361616"/>
          <w:p w14:paraId="0A414EB1" w14:textId="77777777" w:rsidR="000C0D44" w:rsidRDefault="00CB63F9">
            <w:pPr>
              <w:pStyle w:val="SCCLsocParty"/>
            </w:pPr>
            <w:r>
              <w:t>Dik Lee</w:t>
            </w:r>
            <w:r>
              <w:br/>
            </w:r>
          </w:p>
          <w:p w14:paraId="0A414EB2" w14:textId="77777777" w:rsidR="000C0D44" w:rsidRDefault="00CB63F9">
            <w:pPr>
              <w:pStyle w:val="SCCLsocPartyRole"/>
            </w:pPr>
            <w:r>
              <w:t>Applicant</w:t>
            </w:r>
            <w:r>
              <w:br/>
            </w:r>
          </w:p>
          <w:p w14:paraId="0A414EB3" w14:textId="77777777" w:rsidR="000C0D44" w:rsidRDefault="00CB63F9">
            <w:pPr>
              <w:pStyle w:val="SCCLsocVersus"/>
            </w:pPr>
            <w:r>
              <w:t>- and -</w:t>
            </w:r>
          </w:p>
          <w:p w14:paraId="0A414EB4" w14:textId="77777777" w:rsidR="000C0D44" w:rsidRDefault="000C0D44"/>
          <w:p w14:paraId="0A414EB5" w14:textId="414E7333" w:rsidR="000C0D44" w:rsidRDefault="00CB63F9">
            <w:pPr>
              <w:pStyle w:val="SCCLsocParty"/>
            </w:pPr>
            <w:r>
              <w:t>Magna International Inc., Cosma International Inc., Venest Industries Inc., Mike Rooke, Gina Aiello, Joel Minor, Joel Willick</w:t>
            </w:r>
            <w:r w:rsidR="003D18A1">
              <w:t xml:space="preserve"> and </w:t>
            </w:r>
            <w:r>
              <w:t>Steven Thususka</w:t>
            </w:r>
            <w:r>
              <w:br/>
            </w:r>
          </w:p>
          <w:p w14:paraId="0A414EB6" w14:textId="77777777" w:rsidR="000C0D44" w:rsidRDefault="00CB63F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A414EB7" w14:textId="77777777" w:rsidR="00824412" w:rsidRPr="006E7BAE" w:rsidRDefault="00824412" w:rsidP="00375294"/>
        </w:tc>
        <w:tc>
          <w:tcPr>
            <w:tcW w:w="2350" w:type="pct"/>
          </w:tcPr>
          <w:p w14:paraId="0A414EB9" w14:textId="77777777" w:rsidR="000C0D44" w:rsidRDefault="00CB63F9">
            <w:pPr>
              <w:pStyle w:val="SCCLsocPrefix"/>
              <w:rPr>
                <w:lang w:val="fr-CA"/>
              </w:rPr>
            </w:pPr>
            <w:r w:rsidRPr="000C115E">
              <w:rPr>
                <w:lang w:val="fr-CA"/>
              </w:rPr>
              <w:t>ENTRE :</w:t>
            </w:r>
          </w:p>
          <w:p w14:paraId="742ED720" w14:textId="77777777" w:rsidR="00B939C8" w:rsidRPr="002D2F59" w:rsidRDefault="00B939C8" w:rsidP="00361616">
            <w:pPr>
              <w:rPr>
                <w:lang w:val="fr-CA"/>
              </w:rPr>
            </w:pPr>
          </w:p>
          <w:p w14:paraId="0A414EBA" w14:textId="77777777" w:rsidR="000C0D44" w:rsidRPr="000C115E" w:rsidRDefault="00CB63F9">
            <w:pPr>
              <w:pStyle w:val="SCCLsocParty"/>
              <w:rPr>
                <w:lang w:val="fr-CA"/>
              </w:rPr>
            </w:pPr>
            <w:r w:rsidRPr="000C115E">
              <w:rPr>
                <w:lang w:val="fr-CA"/>
              </w:rPr>
              <w:t>Dik Lee</w:t>
            </w:r>
            <w:r w:rsidRPr="000C115E">
              <w:rPr>
                <w:lang w:val="fr-CA"/>
              </w:rPr>
              <w:br/>
            </w:r>
          </w:p>
          <w:p w14:paraId="0A414EBB" w14:textId="77777777" w:rsidR="000C0D44" w:rsidRPr="000C115E" w:rsidRDefault="00CB63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C115E">
              <w:rPr>
                <w:lang w:val="fr-CA"/>
              </w:rPr>
              <w:br/>
            </w:r>
          </w:p>
          <w:p w14:paraId="0A414EBC" w14:textId="77777777" w:rsidR="000C0D44" w:rsidRPr="00361616" w:rsidRDefault="00CB63F9">
            <w:pPr>
              <w:pStyle w:val="SCCLsocVersus"/>
              <w:rPr>
                <w:lang w:val="fr-CA"/>
              </w:rPr>
            </w:pPr>
            <w:r w:rsidRPr="00361616">
              <w:rPr>
                <w:lang w:val="fr-CA"/>
              </w:rPr>
              <w:t>- et -</w:t>
            </w:r>
          </w:p>
          <w:p w14:paraId="0A414EBD" w14:textId="77777777" w:rsidR="000C0D44" w:rsidRPr="00361616" w:rsidRDefault="000C0D44">
            <w:pPr>
              <w:rPr>
                <w:lang w:val="fr-CA"/>
              </w:rPr>
            </w:pPr>
          </w:p>
          <w:p w14:paraId="0A414EBE" w14:textId="79A6553F" w:rsidR="000C0D44" w:rsidRDefault="00CB63F9">
            <w:pPr>
              <w:pStyle w:val="SCCLsocParty"/>
            </w:pPr>
            <w:r>
              <w:t>Magna International Inc., Cosma International Inc., Venest Industries Inc., Mike Rooke, Gina Aiello, Joel Minor, Joel Willick</w:t>
            </w:r>
            <w:r w:rsidR="003D18A1">
              <w:t xml:space="preserve"> et </w:t>
            </w:r>
            <w:r>
              <w:t>Steven Thususka</w:t>
            </w:r>
            <w:r>
              <w:br/>
            </w:r>
          </w:p>
          <w:p w14:paraId="0A414EBF" w14:textId="77777777" w:rsidR="000C0D44" w:rsidRDefault="00CB63F9">
            <w:pPr>
              <w:pStyle w:val="SCCLsocPartyRole"/>
            </w:pPr>
            <w:r>
              <w:t>Intimés</w:t>
            </w:r>
          </w:p>
        </w:tc>
      </w:tr>
      <w:tr w:rsidR="00824412" w:rsidRPr="006E7BAE" w14:paraId="0A414E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414EC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414EC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414EC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D2F59" w14:paraId="0A414ECE" w14:textId="77777777" w:rsidTr="00C173B0">
        <w:tc>
          <w:tcPr>
            <w:tcW w:w="2269" w:type="pct"/>
          </w:tcPr>
          <w:p w14:paraId="0A414E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414EC6" w14:textId="77777777" w:rsidR="00824412" w:rsidRPr="006E7BAE" w:rsidRDefault="00824412" w:rsidP="00417FB7">
            <w:pPr>
              <w:jc w:val="center"/>
            </w:pPr>
          </w:p>
          <w:p w14:paraId="0A414EC7" w14:textId="77777777" w:rsidR="00824412" w:rsidRDefault="00824412" w:rsidP="00011960">
            <w:pPr>
              <w:jc w:val="both"/>
            </w:pPr>
            <w:bookmarkStart w:id="0" w:name="_GoBack"/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CB63F9">
              <w:t xml:space="preserve">, Number </w:t>
            </w:r>
            <w:r>
              <w:t>C69465</w:t>
            </w:r>
            <w:r w:rsidRPr="006E7BAE">
              <w:t>,</w:t>
            </w:r>
            <w:r w:rsidR="00CB63F9">
              <w:t xml:space="preserve"> 2022 ONCA 32,</w:t>
            </w:r>
            <w:r w:rsidRPr="006E7BAE">
              <w:t xml:space="preserve"> dated </w:t>
            </w:r>
            <w:r>
              <w:t>January 19, 2022</w:t>
            </w:r>
            <w:r w:rsidR="00CB63F9">
              <w:t>,</w:t>
            </w:r>
            <w:r w:rsidRPr="006E7BAE">
              <w:t xml:space="preserve"> is</w:t>
            </w:r>
            <w:r w:rsidR="00CB63F9">
              <w:t xml:space="preserve"> dismissed with costs</w:t>
            </w:r>
            <w:r w:rsidRPr="006E7BAE">
              <w:t>.</w:t>
            </w:r>
          </w:p>
          <w:bookmarkEnd w:id="0"/>
          <w:p w14:paraId="0A414EC8" w14:textId="77777777" w:rsidR="003F6511" w:rsidRDefault="003F6511" w:rsidP="00011960">
            <w:pPr>
              <w:jc w:val="both"/>
            </w:pPr>
          </w:p>
          <w:p w14:paraId="0A414EC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414EC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414E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414EC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414ECD" w14:textId="77777777" w:rsidR="003F6511" w:rsidRPr="006E7BAE" w:rsidRDefault="00824412" w:rsidP="00CB63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115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C115E">
              <w:rPr>
                <w:lang w:val="fr-CA"/>
              </w:rPr>
              <w:t>C69465</w:t>
            </w:r>
            <w:r w:rsidRPr="006E7BAE">
              <w:rPr>
                <w:lang w:val="fr-CA"/>
              </w:rPr>
              <w:t xml:space="preserve">, </w:t>
            </w:r>
            <w:r w:rsidR="00CB63F9" w:rsidRPr="000C115E">
              <w:rPr>
                <w:lang w:val="fr-CA"/>
              </w:rPr>
              <w:t xml:space="preserve">2022 ONCA 32,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115E">
              <w:rPr>
                <w:lang w:val="fr-CA"/>
              </w:rPr>
              <w:t>19 janvier 2022</w:t>
            </w:r>
            <w:r w:rsidRPr="006E7BAE">
              <w:rPr>
                <w:lang w:val="fr-CA"/>
              </w:rPr>
              <w:t xml:space="preserve">, est </w:t>
            </w:r>
            <w:r w:rsidR="00CB63F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414ECF" w14:textId="77777777" w:rsidR="009F436C" w:rsidRPr="00D83B8C" w:rsidRDefault="009F436C" w:rsidP="00382FEC">
      <w:pPr>
        <w:rPr>
          <w:lang w:val="fr-CA"/>
        </w:rPr>
      </w:pPr>
    </w:p>
    <w:p w14:paraId="0A414ED1" w14:textId="77777777" w:rsidR="009F436C" w:rsidRPr="00D83B8C" w:rsidRDefault="009F436C" w:rsidP="00361616">
      <w:pPr>
        <w:rPr>
          <w:lang w:val="fr-CA"/>
        </w:rPr>
      </w:pPr>
    </w:p>
    <w:p w14:paraId="0A414ED2" w14:textId="77777777" w:rsidR="009F436C" w:rsidRPr="00D83B8C" w:rsidRDefault="009F436C" w:rsidP="00417FB7">
      <w:pPr>
        <w:jc w:val="center"/>
        <w:rPr>
          <w:lang w:val="fr-CA"/>
        </w:rPr>
      </w:pPr>
    </w:p>
    <w:p w14:paraId="0A414ED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414ED4" w14:textId="77777777" w:rsidR="003A37CF" w:rsidRPr="00D83B8C" w:rsidRDefault="003A37CF" w:rsidP="00CB63F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B63F9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14ED7" w14:textId="77777777" w:rsidR="00983D48" w:rsidRDefault="00983D48">
      <w:r>
        <w:separator/>
      </w:r>
    </w:p>
  </w:endnote>
  <w:endnote w:type="continuationSeparator" w:id="0">
    <w:p w14:paraId="0A414ED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14ED5" w14:textId="77777777" w:rsidR="00983D48" w:rsidRDefault="00983D48">
      <w:r>
        <w:separator/>
      </w:r>
    </w:p>
  </w:footnote>
  <w:footnote w:type="continuationSeparator" w:id="0">
    <w:p w14:paraId="0A414ED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4ED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B63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414EDA" w14:textId="77777777" w:rsidR="008F53F3" w:rsidRDefault="008F53F3" w:rsidP="008F53F3">
    <w:pPr>
      <w:rPr>
        <w:szCs w:val="24"/>
      </w:rPr>
    </w:pPr>
  </w:p>
  <w:p w14:paraId="0A414EDB" w14:textId="77777777" w:rsidR="008F53F3" w:rsidRDefault="008F53F3" w:rsidP="008F53F3">
    <w:pPr>
      <w:rPr>
        <w:szCs w:val="24"/>
      </w:rPr>
    </w:pPr>
  </w:p>
  <w:p w14:paraId="0A414ED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40246</w:t>
    </w:r>
    <w:r>
      <w:rPr>
        <w:szCs w:val="24"/>
      </w:rPr>
      <w:t>     </w:t>
    </w:r>
  </w:p>
  <w:p w14:paraId="0A414ED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414EDE" w14:textId="77777777" w:rsidR="0073151A" w:rsidRDefault="0073151A" w:rsidP="0073151A"/>
      <w:p w14:paraId="0A414EDF" w14:textId="77777777" w:rsidR="0073151A" w:rsidRPr="006E7BAE" w:rsidRDefault="0073151A" w:rsidP="0073151A"/>
      <w:p w14:paraId="0A414EE0" w14:textId="77777777" w:rsidR="0073151A" w:rsidRPr="006E7BAE" w:rsidRDefault="0073151A" w:rsidP="0073151A"/>
      <w:p w14:paraId="0A414EE1" w14:textId="77777777" w:rsidR="0073151A" w:rsidRPr="006E7BAE" w:rsidRDefault="0073151A" w:rsidP="0073151A"/>
      <w:p w14:paraId="0A414EE2" w14:textId="77777777" w:rsidR="0073151A" w:rsidRDefault="0073151A" w:rsidP="0073151A"/>
      <w:p w14:paraId="0A414EE3" w14:textId="77777777" w:rsidR="0073151A" w:rsidRDefault="0073151A" w:rsidP="0073151A"/>
      <w:p w14:paraId="0A414EE4" w14:textId="77777777" w:rsidR="0073151A" w:rsidRDefault="0073151A" w:rsidP="0073151A"/>
      <w:p w14:paraId="0A414EE5" w14:textId="77777777" w:rsidR="0073151A" w:rsidRDefault="0073151A" w:rsidP="0073151A"/>
      <w:p w14:paraId="0A414EE6" w14:textId="77777777" w:rsidR="0073151A" w:rsidRDefault="0073151A" w:rsidP="0073151A"/>
      <w:p w14:paraId="0A414EE7" w14:textId="77777777" w:rsidR="0073151A" w:rsidRPr="006E7BAE" w:rsidRDefault="0073151A" w:rsidP="0073151A"/>
      <w:p w14:paraId="0A414EE8" w14:textId="77777777" w:rsidR="00ED265D" w:rsidRPr="0073151A" w:rsidRDefault="0018231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D44"/>
    <w:rsid w:val="000C115E"/>
    <w:rsid w:val="000C5AF7"/>
    <w:rsid w:val="000D7521"/>
    <w:rsid w:val="000E4CCE"/>
    <w:rsid w:val="00110EB3"/>
    <w:rsid w:val="0016666F"/>
    <w:rsid w:val="00167C15"/>
    <w:rsid w:val="0018231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2F59"/>
    <w:rsid w:val="0031097F"/>
    <w:rsid w:val="0031165C"/>
    <w:rsid w:val="00326E5F"/>
    <w:rsid w:val="00335879"/>
    <w:rsid w:val="00356186"/>
    <w:rsid w:val="00361616"/>
    <w:rsid w:val="00374E7D"/>
    <w:rsid w:val="00375294"/>
    <w:rsid w:val="00382FC7"/>
    <w:rsid w:val="00382FEC"/>
    <w:rsid w:val="00385A90"/>
    <w:rsid w:val="003A37CF"/>
    <w:rsid w:val="003B1F3D"/>
    <w:rsid w:val="003D18A1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4395"/>
    <w:rsid w:val="00B939C8"/>
    <w:rsid w:val="00BC39BE"/>
    <w:rsid w:val="00BD4E4C"/>
    <w:rsid w:val="00BF7644"/>
    <w:rsid w:val="00C1285B"/>
    <w:rsid w:val="00C173B0"/>
    <w:rsid w:val="00C17F71"/>
    <w:rsid w:val="00C2612E"/>
    <w:rsid w:val="00CB2B73"/>
    <w:rsid w:val="00CB63F9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414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14680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75FEF-C8F7-4BC0-9A20-FFD8EF403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EF219-CDDB-49E1-9F75-BFA4DD8567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B02E725-DFD9-4C0D-ADE4-2CF878A38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2023-03-06T19:38:00Z</dcterms:created>
  <dcterms:modified xsi:type="dcterms:W3CDTF">2023-03-06T19:38:00Z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