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1FD7B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40312</w:t>
      </w:r>
      <w:r w:rsidR="0016666F" w:rsidRPr="006E7BAE">
        <w:t>     </w:t>
      </w:r>
    </w:p>
    <w:p w14:paraId="3CD1FD7C" w14:textId="77777777" w:rsidR="009F436C" w:rsidRPr="006E7BAE" w:rsidRDefault="009F436C" w:rsidP="00382FEC"/>
    <w:p w14:paraId="3CD1FD7D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3CD1FD81" w14:textId="77777777" w:rsidTr="00C173B0">
        <w:tc>
          <w:tcPr>
            <w:tcW w:w="2269" w:type="pct"/>
          </w:tcPr>
          <w:p w14:paraId="3CD1FD7E" w14:textId="77777777" w:rsidR="00417FB7" w:rsidRPr="006E7BAE" w:rsidRDefault="0064340B" w:rsidP="0064340B">
            <w:r>
              <w:t>March 16</w:t>
            </w:r>
            <w:r w:rsidR="00543EDD">
              <w:t>, 2023</w:t>
            </w:r>
          </w:p>
        </w:tc>
        <w:tc>
          <w:tcPr>
            <w:tcW w:w="381" w:type="pct"/>
          </w:tcPr>
          <w:p w14:paraId="3CD1FD7F" w14:textId="77777777" w:rsidR="00417FB7" w:rsidRPr="006E7BAE" w:rsidRDefault="00417FB7" w:rsidP="00382FEC"/>
        </w:tc>
        <w:tc>
          <w:tcPr>
            <w:tcW w:w="2350" w:type="pct"/>
          </w:tcPr>
          <w:p w14:paraId="3CD1FD80" w14:textId="77777777" w:rsidR="00417FB7" w:rsidRPr="00D83B8C" w:rsidRDefault="0064340B" w:rsidP="0064340B">
            <w:pPr>
              <w:rPr>
                <w:lang w:val="en-US"/>
              </w:rPr>
            </w:pPr>
            <w:r>
              <w:t>Le 16</w:t>
            </w:r>
            <w:r w:rsidR="00543EDD">
              <w:t xml:space="preserve"> </w:t>
            </w:r>
            <w:r>
              <w:t>mars</w:t>
            </w:r>
            <w:r w:rsidR="00543EDD">
              <w:t xml:space="preserve"> 2023</w:t>
            </w:r>
          </w:p>
        </w:tc>
      </w:tr>
      <w:tr w:rsidR="00E12A51" w:rsidRPr="006E7BAE" w14:paraId="3CD1FD85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3CD1FD82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CD1FD83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CD1FD84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4340B" w14:paraId="3CD1FD97" w14:textId="77777777" w:rsidTr="00C173B0">
        <w:tc>
          <w:tcPr>
            <w:tcW w:w="2269" w:type="pct"/>
          </w:tcPr>
          <w:p w14:paraId="3CD1FD87" w14:textId="77777777" w:rsidR="00453BE6" w:rsidRDefault="00656A92">
            <w:pPr>
              <w:pStyle w:val="SCCLsocPrefix"/>
            </w:pPr>
            <w:r>
              <w:t>BETWEEN:</w:t>
            </w:r>
          </w:p>
          <w:p w14:paraId="79397C66" w14:textId="77777777" w:rsidR="00032BBD" w:rsidRPr="004865C8" w:rsidRDefault="00032BBD" w:rsidP="004865C8"/>
          <w:p w14:paraId="3CD1FD88" w14:textId="51042DD7" w:rsidR="00453BE6" w:rsidRDefault="00656A92">
            <w:pPr>
              <w:pStyle w:val="SCCLsocParty"/>
            </w:pPr>
            <w:r>
              <w:t>Rath &amp; Company</w:t>
            </w:r>
            <w:r w:rsidR="00032BBD">
              <w:t xml:space="preserve"> and</w:t>
            </w:r>
            <w:r>
              <w:t xml:space="preserve"> Jeffrey R. W. Rath</w:t>
            </w:r>
            <w:r>
              <w:br/>
            </w:r>
          </w:p>
          <w:p w14:paraId="3CD1FD89" w14:textId="77777777" w:rsidR="00453BE6" w:rsidRDefault="00656A92">
            <w:pPr>
              <w:pStyle w:val="SCCLsocPartyRole"/>
            </w:pPr>
            <w:r>
              <w:t>Applicants</w:t>
            </w:r>
            <w:r>
              <w:br/>
            </w:r>
          </w:p>
          <w:p w14:paraId="3CD1FD8A" w14:textId="77777777" w:rsidR="00453BE6" w:rsidRDefault="00656A92">
            <w:pPr>
              <w:pStyle w:val="SCCLsocVersus"/>
            </w:pPr>
            <w:r>
              <w:t>- and -</w:t>
            </w:r>
          </w:p>
          <w:p w14:paraId="3CD1FD8B" w14:textId="77777777" w:rsidR="00453BE6" w:rsidRDefault="00453BE6"/>
          <w:p w14:paraId="3CD1FD8C" w14:textId="77777777" w:rsidR="00453BE6" w:rsidRDefault="00656A92">
            <w:pPr>
              <w:pStyle w:val="SCCLsocParty"/>
            </w:pPr>
            <w:r>
              <w:t>Tallcree First Nation</w:t>
            </w:r>
            <w:r>
              <w:br/>
            </w:r>
          </w:p>
          <w:p w14:paraId="3CD1FD8D" w14:textId="77777777" w:rsidR="00453BE6" w:rsidRDefault="00656A92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3CD1FD8E" w14:textId="77777777" w:rsidR="00824412" w:rsidRPr="006E7BAE" w:rsidRDefault="00824412" w:rsidP="00375294"/>
        </w:tc>
        <w:tc>
          <w:tcPr>
            <w:tcW w:w="2350" w:type="pct"/>
          </w:tcPr>
          <w:p w14:paraId="3CD1FD90" w14:textId="77777777" w:rsidR="00453BE6" w:rsidRDefault="00656A92">
            <w:pPr>
              <w:pStyle w:val="SCCLsocPrefix"/>
            </w:pPr>
            <w:r>
              <w:t>ENTRE :</w:t>
            </w:r>
          </w:p>
          <w:p w14:paraId="2D665D6D" w14:textId="77777777" w:rsidR="00032BBD" w:rsidRPr="004865C8" w:rsidRDefault="00032BBD" w:rsidP="004865C8"/>
          <w:p w14:paraId="3CD1FD91" w14:textId="285F73B6" w:rsidR="00453BE6" w:rsidRDefault="00656A92">
            <w:pPr>
              <w:pStyle w:val="SCCLsocParty"/>
            </w:pPr>
            <w:r>
              <w:t>Rath &amp; Company</w:t>
            </w:r>
            <w:r w:rsidR="00032BBD">
              <w:t xml:space="preserve"> et</w:t>
            </w:r>
            <w:r>
              <w:t xml:space="preserve"> Jeffrey R. W. Rath</w:t>
            </w:r>
            <w:r>
              <w:br/>
            </w:r>
          </w:p>
          <w:p w14:paraId="3CD1FD92" w14:textId="77777777" w:rsidR="00453BE6" w:rsidRPr="0064340B" w:rsidRDefault="0064340B">
            <w:pPr>
              <w:pStyle w:val="SCCLsocPartyRole"/>
              <w:rPr>
                <w:lang w:val="fr-CA"/>
              </w:rPr>
            </w:pPr>
            <w:r w:rsidRPr="0064340B">
              <w:rPr>
                <w:lang w:val="fr-CA"/>
              </w:rPr>
              <w:t>Demandeur</w:t>
            </w:r>
            <w:r w:rsidR="00656A92" w:rsidRPr="0064340B">
              <w:rPr>
                <w:lang w:val="fr-CA"/>
              </w:rPr>
              <w:t>s</w:t>
            </w:r>
            <w:r w:rsidR="00656A92" w:rsidRPr="0064340B">
              <w:rPr>
                <w:lang w:val="fr-CA"/>
              </w:rPr>
              <w:br/>
            </w:r>
          </w:p>
          <w:p w14:paraId="3CD1FD93" w14:textId="77777777" w:rsidR="00453BE6" w:rsidRPr="0064340B" w:rsidRDefault="00656A92">
            <w:pPr>
              <w:pStyle w:val="SCCLsocVersus"/>
              <w:rPr>
                <w:lang w:val="fr-CA"/>
              </w:rPr>
            </w:pPr>
            <w:r w:rsidRPr="0064340B">
              <w:rPr>
                <w:lang w:val="fr-CA"/>
              </w:rPr>
              <w:t>- et -</w:t>
            </w:r>
          </w:p>
          <w:p w14:paraId="3CD1FD94" w14:textId="77777777" w:rsidR="00453BE6" w:rsidRPr="0064340B" w:rsidRDefault="00453BE6">
            <w:pPr>
              <w:rPr>
                <w:lang w:val="fr-CA"/>
              </w:rPr>
            </w:pPr>
          </w:p>
          <w:p w14:paraId="3CD1FD95" w14:textId="77777777" w:rsidR="00453BE6" w:rsidRPr="0064340B" w:rsidRDefault="00656A92">
            <w:pPr>
              <w:pStyle w:val="SCCLsocParty"/>
              <w:rPr>
                <w:lang w:val="fr-CA"/>
              </w:rPr>
            </w:pPr>
            <w:r w:rsidRPr="0064340B">
              <w:rPr>
                <w:lang w:val="fr-CA"/>
              </w:rPr>
              <w:t>Tallcree First Nation</w:t>
            </w:r>
            <w:r w:rsidRPr="0064340B">
              <w:rPr>
                <w:lang w:val="fr-CA"/>
              </w:rPr>
              <w:br/>
            </w:r>
          </w:p>
          <w:p w14:paraId="3CD1FD96" w14:textId="77777777" w:rsidR="00453BE6" w:rsidRPr="0064340B" w:rsidRDefault="0064340B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Intimée</w:t>
            </w:r>
          </w:p>
        </w:tc>
      </w:tr>
      <w:tr w:rsidR="00824412" w:rsidRPr="0064340B" w14:paraId="3CD1FD9B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3CD1FD98" w14:textId="77777777" w:rsidR="00824412" w:rsidRPr="0064340B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CD1FD99" w14:textId="77777777" w:rsidR="00824412" w:rsidRPr="0064340B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CD1FD9A" w14:textId="77777777" w:rsidR="00824412" w:rsidRPr="0064340B" w:rsidRDefault="00824412" w:rsidP="00B408F8">
            <w:pPr>
              <w:rPr>
                <w:lang w:val="fr-CA"/>
              </w:rPr>
            </w:pPr>
          </w:p>
        </w:tc>
      </w:tr>
      <w:tr w:rsidR="00824412" w:rsidRPr="0064340B" w14:paraId="3CD1FDA5" w14:textId="77777777" w:rsidTr="00C173B0">
        <w:tc>
          <w:tcPr>
            <w:tcW w:w="2269" w:type="pct"/>
          </w:tcPr>
          <w:p w14:paraId="3CD1FD9C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3CD1FD9D" w14:textId="77777777" w:rsidR="00824412" w:rsidRPr="006E7BAE" w:rsidRDefault="00824412" w:rsidP="00417FB7">
            <w:pPr>
              <w:jc w:val="center"/>
            </w:pPr>
          </w:p>
          <w:p w14:paraId="3CD1FD9E" w14:textId="2AEE0A34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of Alberta (Edmonton)</w:t>
            </w:r>
            <w:r w:rsidRPr="006E7BAE">
              <w:t>, Number</w:t>
            </w:r>
            <w:r w:rsidR="005A75CE">
              <w:t>s</w:t>
            </w:r>
            <w:r w:rsidRPr="006E7BAE">
              <w:t xml:space="preserve"> </w:t>
            </w:r>
            <w:r>
              <w:t>2003</w:t>
            </w:r>
            <w:r w:rsidR="0003532E">
              <w:t>-</w:t>
            </w:r>
            <w:r>
              <w:t>0179AC</w:t>
            </w:r>
            <w:r w:rsidR="005A75CE">
              <w:t xml:space="preserve"> and 2103</w:t>
            </w:r>
            <w:r w:rsidR="0003532E">
              <w:t>-</w:t>
            </w:r>
            <w:r w:rsidR="005A75CE">
              <w:t>0093AC</w:t>
            </w:r>
            <w:r>
              <w:t>, 2022 ABCA 174</w:t>
            </w:r>
            <w:r w:rsidRPr="006E7BAE">
              <w:t xml:space="preserve">, dated </w:t>
            </w:r>
            <w:r>
              <w:t>May 11, 2022</w:t>
            </w:r>
            <w:r w:rsidR="0064340B">
              <w:t>,</w:t>
            </w:r>
            <w:r w:rsidRPr="006E7BAE">
              <w:t xml:space="preserve"> is</w:t>
            </w:r>
            <w:r w:rsidR="0064340B">
              <w:t xml:space="preserve"> dismissed with costs</w:t>
            </w:r>
            <w:r w:rsidRPr="006E7BAE">
              <w:t>.</w:t>
            </w:r>
          </w:p>
          <w:p w14:paraId="3CD1FD9F" w14:textId="77777777" w:rsidR="003F6511" w:rsidRDefault="003F6511" w:rsidP="00011960">
            <w:pPr>
              <w:jc w:val="both"/>
            </w:pPr>
          </w:p>
          <w:p w14:paraId="3CD1FDA0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3CD1FDA1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3CD1FDA2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3CD1FDA3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3CD1FDA4" w14:textId="52D78C5B" w:rsidR="003F6511" w:rsidRPr="006E7BAE" w:rsidRDefault="00824412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="0064340B">
              <w:rPr>
                <w:lang w:val="fr-CA"/>
              </w:rPr>
              <w:t>Cour d’</w:t>
            </w:r>
            <w:r w:rsidRPr="00656A92">
              <w:rPr>
                <w:lang w:val="fr-CA"/>
              </w:rPr>
              <w:t>appel de l’Alberta (Edmonton)</w:t>
            </w:r>
            <w:r w:rsidRPr="006E7BAE">
              <w:rPr>
                <w:lang w:val="fr-CA"/>
              </w:rPr>
              <w:t>, numéro</w:t>
            </w:r>
            <w:r w:rsidR="005A75CE">
              <w:rPr>
                <w:lang w:val="fr-CA"/>
              </w:rPr>
              <w:t>s</w:t>
            </w:r>
            <w:r w:rsidRPr="006E7BAE">
              <w:rPr>
                <w:lang w:val="fr-CA"/>
              </w:rPr>
              <w:t xml:space="preserve"> </w:t>
            </w:r>
            <w:r w:rsidRPr="00656A92">
              <w:rPr>
                <w:lang w:val="fr-CA"/>
              </w:rPr>
              <w:t>2003</w:t>
            </w:r>
            <w:r w:rsidR="0003532E">
              <w:rPr>
                <w:lang w:val="fr-CA"/>
              </w:rPr>
              <w:t>-</w:t>
            </w:r>
            <w:r w:rsidRPr="00656A92">
              <w:rPr>
                <w:lang w:val="fr-CA"/>
              </w:rPr>
              <w:t>0179AC</w:t>
            </w:r>
            <w:r w:rsidR="005A75CE">
              <w:rPr>
                <w:lang w:val="fr-CA"/>
              </w:rPr>
              <w:t xml:space="preserve"> et </w:t>
            </w:r>
            <w:r w:rsidR="005A75CE" w:rsidRPr="00656A92">
              <w:rPr>
                <w:lang w:val="fr-CA"/>
              </w:rPr>
              <w:t>2103</w:t>
            </w:r>
            <w:r w:rsidR="0003532E">
              <w:rPr>
                <w:lang w:val="fr-CA"/>
              </w:rPr>
              <w:t>-</w:t>
            </w:r>
            <w:r w:rsidR="005A75CE" w:rsidRPr="00656A92">
              <w:rPr>
                <w:lang w:val="fr-CA"/>
              </w:rPr>
              <w:t>0093AC</w:t>
            </w:r>
            <w:r w:rsidRPr="00656A92">
              <w:rPr>
                <w:lang w:val="fr-CA"/>
              </w:rPr>
              <w:t>, 2022 ABCA 174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656A92">
              <w:rPr>
                <w:lang w:val="fr-CA"/>
              </w:rPr>
              <w:t>11 mai 2022</w:t>
            </w:r>
            <w:r w:rsidRPr="006E7BAE">
              <w:rPr>
                <w:lang w:val="fr-CA"/>
              </w:rPr>
              <w:t xml:space="preserve">, est </w:t>
            </w:r>
            <w:r w:rsidR="0064340B">
              <w:rPr>
                <w:lang w:val="fr-CA"/>
              </w:rPr>
              <w:t>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3CD1FDA6" w14:textId="77777777" w:rsidR="009F436C" w:rsidRPr="00D83B8C" w:rsidRDefault="009F436C" w:rsidP="00382FEC">
      <w:pPr>
        <w:rPr>
          <w:lang w:val="fr-CA"/>
        </w:rPr>
      </w:pPr>
    </w:p>
    <w:p w14:paraId="3CD1FDA7" w14:textId="77777777" w:rsidR="009F436C" w:rsidRPr="00D83B8C" w:rsidRDefault="009F436C" w:rsidP="00417FB7">
      <w:pPr>
        <w:jc w:val="center"/>
        <w:rPr>
          <w:lang w:val="fr-CA"/>
        </w:rPr>
      </w:pPr>
    </w:p>
    <w:p w14:paraId="3CD1FDA8" w14:textId="77777777" w:rsidR="009F436C" w:rsidRPr="00D83B8C" w:rsidRDefault="009F436C" w:rsidP="00417FB7">
      <w:pPr>
        <w:jc w:val="center"/>
        <w:rPr>
          <w:lang w:val="fr-CA"/>
        </w:rPr>
      </w:pPr>
    </w:p>
    <w:p w14:paraId="3CD1FDA9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3CD1FDAA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p w14:paraId="3CD1FDAB" w14:textId="77777777" w:rsidR="009F436C" w:rsidRPr="00D83B8C" w:rsidRDefault="009F436C" w:rsidP="00417FB7">
      <w:pPr>
        <w:jc w:val="center"/>
        <w:rPr>
          <w:lang w:val="fr-CA"/>
        </w:rPr>
      </w:pPr>
    </w:p>
    <w:sectPr w:rsidR="009F436C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1FDAE" w14:textId="77777777" w:rsidR="00983D48" w:rsidRDefault="00983D48">
      <w:r>
        <w:separator/>
      </w:r>
    </w:p>
  </w:endnote>
  <w:endnote w:type="continuationSeparator" w:id="0">
    <w:p w14:paraId="3CD1FDAF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1FDAC" w14:textId="77777777" w:rsidR="00983D48" w:rsidRDefault="00983D48">
      <w:r>
        <w:separator/>
      </w:r>
    </w:p>
  </w:footnote>
  <w:footnote w:type="continuationSeparator" w:id="0">
    <w:p w14:paraId="3CD1FDAD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1FDB0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64340B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3CD1FDB1" w14:textId="77777777" w:rsidR="008F53F3" w:rsidRDefault="008F53F3" w:rsidP="008F53F3">
    <w:pPr>
      <w:rPr>
        <w:szCs w:val="24"/>
      </w:rPr>
    </w:pPr>
  </w:p>
  <w:p w14:paraId="3CD1FDB2" w14:textId="77777777" w:rsidR="008F53F3" w:rsidRDefault="008F53F3" w:rsidP="008F53F3">
    <w:pPr>
      <w:rPr>
        <w:szCs w:val="24"/>
      </w:rPr>
    </w:pPr>
  </w:p>
  <w:p w14:paraId="3CD1FDB3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40312</w:t>
    </w:r>
    <w:r>
      <w:rPr>
        <w:szCs w:val="24"/>
      </w:rPr>
      <w:t>     </w:t>
    </w:r>
  </w:p>
  <w:p w14:paraId="3CD1FDB4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3CD1FDB5" w14:textId="77777777" w:rsidR="0073151A" w:rsidRDefault="0073151A" w:rsidP="0073151A"/>
      <w:p w14:paraId="3CD1FDB6" w14:textId="77777777" w:rsidR="0073151A" w:rsidRPr="006E7BAE" w:rsidRDefault="0073151A" w:rsidP="0073151A"/>
      <w:p w14:paraId="3CD1FDB7" w14:textId="77777777" w:rsidR="0073151A" w:rsidRPr="006E7BAE" w:rsidRDefault="0073151A" w:rsidP="0073151A"/>
      <w:p w14:paraId="3CD1FDB8" w14:textId="77777777" w:rsidR="0073151A" w:rsidRPr="006E7BAE" w:rsidRDefault="0073151A" w:rsidP="0073151A"/>
      <w:p w14:paraId="3CD1FDB9" w14:textId="77777777" w:rsidR="0073151A" w:rsidRDefault="0073151A" w:rsidP="0073151A"/>
      <w:p w14:paraId="3CD1FDBA" w14:textId="77777777" w:rsidR="0073151A" w:rsidRDefault="0073151A" w:rsidP="0073151A"/>
      <w:p w14:paraId="3CD1FDBB" w14:textId="77777777" w:rsidR="0073151A" w:rsidRDefault="0073151A" w:rsidP="0073151A"/>
      <w:p w14:paraId="3CD1FDBC" w14:textId="77777777" w:rsidR="0073151A" w:rsidRDefault="0073151A" w:rsidP="0073151A"/>
      <w:p w14:paraId="3CD1FDBD" w14:textId="77777777" w:rsidR="0073151A" w:rsidRDefault="0073151A" w:rsidP="0073151A"/>
      <w:p w14:paraId="3CD1FDBE" w14:textId="77777777" w:rsidR="0073151A" w:rsidRPr="006E7BAE" w:rsidRDefault="0073151A" w:rsidP="0073151A"/>
      <w:p w14:paraId="3CD1FDBF" w14:textId="77777777" w:rsidR="00ED265D" w:rsidRPr="0073151A" w:rsidRDefault="004C5227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2BBD"/>
    <w:rsid w:val="0003532E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53BE6"/>
    <w:rsid w:val="004865C8"/>
    <w:rsid w:val="004943CF"/>
    <w:rsid w:val="004956DA"/>
    <w:rsid w:val="004C5227"/>
    <w:rsid w:val="004D4658"/>
    <w:rsid w:val="00543EDD"/>
    <w:rsid w:val="0055345D"/>
    <w:rsid w:val="00563E2C"/>
    <w:rsid w:val="00587869"/>
    <w:rsid w:val="005A75CE"/>
    <w:rsid w:val="00612913"/>
    <w:rsid w:val="00614908"/>
    <w:rsid w:val="0064340B"/>
    <w:rsid w:val="00650109"/>
    <w:rsid w:val="00656A92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CD1F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Jamal; O'Bonsawin</AuthorContributor>
    <FolderNameEn xmlns="40ae4924-d04e-473c-aafa-3657aad971d6">Leave Application - Judgment on Leave Application</FolderNameEn>
    <Case xmlns="40ae4924-d04e-473c-aafa-3657aad971d6">14747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2023-03-16T04:00:00+00:00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C73392-5375-46F1-A90D-325BEE3C415B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ECE61A69-505A-4F90-9F38-0E5696F0FF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082CE3-3CF0-4556-8D61-73921AE31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2023-03-13T16:53:00Z</dcterms:created>
  <dcterms:modified xsi:type="dcterms:W3CDTF">2023-03-13T16:53:00Z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