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2F92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40559</w:t>
      </w:r>
      <w:r w:rsidR="0016666F" w:rsidRPr="006E7BAE">
        <w:t>     </w:t>
      </w:r>
    </w:p>
    <w:p w14:paraId="7652F928" w14:textId="77777777" w:rsidR="009F436C" w:rsidRPr="006E7BAE" w:rsidRDefault="009F436C" w:rsidP="00382FEC"/>
    <w:p w14:paraId="7652F92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52F92D" w14:textId="77777777" w:rsidTr="00C173B0">
        <w:tc>
          <w:tcPr>
            <w:tcW w:w="2269" w:type="pct"/>
          </w:tcPr>
          <w:p w14:paraId="7652F92A" w14:textId="77777777" w:rsidR="00417FB7" w:rsidRPr="006E7BAE" w:rsidRDefault="005F649A" w:rsidP="008262A3">
            <w:r>
              <w:t>June 22</w:t>
            </w:r>
            <w:r w:rsidR="00543EDD">
              <w:t>, 2023</w:t>
            </w:r>
          </w:p>
        </w:tc>
        <w:tc>
          <w:tcPr>
            <w:tcW w:w="381" w:type="pct"/>
          </w:tcPr>
          <w:p w14:paraId="7652F92B" w14:textId="77777777" w:rsidR="00417FB7" w:rsidRPr="006E7BAE" w:rsidRDefault="00417FB7" w:rsidP="00382FEC"/>
        </w:tc>
        <w:tc>
          <w:tcPr>
            <w:tcW w:w="2350" w:type="pct"/>
          </w:tcPr>
          <w:p w14:paraId="7652F92C" w14:textId="77777777" w:rsidR="00417FB7" w:rsidRPr="00D83B8C" w:rsidRDefault="00543EDD" w:rsidP="005F649A">
            <w:pPr>
              <w:rPr>
                <w:lang w:val="en-US"/>
              </w:rPr>
            </w:pPr>
            <w:r>
              <w:t xml:space="preserve">Le </w:t>
            </w:r>
            <w:r w:rsidR="005F649A">
              <w:t>22</w:t>
            </w:r>
            <w:r>
              <w:t xml:space="preserve"> juin 2023</w:t>
            </w:r>
          </w:p>
        </w:tc>
      </w:tr>
      <w:tr w:rsidR="00E12A51" w:rsidRPr="006E7BAE" w14:paraId="7652F9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52F92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52F92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52F93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F649A" w14:paraId="7652F943" w14:textId="77777777" w:rsidTr="00C173B0">
        <w:tc>
          <w:tcPr>
            <w:tcW w:w="2269" w:type="pct"/>
          </w:tcPr>
          <w:p w14:paraId="7652F932" w14:textId="77777777" w:rsidR="008209A7" w:rsidRDefault="008209A7"/>
          <w:p w14:paraId="7652F933" w14:textId="77777777" w:rsidR="008209A7" w:rsidRDefault="002273B4">
            <w:pPr>
              <w:pStyle w:val="SCCLsocPrefix"/>
            </w:pPr>
            <w:r>
              <w:t>BETWEEN:</w:t>
            </w:r>
          </w:p>
          <w:p w14:paraId="7652F934" w14:textId="77777777" w:rsidR="008209A7" w:rsidRDefault="002273B4">
            <w:pPr>
              <w:pStyle w:val="SCCLsocParty"/>
            </w:pPr>
            <w:r>
              <w:t>Air Canada</w:t>
            </w:r>
            <w:r>
              <w:br/>
            </w:r>
          </w:p>
          <w:p w14:paraId="7652F935" w14:textId="77777777" w:rsidR="008209A7" w:rsidRDefault="002273B4">
            <w:pPr>
              <w:pStyle w:val="SCCLsocPartyRole"/>
            </w:pPr>
            <w:r>
              <w:t>Applicant</w:t>
            </w:r>
            <w:r>
              <w:br/>
            </w:r>
          </w:p>
          <w:p w14:paraId="7652F936" w14:textId="77777777" w:rsidR="008209A7" w:rsidRDefault="002273B4">
            <w:pPr>
              <w:pStyle w:val="SCCLsocVersus"/>
            </w:pPr>
            <w:r>
              <w:t>- and -</w:t>
            </w:r>
          </w:p>
          <w:p w14:paraId="7652F937" w14:textId="77777777" w:rsidR="008209A7" w:rsidRDefault="008209A7"/>
          <w:p w14:paraId="7652F938" w14:textId="77777777" w:rsidR="008209A7" w:rsidRDefault="002273B4">
            <w:pPr>
              <w:pStyle w:val="SCCLsocParty"/>
            </w:pPr>
            <w:r>
              <w:t>Carole Davies</w:t>
            </w:r>
            <w:r>
              <w:br/>
            </w:r>
          </w:p>
          <w:p w14:paraId="7652F939" w14:textId="77777777" w:rsidR="008209A7" w:rsidRDefault="002273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652F93A" w14:textId="77777777" w:rsidR="00824412" w:rsidRPr="006E7BAE" w:rsidRDefault="00824412" w:rsidP="00375294"/>
        </w:tc>
        <w:tc>
          <w:tcPr>
            <w:tcW w:w="2350" w:type="pct"/>
          </w:tcPr>
          <w:p w14:paraId="7652F93B" w14:textId="77777777" w:rsidR="008209A7" w:rsidRPr="005F649A" w:rsidRDefault="008209A7">
            <w:pPr>
              <w:rPr>
                <w:lang w:val="fr-CA"/>
              </w:rPr>
            </w:pPr>
          </w:p>
          <w:p w14:paraId="7652F93C" w14:textId="77777777" w:rsidR="008209A7" w:rsidRPr="005F649A" w:rsidRDefault="002273B4">
            <w:pPr>
              <w:pStyle w:val="SCCLsocPrefix"/>
              <w:rPr>
                <w:lang w:val="fr-CA"/>
              </w:rPr>
            </w:pPr>
            <w:r w:rsidRPr="005F649A">
              <w:rPr>
                <w:lang w:val="fr-CA"/>
              </w:rPr>
              <w:t>ENTRE :</w:t>
            </w:r>
          </w:p>
          <w:p w14:paraId="7652F93D" w14:textId="77777777" w:rsidR="008209A7" w:rsidRPr="005F649A" w:rsidRDefault="002273B4">
            <w:pPr>
              <w:pStyle w:val="SCCLsocParty"/>
              <w:rPr>
                <w:lang w:val="fr-CA"/>
              </w:rPr>
            </w:pPr>
            <w:r w:rsidRPr="005F649A">
              <w:rPr>
                <w:lang w:val="fr-CA"/>
              </w:rPr>
              <w:t>Air Canada</w:t>
            </w:r>
            <w:r w:rsidRPr="005F649A">
              <w:rPr>
                <w:lang w:val="fr-CA"/>
              </w:rPr>
              <w:br/>
            </w:r>
          </w:p>
          <w:p w14:paraId="7652F93E" w14:textId="77777777" w:rsidR="008209A7" w:rsidRPr="005F649A" w:rsidRDefault="002273B4">
            <w:pPr>
              <w:pStyle w:val="SCCLsocPartyRole"/>
              <w:rPr>
                <w:lang w:val="fr-CA"/>
              </w:rPr>
            </w:pPr>
            <w:r w:rsidRPr="005F649A">
              <w:rPr>
                <w:lang w:val="fr-CA"/>
              </w:rPr>
              <w:t>Demanderesse</w:t>
            </w:r>
            <w:r w:rsidRPr="005F649A">
              <w:rPr>
                <w:lang w:val="fr-CA"/>
              </w:rPr>
              <w:br/>
            </w:r>
          </w:p>
          <w:p w14:paraId="7652F93F" w14:textId="77777777" w:rsidR="008209A7" w:rsidRPr="005F649A" w:rsidRDefault="002273B4">
            <w:pPr>
              <w:pStyle w:val="SCCLsocVersus"/>
              <w:rPr>
                <w:lang w:val="fr-CA"/>
              </w:rPr>
            </w:pPr>
            <w:r w:rsidRPr="005F649A">
              <w:rPr>
                <w:lang w:val="fr-CA"/>
              </w:rPr>
              <w:t>- et -</w:t>
            </w:r>
          </w:p>
          <w:p w14:paraId="7652F940" w14:textId="77777777" w:rsidR="008209A7" w:rsidRPr="005F649A" w:rsidRDefault="008209A7">
            <w:pPr>
              <w:rPr>
                <w:lang w:val="fr-CA"/>
              </w:rPr>
            </w:pPr>
          </w:p>
          <w:p w14:paraId="7652F941" w14:textId="77777777" w:rsidR="008209A7" w:rsidRPr="005F649A" w:rsidRDefault="002273B4">
            <w:pPr>
              <w:pStyle w:val="SCCLsocParty"/>
              <w:rPr>
                <w:lang w:val="fr-CA"/>
              </w:rPr>
            </w:pPr>
            <w:r w:rsidRPr="005F649A">
              <w:rPr>
                <w:lang w:val="fr-CA"/>
              </w:rPr>
              <w:t>Carole Davies</w:t>
            </w:r>
            <w:r w:rsidRPr="005F649A">
              <w:rPr>
                <w:lang w:val="fr-CA"/>
              </w:rPr>
              <w:br/>
            </w:r>
          </w:p>
          <w:p w14:paraId="7652F942" w14:textId="77777777" w:rsidR="008209A7" w:rsidRPr="005F649A" w:rsidRDefault="002273B4" w:rsidP="002273B4">
            <w:pPr>
              <w:pStyle w:val="SCCLsocPartyRole"/>
              <w:rPr>
                <w:lang w:val="fr-CA"/>
              </w:rPr>
            </w:pPr>
            <w:r w:rsidRPr="005F649A">
              <w:rPr>
                <w:lang w:val="fr-CA"/>
              </w:rPr>
              <w:t>Intimée</w:t>
            </w:r>
          </w:p>
        </w:tc>
      </w:tr>
      <w:tr w:rsidR="00824412" w:rsidRPr="005F649A" w14:paraId="7652F9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52F944" w14:textId="77777777" w:rsidR="00824412" w:rsidRPr="005F649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52F945" w14:textId="77777777" w:rsidR="00824412" w:rsidRPr="005F649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52F946" w14:textId="77777777" w:rsidR="00824412" w:rsidRPr="005F649A" w:rsidRDefault="00824412" w:rsidP="00B408F8">
            <w:pPr>
              <w:rPr>
                <w:lang w:val="fr-CA"/>
              </w:rPr>
            </w:pPr>
          </w:p>
        </w:tc>
      </w:tr>
      <w:tr w:rsidR="00824412" w:rsidRPr="005F649A" w14:paraId="7652F951" w14:textId="77777777" w:rsidTr="00C173B0">
        <w:tc>
          <w:tcPr>
            <w:tcW w:w="2269" w:type="pct"/>
          </w:tcPr>
          <w:p w14:paraId="7652F94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52F949" w14:textId="77777777" w:rsidR="00824412" w:rsidRPr="006E7BAE" w:rsidRDefault="00824412" w:rsidP="00417FB7">
            <w:pPr>
              <w:jc w:val="center"/>
            </w:pPr>
          </w:p>
          <w:p w14:paraId="7652F94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2273B4">
              <w:t>500-09-029675-212</w:t>
            </w:r>
            <w:r w:rsidR="002273B4" w:rsidRPr="006E7BAE">
              <w:t xml:space="preserve">, </w:t>
            </w:r>
            <w:r>
              <w:t xml:space="preserve">2022 QCCA 1551, </w:t>
            </w:r>
            <w:r w:rsidRPr="006E7BAE">
              <w:t xml:space="preserve">dated </w:t>
            </w:r>
            <w:r>
              <w:t>November 17, 2022</w:t>
            </w:r>
            <w:r w:rsidR="002273B4">
              <w:t>,</w:t>
            </w:r>
            <w:r w:rsidRPr="006E7BAE">
              <w:t xml:space="preserve"> is</w:t>
            </w:r>
            <w:r w:rsidR="002273B4">
              <w:t xml:space="preserve"> dismissed with costs</w:t>
            </w:r>
            <w:r w:rsidRPr="006E7BAE">
              <w:t>.</w:t>
            </w:r>
          </w:p>
          <w:p w14:paraId="7652F94B" w14:textId="77777777" w:rsidR="003F6511" w:rsidRDefault="003F6511" w:rsidP="00011960">
            <w:pPr>
              <w:jc w:val="both"/>
            </w:pPr>
          </w:p>
          <w:p w14:paraId="7652F94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652F94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52F9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52F9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52F950" w14:textId="77777777" w:rsidR="003F6511" w:rsidRPr="006E7BAE" w:rsidRDefault="00824412" w:rsidP="002273B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F649A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2273B4" w:rsidRPr="002273B4">
              <w:rPr>
                <w:lang w:val="fr-CA"/>
              </w:rPr>
              <w:t xml:space="preserve">500-09-029675-212, </w:t>
            </w:r>
            <w:r w:rsidRPr="005F649A">
              <w:rPr>
                <w:lang w:val="fr-CA"/>
              </w:rPr>
              <w:t xml:space="preserve">2022 QCCA 1551,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649A">
              <w:rPr>
                <w:lang w:val="fr-CA"/>
              </w:rPr>
              <w:t>17 novembre 2022</w:t>
            </w:r>
            <w:r w:rsidRPr="006E7BAE">
              <w:rPr>
                <w:lang w:val="fr-CA"/>
              </w:rPr>
              <w:t xml:space="preserve">, est </w:t>
            </w:r>
            <w:r w:rsidR="002273B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52F952" w14:textId="77777777" w:rsidR="009F436C" w:rsidRPr="00D83B8C" w:rsidRDefault="009F436C" w:rsidP="00382FEC">
      <w:pPr>
        <w:rPr>
          <w:lang w:val="fr-CA"/>
        </w:rPr>
      </w:pPr>
    </w:p>
    <w:p w14:paraId="7652F953" w14:textId="77777777" w:rsidR="009F436C" w:rsidRPr="00D83B8C" w:rsidRDefault="009F436C" w:rsidP="00417FB7">
      <w:pPr>
        <w:jc w:val="center"/>
        <w:rPr>
          <w:lang w:val="fr-CA"/>
        </w:rPr>
      </w:pPr>
    </w:p>
    <w:p w14:paraId="7652F954" w14:textId="77777777" w:rsidR="009F436C" w:rsidRPr="00D83B8C" w:rsidRDefault="009F436C" w:rsidP="00417FB7">
      <w:pPr>
        <w:jc w:val="center"/>
        <w:rPr>
          <w:lang w:val="fr-CA"/>
        </w:rPr>
      </w:pPr>
    </w:p>
    <w:p w14:paraId="7652F955" w14:textId="77777777" w:rsidR="009F436C" w:rsidRPr="00D83B8C" w:rsidRDefault="009F436C" w:rsidP="00417FB7">
      <w:pPr>
        <w:jc w:val="center"/>
        <w:rPr>
          <w:lang w:val="fr-CA"/>
        </w:rPr>
      </w:pPr>
    </w:p>
    <w:p w14:paraId="7652F95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652F957" w14:textId="77777777" w:rsidR="003A37CF" w:rsidRPr="00D83B8C" w:rsidRDefault="003A37CF" w:rsidP="002273B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273B4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2F95A" w14:textId="77777777" w:rsidR="00983D48" w:rsidRDefault="00983D48">
      <w:r>
        <w:separator/>
      </w:r>
    </w:p>
  </w:endnote>
  <w:endnote w:type="continuationSeparator" w:id="0">
    <w:p w14:paraId="7652F95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2F958" w14:textId="77777777" w:rsidR="00983D48" w:rsidRDefault="00983D48">
      <w:r>
        <w:separator/>
      </w:r>
    </w:p>
  </w:footnote>
  <w:footnote w:type="continuationSeparator" w:id="0">
    <w:p w14:paraId="7652F95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2F95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273B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52F95D" w14:textId="77777777" w:rsidR="008F53F3" w:rsidRDefault="008F53F3" w:rsidP="008F53F3">
    <w:pPr>
      <w:rPr>
        <w:szCs w:val="24"/>
      </w:rPr>
    </w:pPr>
  </w:p>
  <w:p w14:paraId="7652F95E" w14:textId="77777777" w:rsidR="008F53F3" w:rsidRDefault="008F53F3" w:rsidP="008F53F3">
    <w:pPr>
      <w:rPr>
        <w:szCs w:val="24"/>
      </w:rPr>
    </w:pPr>
  </w:p>
  <w:p w14:paraId="7652F95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40559</w:t>
    </w:r>
    <w:r>
      <w:rPr>
        <w:szCs w:val="24"/>
      </w:rPr>
      <w:t>     </w:t>
    </w:r>
  </w:p>
  <w:p w14:paraId="7652F96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52F961" w14:textId="77777777" w:rsidR="0073151A" w:rsidRDefault="0073151A" w:rsidP="0073151A"/>
      <w:p w14:paraId="7652F962" w14:textId="77777777" w:rsidR="0073151A" w:rsidRPr="006E7BAE" w:rsidRDefault="0073151A" w:rsidP="0073151A"/>
      <w:p w14:paraId="7652F963" w14:textId="77777777" w:rsidR="0073151A" w:rsidRPr="006E7BAE" w:rsidRDefault="0073151A" w:rsidP="0073151A"/>
      <w:p w14:paraId="7652F964" w14:textId="77777777" w:rsidR="0073151A" w:rsidRPr="006E7BAE" w:rsidRDefault="0073151A" w:rsidP="0073151A"/>
      <w:p w14:paraId="7652F965" w14:textId="77777777" w:rsidR="0073151A" w:rsidRDefault="0073151A" w:rsidP="0073151A"/>
      <w:p w14:paraId="7652F966" w14:textId="77777777" w:rsidR="0073151A" w:rsidRDefault="0073151A" w:rsidP="0073151A"/>
      <w:p w14:paraId="7652F967" w14:textId="77777777" w:rsidR="0073151A" w:rsidRDefault="0073151A" w:rsidP="0073151A"/>
      <w:p w14:paraId="7652F968" w14:textId="77777777" w:rsidR="0073151A" w:rsidRDefault="0073151A" w:rsidP="0073151A"/>
      <w:p w14:paraId="7652F969" w14:textId="77777777" w:rsidR="0073151A" w:rsidRDefault="0073151A" w:rsidP="0073151A"/>
      <w:p w14:paraId="7652F96A" w14:textId="77777777" w:rsidR="0073151A" w:rsidRPr="006E7BAE" w:rsidRDefault="0073151A" w:rsidP="0073151A"/>
      <w:p w14:paraId="7652F96B" w14:textId="77777777" w:rsidR="00ED265D" w:rsidRPr="0073151A" w:rsidRDefault="00E9273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73B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649A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09A7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2731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52F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Kasirer</AuthorContributor>
    <FolderNameEn xmlns="40ae4924-d04e-473c-aafa-3657aad971d6">Leave Application - Judgment on Leave Application</FolderNameEn>
    <Case xmlns="40ae4924-d04e-473c-aafa-3657aad971d6">14995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2023-06-22T04:00:00+00:00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025946C-72CB-41B1-8A84-82CA21686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5872E-6672-4D40-8F32-E5810A53B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D869B-6120-4F6C-BA80-A1A19267A1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2023-06-19T12:42:00Z</dcterms:created>
  <dcterms:modified xsi:type="dcterms:W3CDTF">2023-06-19T12:42:00Z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