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00C7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40574</w:t>
      </w:r>
      <w:r w:rsidR="0016666F" w:rsidRPr="006E7BAE">
        <w:t>     </w:t>
      </w:r>
    </w:p>
    <w:p w14:paraId="6E500C7D" w14:textId="77777777" w:rsidR="009F436C" w:rsidRPr="006E7BAE" w:rsidRDefault="009F436C" w:rsidP="00382FEC"/>
    <w:p w14:paraId="6E500C7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E500C82" w14:textId="77777777" w:rsidTr="00C173B0">
        <w:tc>
          <w:tcPr>
            <w:tcW w:w="2269" w:type="pct"/>
          </w:tcPr>
          <w:p w14:paraId="6E500C7F" w14:textId="77777777" w:rsidR="00417FB7" w:rsidRPr="006E7BAE" w:rsidRDefault="00231722" w:rsidP="008262A3">
            <w:r>
              <w:t>July 13</w:t>
            </w:r>
            <w:r w:rsidR="00543EDD">
              <w:t>, 2023</w:t>
            </w:r>
          </w:p>
        </w:tc>
        <w:tc>
          <w:tcPr>
            <w:tcW w:w="381" w:type="pct"/>
          </w:tcPr>
          <w:p w14:paraId="6E500C80" w14:textId="77777777" w:rsidR="00417FB7" w:rsidRPr="006E7BAE" w:rsidRDefault="00417FB7" w:rsidP="00382FEC"/>
        </w:tc>
        <w:tc>
          <w:tcPr>
            <w:tcW w:w="2350" w:type="pct"/>
          </w:tcPr>
          <w:p w14:paraId="6E500C81" w14:textId="77777777" w:rsidR="00417FB7" w:rsidRPr="00D83B8C" w:rsidRDefault="00543EDD" w:rsidP="00726E3E">
            <w:pPr>
              <w:rPr>
                <w:lang w:val="en-US"/>
              </w:rPr>
            </w:pPr>
            <w:r>
              <w:t xml:space="preserve">Le </w:t>
            </w:r>
            <w:r w:rsidR="00231722">
              <w:t>13 juillet</w:t>
            </w:r>
            <w:r>
              <w:t xml:space="preserve"> 2023</w:t>
            </w:r>
          </w:p>
        </w:tc>
      </w:tr>
      <w:tr w:rsidR="00E12A51" w:rsidRPr="006E7BAE" w14:paraId="6E500C8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500C8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500C8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500C8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26E3E" w14:paraId="6E500C9A" w14:textId="77777777" w:rsidTr="00C173B0">
        <w:tc>
          <w:tcPr>
            <w:tcW w:w="2269" w:type="pct"/>
          </w:tcPr>
          <w:p w14:paraId="6E500C88" w14:textId="77777777" w:rsidR="00FF6E72" w:rsidRDefault="00726E3E">
            <w:pPr>
              <w:pStyle w:val="SCCLsocPrefix"/>
            </w:pPr>
            <w:r>
              <w:t>BETWEEN:</w:t>
            </w:r>
          </w:p>
          <w:p w14:paraId="6E500C89" w14:textId="77777777" w:rsidR="00726E3E" w:rsidRPr="00726E3E" w:rsidRDefault="00726E3E" w:rsidP="00726E3E"/>
          <w:p w14:paraId="6E500C8A" w14:textId="77777777" w:rsidR="00FF6E72" w:rsidRDefault="00726E3E">
            <w:pPr>
              <w:pStyle w:val="SCCLsocParty"/>
            </w:pPr>
            <w:r>
              <w:t>His Majesty the King</w:t>
            </w:r>
            <w:r>
              <w:br/>
            </w:r>
          </w:p>
          <w:p w14:paraId="6E500C8B" w14:textId="77777777" w:rsidR="00FF6E72" w:rsidRDefault="00726E3E">
            <w:pPr>
              <w:pStyle w:val="SCCLsocPartyRole"/>
            </w:pPr>
            <w:r>
              <w:t>Applicant</w:t>
            </w:r>
            <w:r>
              <w:br/>
            </w:r>
          </w:p>
          <w:p w14:paraId="6E500C8C" w14:textId="77777777" w:rsidR="00FF6E72" w:rsidRDefault="00726E3E">
            <w:pPr>
              <w:pStyle w:val="SCCLsocVersus"/>
            </w:pPr>
            <w:r>
              <w:t>- and -</w:t>
            </w:r>
          </w:p>
          <w:p w14:paraId="6E500C8D" w14:textId="77777777" w:rsidR="00FF6E72" w:rsidRDefault="00FF6E72"/>
          <w:p w14:paraId="6E500C8E" w14:textId="77777777" w:rsidR="00FF6E72" w:rsidRDefault="00726E3E">
            <w:pPr>
              <w:pStyle w:val="SCCLsocParty"/>
            </w:pPr>
            <w:r>
              <w:t>Shawn William Spencer</w:t>
            </w:r>
            <w:r>
              <w:br/>
            </w:r>
          </w:p>
          <w:p w14:paraId="6E500C8F" w14:textId="77777777" w:rsidR="00FF6E72" w:rsidRDefault="00726E3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E500C90" w14:textId="77777777" w:rsidR="00824412" w:rsidRPr="006E7BAE" w:rsidRDefault="00824412" w:rsidP="00375294"/>
        </w:tc>
        <w:tc>
          <w:tcPr>
            <w:tcW w:w="2350" w:type="pct"/>
          </w:tcPr>
          <w:p w14:paraId="6E500C92" w14:textId="77777777" w:rsidR="00FF6E72" w:rsidRDefault="00726E3E">
            <w:pPr>
              <w:pStyle w:val="SCCLsocPrefix"/>
              <w:rPr>
                <w:lang w:val="fr-CA"/>
              </w:rPr>
            </w:pPr>
            <w:r w:rsidRPr="0000042D">
              <w:rPr>
                <w:lang w:val="fr-CA"/>
              </w:rPr>
              <w:t>ENTRE :</w:t>
            </w:r>
          </w:p>
          <w:p w14:paraId="6E500C93" w14:textId="77777777" w:rsidR="00726E3E" w:rsidRPr="00726E3E" w:rsidRDefault="00726E3E" w:rsidP="00726E3E">
            <w:pPr>
              <w:rPr>
                <w:lang w:val="fr-CA"/>
              </w:rPr>
            </w:pPr>
          </w:p>
          <w:p w14:paraId="6E500C94" w14:textId="77777777" w:rsidR="00FF6E72" w:rsidRPr="0000042D" w:rsidRDefault="00726E3E">
            <w:pPr>
              <w:pStyle w:val="SCCLsocParty"/>
              <w:rPr>
                <w:lang w:val="fr-CA"/>
              </w:rPr>
            </w:pPr>
            <w:r w:rsidRPr="0000042D">
              <w:rPr>
                <w:lang w:val="fr-CA"/>
              </w:rPr>
              <w:t>Sa Majesté le Roi</w:t>
            </w:r>
            <w:r w:rsidRPr="0000042D">
              <w:rPr>
                <w:lang w:val="fr-CA"/>
              </w:rPr>
              <w:br/>
            </w:r>
          </w:p>
          <w:p w14:paraId="6E500C95" w14:textId="77777777" w:rsidR="00FF6E72" w:rsidRPr="00726E3E" w:rsidRDefault="00726E3E">
            <w:pPr>
              <w:pStyle w:val="SCCLsocPartyRole"/>
              <w:rPr>
                <w:lang w:val="fr-CA"/>
              </w:rPr>
            </w:pPr>
            <w:r w:rsidRPr="00726E3E">
              <w:rPr>
                <w:lang w:val="fr-CA"/>
              </w:rPr>
              <w:t>Demandeur</w:t>
            </w:r>
            <w:r w:rsidRPr="00726E3E">
              <w:rPr>
                <w:lang w:val="fr-CA"/>
              </w:rPr>
              <w:br/>
            </w:r>
          </w:p>
          <w:p w14:paraId="6E500C96" w14:textId="77777777" w:rsidR="00FF6E72" w:rsidRPr="00726E3E" w:rsidRDefault="00726E3E">
            <w:pPr>
              <w:pStyle w:val="SCCLsocVersus"/>
              <w:rPr>
                <w:lang w:val="fr-CA"/>
              </w:rPr>
            </w:pPr>
            <w:r w:rsidRPr="00726E3E">
              <w:rPr>
                <w:lang w:val="fr-CA"/>
              </w:rPr>
              <w:t>- et -</w:t>
            </w:r>
          </w:p>
          <w:p w14:paraId="6E500C97" w14:textId="77777777" w:rsidR="00FF6E72" w:rsidRPr="00726E3E" w:rsidRDefault="00FF6E72">
            <w:pPr>
              <w:rPr>
                <w:lang w:val="fr-CA"/>
              </w:rPr>
            </w:pPr>
          </w:p>
          <w:p w14:paraId="6E500C98" w14:textId="77777777" w:rsidR="00FF6E72" w:rsidRPr="00726E3E" w:rsidRDefault="00726E3E">
            <w:pPr>
              <w:pStyle w:val="SCCLsocParty"/>
              <w:rPr>
                <w:lang w:val="fr-CA"/>
              </w:rPr>
            </w:pPr>
            <w:r w:rsidRPr="00726E3E">
              <w:rPr>
                <w:lang w:val="fr-CA"/>
              </w:rPr>
              <w:t>Shawn William Spencer</w:t>
            </w:r>
            <w:r w:rsidRPr="00726E3E">
              <w:rPr>
                <w:lang w:val="fr-CA"/>
              </w:rPr>
              <w:br/>
            </w:r>
          </w:p>
          <w:p w14:paraId="6E500C99" w14:textId="77777777" w:rsidR="00FF6E72" w:rsidRPr="00726E3E" w:rsidRDefault="00726E3E" w:rsidP="00726E3E">
            <w:pPr>
              <w:pStyle w:val="SCCLsocPartyRole"/>
              <w:rPr>
                <w:lang w:val="fr-CA"/>
              </w:rPr>
            </w:pPr>
            <w:r w:rsidRPr="00726E3E">
              <w:rPr>
                <w:lang w:val="fr-CA"/>
              </w:rPr>
              <w:t>Intimé</w:t>
            </w:r>
          </w:p>
        </w:tc>
      </w:tr>
      <w:tr w:rsidR="00824412" w:rsidRPr="00726E3E" w14:paraId="6E500C9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500C9B" w14:textId="77777777" w:rsidR="00824412" w:rsidRPr="00726E3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500C9C" w14:textId="77777777" w:rsidR="00824412" w:rsidRPr="00726E3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500C9D" w14:textId="77777777" w:rsidR="00824412" w:rsidRPr="00726E3E" w:rsidRDefault="00824412" w:rsidP="00B408F8">
            <w:pPr>
              <w:rPr>
                <w:lang w:val="fr-CA"/>
              </w:rPr>
            </w:pPr>
          </w:p>
        </w:tc>
      </w:tr>
      <w:tr w:rsidR="00824412" w:rsidRPr="00231722" w14:paraId="6E500CA7" w14:textId="77777777" w:rsidTr="00C173B0">
        <w:tc>
          <w:tcPr>
            <w:tcW w:w="2269" w:type="pct"/>
          </w:tcPr>
          <w:p w14:paraId="6E500C9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E500CA0" w14:textId="77777777" w:rsidR="00824412" w:rsidRPr="006E7BAE" w:rsidRDefault="00824412" w:rsidP="00417FB7">
            <w:pPr>
              <w:jc w:val="center"/>
            </w:pPr>
          </w:p>
          <w:p w14:paraId="6E500CA1" w14:textId="7EF8AD6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 w:rsidR="00726E3E">
              <w:t>CACR3413</w:t>
            </w:r>
            <w:r w:rsidR="00726E3E" w:rsidRPr="006E7BAE">
              <w:t>,</w:t>
            </w:r>
            <w:r w:rsidR="00726E3E">
              <w:t xml:space="preserve"> </w:t>
            </w:r>
            <w:r>
              <w:t xml:space="preserve">2022 SKCA 135, </w:t>
            </w:r>
            <w:r w:rsidRPr="006E7BAE">
              <w:t xml:space="preserve">dated </w:t>
            </w:r>
            <w:r>
              <w:t>November 23, 2022</w:t>
            </w:r>
            <w:r w:rsidR="001E72D0">
              <w:t>,</w:t>
            </w:r>
            <w:r w:rsidR="0011046E">
              <w:t xml:space="preserve"> is dismissed</w:t>
            </w:r>
            <w:r w:rsidRPr="006E7BAE">
              <w:t>.</w:t>
            </w:r>
          </w:p>
          <w:p w14:paraId="6E500CA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E500CA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E500CA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E500CA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E500CA6" w14:textId="77777777" w:rsidR="003F6511" w:rsidRPr="006E7BAE" w:rsidRDefault="00824412" w:rsidP="00726E3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0042D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="00726E3E" w:rsidRPr="0000042D">
              <w:rPr>
                <w:lang w:val="fr-CA"/>
              </w:rPr>
              <w:t>CACR3413</w:t>
            </w:r>
            <w:r w:rsidR="00726E3E" w:rsidRPr="006E7BAE">
              <w:rPr>
                <w:lang w:val="fr-CA"/>
              </w:rPr>
              <w:t>,</w:t>
            </w:r>
            <w:r w:rsidR="00726E3E">
              <w:rPr>
                <w:lang w:val="fr-CA"/>
              </w:rPr>
              <w:t xml:space="preserve"> </w:t>
            </w:r>
            <w:r w:rsidRPr="0000042D">
              <w:rPr>
                <w:lang w:val="fr-CA"/>
              </w:rPr>
              <w:t xml:space="preserve">2022 SKCA 135,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0042D">
              <w:rPr>
                <w:lang w:val="fr-CA"/>
              </w:rPr>
              <w:t>23 novembre 2022</w:t>
            </w:r>
            <w:r w:rsidR="0011046E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E500CA8" w14:textId="77777777" w:rsidR="009F436C" w:rsidRPr="00D83B8C" w:rsidRDefault="009F436C" w:rsidP="00382FEC">
      <w:pPr>
        <w:rPr>
          <w:lang w:val="fr-CA"/>
        </w:rPr>
      </w:pPr>
    </w:p>
    <w:p w14:paraId="6E500CA9" w14:textId="77777777" w:rsidR="009F436C" w:rsidRPr="00D83B8C" w:rsidRDefault="009F436C" w:rsidP="00417FB7">
      <w:pPr>
        <w:jc w:val="center"/>
        <w:rPr>
          <w:lang w:val="fr-CA"/>
        </w:rPr>
      </w:pPr>
    </w:p>
    <w:p w14:paraId="6E500CAA" w14:textId="77777777" w:rsidR="009F436C" w:rsidRPr="00D83B8C" w:rsidRDefault="009F436C" w:rsidP="00417FB7">
      <w:pPr>
        <w:jc w:val="center"/>
        <w:rPr>
          <w:lang w:val="fr-CA"/>
        </w:rPr>
      </w:pPr>
    </w:p>
    <w:p w14:paraId="6E500CAB" w14:textId="77777777" w:rsidR="009F436C" w:rsidRPr="00D83B8C" w:rsidRDefault="009F436C" w:rsidP="00417FB7">
      <w:pPr>
        <w:jc w:val="center"/>
        <w:rPr>
          <w:lang w:val="fr-CA"/>
        </w:rPr>
      </w:pPr>
    </w:p>
    <w:p w14:paraId="6E500CA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E500CAD" w14:textId="77777777" w:rsidR="003A37CF" w:rsidRPr="00D83B8C" w:rsidRDefault="003A37CF" w:rsidP="00726E3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00CB0" w14:textId="77777777" w:rsidR="00983D48" w:rsidRDefault="00983D48">
      <w:r>
        <w:separator/>
      </w:r>
    </w:p>
  </w:endnote>
  <w:endnote w:type="continuationSeparator" w:id="0">
    <w:p w14:paraId="6E500CB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00CAE" w14:textId="77777777" w:rsidR="00983D48" w:rsidRDefault="00983D48">
      <w:r>
        <w:separator/>
      </w:r>
    </w:p>
  </w:footnote>
  <w:footnote w:type="continuationSeparator" w:id="0">
    <w:p w14:paraId="6E500CA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00CB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26E3E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E500CB3" w14:textId="77777777" w:rsidR="008F53F3" w:rsidRDefault="008F53F3" w:rsidP="008F53F3">
    <w:pPr>
      <w:rPr>
        <w:szCs w:val="24"/>
      </w:rPr>
    </w:pPr>
  </w:p>
  <w:p w14:paraId="6E500CB4" w14:textId="77777777" w:rsidR="008F53F3" w:rsidRDefault="008F53F3" w:rsidP="008F53F3">
    <w:pPr>
      <w:rPr>
        <w:szCs w:val="24"/>
      </w:rPr>
    </w:pPr>
  </w:p>
  <w:p w14:paraId="6E500CB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40574</w:t>
    </w:r>
    <w:r>
      <w:rPr>
        <w:szCs w:val="24"/>
      </w:rPr>
      <w:t>     </w:t>
    </w:r>
  </w:p>
  <w:p w14:paraId="6E500CB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E500CB7" w14:textId="77777777" w:rsidR="0073151A" w:rsidRDefault="0073151A" w:rsidP="0073151A"/>
      <w:p w14:paraId="6E500CB8" w14:textId="77777777" w:rsidR="0073151A" w:rsidRPr="006E7BAE" w:rsidRDefault="0073151A" w:rsidP="0073151A"/>
      <w:p w14:paraId="6E500CB9" w14:textId="77777777" w:rsidR="0073151A" w:rsidRPr="006E7BAE" w:rsidRDefault="0073151A" w:rsidP="0073151A"/>
      <w:p w14:paraId="6E500CBA" w14:textId="77777777" w:rsidR="0073151A" w:rsidRPr="006E7BAE" w:rsidRDefault="0073151A" w:rsidP="0073151A"/>
      <w:p w14:paraId="6E500CBB" w14:textId="77777777" w:rsidR="0073151A" w:rsidRDefault="0073151A" w:rsidP="0073151A"/>
      <w:p w14:paraId="6E500CBC" w14:textId="77777777" w:rsidR="0073151A" w:rsidRDefault="0073151A" w:rsidP="0073151A"/>
      <w:p w14:paraId="6E500CBD" w14:textId="77777777" w:rsidR="0073151A" w:rsidRDefault="0073151A" w:rsidP="0073151A"/>
      <w:p w14:paraId="6E500CBE" w14:textId="77777777" w:rsidR="0073151A" w:rsidRDefault="0073151A" w:rsidP="0073151A"/>
      <w:p w14:paraId="6E500CBF" w14:textId="77777777" w:rsidR="0073151A" w:rsidRDefault="0073151A" w:rsidP="0073151A"/>
      <w:p w14:paraId="6E500CC0" w14:textId="77777777" w:rsidR="0073151A" w:rsidRPr="006E7BAE" w:rsidRDefault="0073151A" w:rsidP="0073151A"/>
      <w:p w14:paraId="6E500CC1" w14:textId="77777777" w:rsidR="00ED265D" w:rsidRPr="0073151A" w:rsidRDefault="00F57CE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042D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46E"/>
    <w:rsid w:val="00110EB3"/>
    <w:rsid w:val="0016666F"/>
    <w:rsid w:val="00167C15"/>
    <w:rsid w:val="001B3EC0"/>
    <w:rsid w:val="001D0116"/>
    <w:rsid w:val="001D4323"/>
    <w:rsid w:val="001E1079"/>
    <w:rsid w:val="001E72D0"/>
    <w:rsid w:val="00203642"/>
    <w:rsid w:val="00212BA0"/>
    <w:rsid w:val="00231722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26E3E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6443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7CE9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E500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15011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2023-07-13T04:00:00+00:00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C013BC1-A347-40B5-A68C-E05B6857F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D84F0-D67F-488C-812B-09B3B2D97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547543-0FA2-47E0-8421-C49F7406F77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2023-07-10T13:46:00Z</dcterms:created>
  <dcterms:modified xsi:type="dcterms:W3CDTF">2023-07-10T13:46:00Z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