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2F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40588</w:t>
      </w:r>
      <w:r w:rsidR="0016666F" w:rsidRPr="006E7BAE">
        <w:t>     </w:t>
      </w:r>
    </w:p>
    <w:p w14:paraId="517A2FCF" w14:textId="77777777" w:rsidR="009F436C" w:rsidRPr="006E7BAE" w:rsidRDefault="009F436C" w:rsidP="00382FEC"/>
    <w:p w14:paraId="517A2F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7A2FD4" w14:textId="77777777" w:rsidTr="00C173B0">
        <w:tc>
          <w:tcPr>
            <w:tcW w:w="2269" w:type="pct"/>
          </w:tcPr>
          <w:p w14:paraId="517A2FD1" w14:textId="77777777" w:rsidR="00417FB7" w:rsidRPr="006E7BAE" w:rsidRDefault="005F4622" w:rsidP="008262A3">
            <w:r>
              <w:t>July 27</w:t>
            </w:r>
            <w:r w:rsidR="00543EDD">
              <w:t>, 2023</w:t>
            </w:r>
          </w:p>
        </w:tc>
        <w:tc>
          <w:tcPr>
            <w:tcW w:w="381" w:type="pct"/>
          </w:tcPr>
          <w:p w14:paraId="517A2FD2" w14:textId="77777777" w:rsidR="00417FB7" w:rsidRPr="006E7BAE" w:rsidRDefault="00417FB7" w:rsidP="00382FEC"/>
        </w:tc>
        <w:tc>
          <w:tcPr>
            <w:tcW w:w="2350" w:type="pct"/>
          </w:tcPr>
          <w:p w14:paraId="517A2FD3" w14:textId="77777777" w:rsidR="00417FB7" w:rsidRPr="00D83B8C" w:rsidRDefault="005F4622" w:rsidP="00816B78">
            <w:pPr>
              <w:rPr>
                <w:lang w:val="en-US"/>
              </w:rPr>
            </w:pPr>
            <w:r>
              <w:t>Le 27</w:t>
            </w:r>
            <w:r w:rsidR="00543EDD">
              <w:t xml:space="preserve"> juillet 2023</w:t>
            </w:r>
          </w:p>
        </w:tc>
      </w:tr>
      <w:tr w:rsidR="00E12A51" w:rsidRPr="006E7BAE" w14:paraId="517A2F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7A2F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7A2F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7A2F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17A2FEA" w14:textId="77777777" w:rsidTr="00C173B0">
        <w:tc>
          <w:tcPr>
            <w:tcW w:w="2269" w:type="pct"/>
          </w:tcPr>
          <w:p w14:paraId="517A2FDA" w14:textId="77777777" w:rsidR="0043587C" w:rsidRDefault="00796212">
            <w:pPr>
              <w:pStyle w:val="SCCLsocPrefix"/>
            </w:pPr>
            <w:r>
              <w:t>BETWEEN:</w:t>
            </w:r>
          </w:p>
          <w:p w14:paraId="771F8F34" w14:textId="77777777" w:rsidR="00D17CBA" w:rsidRPr="004C313F" w:rsidRDefault="00D17CBA" w:rsidP="004C313F"/>
          <w:p w14:paraId="517A2FDB" w14:textId="77777777" w:rsidR="0043587C" w:rsidRDefault="00796212">
            <w:pPr>
              <w:pStyle w:val="SCCLsocParty"/>
            </w:pPr>
            <w:r>
              <w:t>Chang Jiu Chen</w:t>
            </w:r>
            <w:r>
              <w:br/>
            </w:r>
          </w:p>
          <w:p w14:paraId="517A2FDC" w14:textId="77777777" w:rsidR="0043587C" w:rsidRDefault="00796212">
            <w:pPr>
              <w:pStyle w:val="SCCLsocPartyRole"/>
            </w:pPr>
            <w:r>
              <w:t>Applicant</w:t>
            </w:r>
            <w:r>
              <w:br/>
            </w:r>
          </w:p>
          <w:p w14:paraId="517A2FDD" w14:textId="77777777" w:rsidR="0043587C" w:rsidRDefault="00796212">
            <w:pPr>
              <w:pStyle w:val="SCCLsocVersus"/>
            </w:pPr>
            <w:r>
              <w:t>- and -</w:t>
            </w:r>
          </w:p>
          <w:p w14:paraId="517A2FDE" w14:textId="77777777" w:rsidR="0043587C" w:rsidRDefault="0043587C"/>
          <w:p w14:paraId="517A2FDF" w14:textId="77777777" w:rsidR="0043587C" w:rsidRDefault="00796212">
            <w:pPr>
              <w:pStyle w:val="SCCLsocParty"/>
            </w:pPr>
            <w:r>
              <w:t>Brookfield Residential (Ontario) Limited</w:t>
            </w:r>
            <w:r>
              <w:br/>
            </w:r>
          </w:p>
          <w:p w14:paraId="517A2FE0" w14:textId="77777777" w:rsidR="0043587C" w:rsidRDefault="0079621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7A2FE1" w14:textId="77777777" w:rsidR="00824412" w:rsidRPr="006E7BAE" w:rsidRDefault="00824412" w:rsidP="00375294"/>
        </w:tc>
        <w:tc>
          <w:tcPr>
            <w:tcW w:w="2350" w:type="pct"/>
          </w:tcPr>
          <w:p w14:paraId="517A2FE3" w14:textId="77777777" w:rsidR="0043587C" w:rsidRDefault="00796212">
            <w:pPr>
              <w:pStyle w:val="SCCLsocPrefix"/>
              <w:rPr>
                <w:lang w:val="fr-CA"/>
              </w:rPr>
            </w:pPr>
            <w:r w:rsidRPr="00796212">
              <w:rPr>
                <w:lang w:val="fr-CA"/>
              </w:rPr>
              <w:t>ENTRE :</w:t>
            </w:r>
          </w:p>
          <w:p w14:paraId="10C5BA0D" w14:textId="77777777" w:rsidR="00D17CBA" w:rsidRPr="004C313F" w:rsidRDefault="00D17CBA" w:rsidP="004C313F">
            <w:pPr>
              <w:rPr>
                <w:lang w:val="fr-CA"/>
              </w:rPr>
            </w:pPr>
          </w:p>
          <w:p w14:paraId="517A2FE4" w14:textId="77777777" w:rsidR="0043587C" w:rsidRPr="00796212" w:rsidRDefault="00796212">
            <w:pPr>
              <w:pStyle w:val="SCCLsocParty"/>
              <w:rPr>
                <w:lang w:val="fr-CA"/>
              </w:rPr>
            </w:pPr>
            <w:r w:rsidRPr="00796212">
              <w:rPr>
                <w:lang w:val="fr-CA"/>
              </w:rPr>
              <w:t>Chang Jiu Chen</w:t>
            </w:r>
            <w:r w:rsidRPr="00796212">
              <w:rPr>
                <w:lang w:val="fr-CA"/>
              </w:rPr>
              <w:br/>
            </w:r>
          </w:p>
          <w:p w14:paraId="517A2FE5" w14:textId="77777777" w:rsidR="0043587C" w:rsidRPr="00796212" w:rsidRDefault="009977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96212" w:rsidRPr="00796212">
              <w:rPr>
                <w:lang w:val="fr-CA"/>
              </w:rPr>
              <w:br/>
            </w:r>
          </w:p>
          <w:p w14:paraId="517A2FE6" w14:textId="77777777" w:rsidR="0043587C" w:rsidRDefault="00796212">
            <w:pPr>
              <w:pStyle w:val="SCCLsocVersus"/>
            </w:pPr>
            <w:r>
              <w:t>- et -</w:t>
            </w:r>
          </w:p>
          <w:p w14:paraId="517A2FE7" w14:textId="77777777" w:rsidR="0043587C" w:rsidRDefault="0043587C"/>
          <w:p w14:paraId="517A2FE8" w14:textId="77777777" w:rsidR="0043587C" w:rsidRDefault="00796212">
            <w:pPr>
              <w:pStyle w:val="SCCLsocParty"/>
            </w:pPr>
            <w:r>
              <w:t>Brookfield Residential (Ontario) Limited</w:t>
            </w:r>
            <w:r>
              <w:br/>
            </w:r>
          </w:p>
          <w:p w14:paraId="517A2FE9" w14:textId="77777777" w:rsidR="0043587C" w:rsidRDefault="005F4622">
            <w:pPr>
              <w:pStyle w:val="SCCLsocPartyRole"/>
            </w:pPr>
            <w:r>
              <w:t>Intimée</w:t>
            </w:r>
          </w:p>
        </w:tc>
      </w:tr>
      <w:tr w:rsidR="00824412" w:rsidRPr="006E7BAE" w14:paraId="517A2F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7A2FE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7A2FE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7A2FE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96212" w14:paraId="517A2FF8" w14:textId="77777777" w:rsidTr="00C173B0">
        <w:tc>
          <w:tcPr>
            <w:tcW w:w="2269" w:type="pct"/>
          </w:tcPr>
          <w:p w14:paraId="517A2F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7A2FF0" w14:textId="77777777" w:rsidR="00824412" w:rsidRPr="006E7BAE" w:rsidRDefault="00824412" w:rsidP="00417FB7">
            <w:pPr>
              <w:jc w:val="center"/>
            </w:pPr>
          </w:p>
          <w:p w14:paraId="517A2FF1" w14:textId="528DCF9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0717A7">
              <w:t>s</w:t>
            </w:r>
            <w:r w:rsidR="005F4622">
              <w:t xml:space="preserve"> C70421</w:t>
            </w:r>
            <w:r w:rsidR="00810D9E">
              <w:t xml:space="preserve"> and</w:t>
            </w:r>
            <w:r w:rsidR="005F4622">
              <w:t xml:space="preserve"> C70437</w:t>
            </w:r>
            <w:r w:rsidR="005F4622" w:rsidRPr="006E7BAE">
              <w:t>,</w:t>
            </w:r>
            <w:r w:rsidRPr="006E7BAE">
              <w:t xml:space="preserve"> </w:t>
            </w:r>
            <w:r>
              <w:t xml:space="preserve">2022 ONCA 887, </w:t>
            </w:r>
            <w:r w:rsidRPr="006E7BAE">
              <w:t xml:space="preserve">dated </w:t>
            </w:r>
            <w:r>
              <w:t>December 20, 2022</w:t>
            </w:r>
            <w:r w:rsidR="004469C8">
              <w:t>,</w:t>
            </w:r>
            <w:r w:rsidR="00997733">
              <w:t xml:space="preserve"> is dismissed with costs</w:t>
            </w:r>
            <w:r w:rsidRPr="006E7BAE">
              <w:t>.</w:t>
            </w:r>
          </w:p>
          <w:p w14:paraId="517A2FF2" w14:textId="77777777" w:rsidR="003F6511" w:rsidRDefault="003F6511" w:rsidP="00011960">
            <w:pPr>
              <w:jc w:val="both"/>
            </w:pPr>
          </w:p>
          <w:p w14:paraId="517A2F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17A2F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7A2F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7A2F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7A2FF7" w14:textId="25626A37" w:rsidR="003F6511" w:rsidRPr="006E7BAE" w:rsidRDefault="00824412" w:rsidP="005F462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9621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0717A7">
              <w:rPr>
                <w:lang w:val="fr-CA"/>
              </w:rPr>
              <w:t>s</w:t>
            </w:r>
            <w:r w:rsidR="005F4622" w:rsidRPr="00796212">
              <w:rPr>
                <w:lang w:val="fr-CA"/>
              </w:rPr>
              <w:t xml:space="preserve"> C70421</w:t>
            </w:r>
            <w:r w:rsidR="00810D9E">
              <w:rPr>
                <w:lang w:val="fr-CA"/>
              </w:rPr>
              <w:t xml:space="preserve"> et</w:t>
            </w:r>
            <w:r w:rsidR="005F4622" w:rsidRPr="00796212">
              <w:rPr>
                <w:lang w:val="fr-CA"/>
              </w:rPr>
              <w:t xml:space="preserve"> C70437</w:t>
            </w:r>
            <w:r w:rsidR="005F4622" w:rsidRPr="006E7BAE">
              <w:rPr>
                <w:lang w:val="fr-CA"/>
              </w:rPr>
              <w:t xml:space="preserve">, </w:t>
            </w:r>
            <w:r w:rsidRPr="00796212">
              <w:rPr>
                <w:lang w:val="fr-CA"/>
              </w:rPr>
              <w:t xml:space="preserve">2022 ONCA 887,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96212">
              <w:rPr>
                <w:lang w:val="fr-CA"/>
              </w:rPr>
              <w:t>20 décembre 2022</w:t>
            </w:r>
            <w:r w:rsidR="0099773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17A2FF9" w14:textId="77777777" w:rsidR="009F436C" w:rsidRPr="00D83B8C" w:rsidRDefault="009F436C" w:rsidP="00382FEC">
      <w:pPr>
        <w:rPr>
          <w:lang w:val="fr-CA"/>
        </w:rPr>
      </w:pPr>
    </w:p>
    <w:p w14:paraId="517A2FFA" w14:textId="77777777" w:rsidR="009F436C" w:rsidRPr="00D83B8C" w:rsidRDefault="009F436C" w:rsidP="00417FB7">
      <w:pPr>
        <w:jc w:val="center"/>
        <w:rPr>
          <w:lang w:val="fr-CA"/>
        </w:rPr>
      </w:pPr>
    </w:p>
    <w:p w14:paraId="517A2FFB" w14:textId="77777777" w:rsidR="009F436C" w:rsidRPr="00D83B8C" w:rsidRDefault="009F436C" w:rsidP="00417FB7">
      <w:pPr>
        <w:jc w:val="center"/>
        <w:rPr>
          <w:lang w:val="fr-CA"/>
        </w:rPr>
      </w:pPr>
    </w:p>
    <w:p w14:paraId="517A2FF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7A2FF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17A2FFE" w14:textId="77777777" w:rsidR="003A37CF" w:rsidRPr="00D83B8C" w:rsidRDefault="003A37CF" w:rsidP="0099773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3001" w14:textId="77777777" w:rsidR="00DB4FDE" w:rsidRDefault="00DB4FDE">
      <w:r>
        <w:separator/>
      </w:r>
    </w:p>
  </w:endnote>
  <w:endnote w:type="continuationSeparator" w:id="0">
    <w:p w14:paraId="517A3002" w14:textId="77777777" w:rsidR="00DB4FDE" w:rsidRDefault="00DB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2FFF" w14:textId="77777777" w:rsidR="00DB4FDE" w:rsidRDefault="00DB4FDE">
      <w:r>
        <w:separator/>
      </w:r>
    </w:p>
  </w:footnote>
  <w:footnote w:type="continuationSeparator" w:id="0">
    <w:p w14:paraId="517A3000" w14:textId="77777777" w:rsidR="00DB4FDE" w:rsidRDefault="00DB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300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773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7A3004" w14:textId="77777777" w:rsidR="008F53F3" w:rsidRDefault="008F53F3" w:rsidP="008F53F3">
    <w:pPr>
      <w:rPr>
        <w:szCs w:val="24"/>
      </w:rPr>
    </w:pPr>
  </w:p>
  <w:p w14:paraId="517A3005" w14:textId="77777777" w:rsidR="008F53F3" w:rsidRDefault="008F53F3" w:rsidP="008F53F3">
    <w:pPr>
      <w:rPr>
        <w:szCs w:val="24"/>
      </w:rPr>
    </w:pPr>
  </w:p>
  <w:p w14:paraId="517A300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40588</w:t>
    </w:r>
    <w:r>
      <w:rPr>
        <w:szCs w:val="24"/>
      </w:rPr>
      <w:t>     </w:t>
    </w:r>
  </w:p>
  <w:p w14:paraId="517A30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7A3008" w14:textId="77777777" w:rsidR="0073151A" w:rsidRDefault="0073151A" w:rsidP="0073151A"/>
      <w:p w14:paraId="517A3009" w14:textId="77777777" w:rsidR="0073151A" w:rsidRPr="006E7BAE" w:rsidRDefault="0073151A" w:rsidP="0073151A"/>
      <w:p w14:paraId="517A300A" w14:textId="77777777" w:rsidR="0073151A" w:rsidRPr="006E7BAE" w:rsidRDefault="0073151A" w:rsidP="0073151A"/>
      <w:p w14:paraId="517A300B" w14:textId="77777777" w:rsidR="0073151A" w:rsidRPr="006E7BAE" w:rsidRDefault="0073151A" w:rsidP="0073151A"/>
      <w:p w14:paraId="517A300C" w14:textId="77777777" w:rsidR="0073151A" w:rsidRDefault="0073151A" w:rsidP="0073151A"/>
      <w:p w14:paraId="517A300D" w14:textId="77777777" w:rsidR="0073151A" w:rsidRDefault="0073151A" w:rsidP="0073151A"/>
      <w:p w14:paraId="517A300E" w14:textId="77777777" w:rsidR="0073151A" w:rsidRDefault="0073151A" w:rsidP="0073151A"/>
      <w:p w14:paraId="517A300F" w14:textId="77777777" w:rsidR="0073151A" w:rsidRDefault="0073151A" w:rsidP="0073151A"/>
      <w:p w14:paraId="517A3010" w14:textId="77777777" w:rsidR="0073151A" w:rsidRDefault="0073151A" w:rsidP="0073151A"/>
      <w:p w14:paraId="517A3011" w14:textId="77777777" w:rsidR="0073151A" w:rsidRPr="006E7BAE" w:rsidRDefault="0073151A" w:rsidP="0073151A"/>
      <w:p w14:paraId="517A3012" w14:textId="77777777" w:rsidR="00ED265D" w:rsidRPr="0073151A" w:rsidRDefault="0066119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17A7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87C"/>
    <w:rsid w:val="004469C8"/>
    <w:rsid w:val="004943CF"/>
    <w:rsid w:val="004956DA"/>
    <w:rsid w:val="004C313F"/>
    <w:rsid w:val="004D4658"/>
    <w:rsid w:val="00543EDD"/>
    <w:rsid w:val="0055345D"/>
    <w:rsid w:val="00563E2C"/>
    <w:rsid w:val="00587869"/>
    <w:rsid w:val="005F4622"/>
    <w:rsid w:val="00612913"/>
    <w:rsid w:val="00614908"/>
    <w:rsid w:val="00650109"/>
    <w:rsid w:val="0066119D"/>
    <w:rsid w:val="006E7BAE"/>
    <w:rsid w:val="00701109"/>
    <w:rsid w:val="0073151A"/>
    <w:rsid w:val="007372EA"/>
    <w:rsid w:val="00777612"/>
    <w:rsid w:val="0079129C"/>
    <w:rsid w:val="007917FE"/>
    <w:rsid w:val="00796212"/>
    <w:rsid w:val="007A54CC"/>
    <w:rsid w:val="007C5DE8"/>
    <w:rsid w:val="007E68C7"/>
    <w:rsid w:val="00804BE2"/>
    <w:rsid w:val="00805653"/>
    <w:rsid w:val="00810D9E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773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7CBA"/>
    <w:rsid w:val="00D42339"/>
    <w:rsid w:val="00D61AC2"/>
    <w:rsid w:val="00D83B8C"/>
    <w:rsid w:val="00DA4281"/>
    <w:rsid w:val="00DB1ADC"/>
    <w:rsid w:val="00DB4FDE"/>
    <w:rsid w:val="00DD4332"/>
    <w:rsid w:val="00E12A51"/>
    <w:rsid w:val="00E736B9"/>
    <w:rsid w:val="00E777AD"/>
    <w:rsid w:val="00EA299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7A2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15025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BF091-38C7-4D13-B207-CBFC69418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00D70-2A5A-49E4-A66C-629ACAE9BB5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4333E70-BB4F-4604-8F97-D041E22D4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2023-07-25T14:08:00Z</dcterms:created>
  <dcterms:modified xsi:type="dcterms:W3CDTF">2023-07-25T14:08:00Z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