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DF1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40354</w:t>
      </w:r>
      <w:r w:rsidR="0016666F" w:rsidRPr="006E7BAE">
        <w:t>     </w:t>
      </w:r>
    </w:p>
    <w:p w14:paraId="0F54DF16" w14:textId="77777777" w:rsidR="009F436C" w:rsidRPr="006E7BAE" w:rsidRDefault="009F436C" w:rsidP="00382FEC"/>
    <w:p w14:paraId="0F54DF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54DF1B" w14:textId="77777777" w:rsidTr="00C173B0">
        <w:tc>
          <w:tcPr>
            <w:tcW w:w="2269" w:type="pct"/>
          </w:tcPr>
          <w:p w14:paraId="0F54DF18" w14:textId="77777777" w:rsidR="00417FB7" w:rsidRPr="006E7BAE" w:rsidRDefault="0058332A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0F54DF19" w14:textId="77777777" w:rsidR="00417FB7" w:rsidRPr="006E7BAE" w:rsidRDefault="00417FB7" w:rsidP="00382FEC"/>
        </w:tc>
        <w:tc>
          <w:tcPr>
            <w:tcW w:w="2350" w:type="pct"/>
          </w:tcPr>
          <w:p w14:paraId="0F54DF1A" w14:textId="77777777" w:rsidR="00417FB7" w:rsidRPr="00D83B8C" w:rsidRDefault="0058332A" w:rsidP="0058332A">
            <w:pPr>
              <w:rPr>
                <w:lang w:val="en-US"/>
              </w:rPr>
            </w:pPr>
            <w:r>
              <w:t xml:space="preserve">Le 21 septembre </w:t>
            </w:r>
            <w:r w:rsidR="00543EDD">
              <w:t>2023</w:t>
            </w:r>
          </w:p>
        </w:tc>
      </w:tr>
      <w:tr w:rsidR="00E12A51" w:rsidRPr="006E7BAE" w14:paraId="0F54DF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54DF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4DF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4DF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47700" w14:paraId="0F54DF31" w14:textId="77777777" w:rsidTr="00C173B0">
        <w:tc>
          <w:tcPr>
            <w:tcW w:w="2269" w:type="pct"/>
          </w:tcPr>
          <w:p w14:paraId="0F54DF21" w14:textId="77777777" w:rsidR="003041F0" w:rsidRDefault="0058332A">
            <w:pPr>
              <w:pStyle w:val="SCCLsocPrefix"/>
            </w:pPr>
            <w:r>
              <w:t>BETWEEN:</w:t>
            </w:r>
          </w:p>
          <w:p w14:paraId="14374FAA" w14:textId="77777777" w:rsidR="00A247D7" w:rsidRPr="00C47700" w:rsidRDefault="00A247D7" w:rsidP="00C47700"/>
          <w:p w14:paraId="0F54DF22" w14:textId="13CA5AC4" w:rsidR="003041F0" w:rsidRDefault="0058332A">
            <w:pPr>
              <w:pStyle w:val="SCCLsocParty"/>
            </w:pPr>
            <w:r>
              <w:t>Licensing IP International S.À.R.L., 9279-2738 Quebec Inc., 9219-1568 Quebec Inc., Société de Gestion FDCO Inc., Feras Antoon</w:t>
            </w:r>
            <w:r w:rsidR="009A0BA9">
              <w:t xml:space="preserve"> and</w:t>
            </w:r>
            <w:r>
              <w:t xml:space="preserve"> David Tassillo</w:t>
            </w:r>
            <w:r>
              <w:br/>
            </w:r>
          </w:p>
          <w:p w14:paraId="0F54DF23" w14:textId="6FBC40EF" w:rsidR="003041F0" w:rsidRDefault="0058332A">
            <w:pPr>
              <w:pStyle w:val="SCCLsocPartyRole"/>
            </w:pPr>
            <w:r>
              <w:t>Applicants</w:t>
            </w:r>
            <w:r w:rsidR="00BE3A9C">
              <w:t xml:space="preserve"> / Appellants</w:t>
            </w:r>
            <w:r>
              <w:br/>
            </w:r>
          </w:p>
          <w:p w14:paraId="0F54DF24" w14:textId="77777777" w:rsidR="003041F0" w:rsidRDefault="0058332A">
            <w:pPr>
              <w:pStyle w:val="SCCLsocVersus"/>
            </w:pPr>
            <w:r>
              <w:t>- and -</w:t>
            </w:r>
          </w:p>
          <w:p w14:paraId="0F54DF25" w14:textId="77777777" w:rsidR="003041F0" w:rsidRDefault="003041F0"/>
          <w:p w14:paraId="0F54DF26" w14:textId="5508C640" w:rsidR="003041F0" w:rsidRDefault="0058332A">
            <w:pPr>
              <w:pStyle w:val="SCCLsocParty"/>
            </w:pPr>
            <w:r>
              <w:t>Sweet Productions Inc.</w:t>
            </w:r>
            <w:r w:rsidR="009A0BA9">
              <w:t xml:space="preserve"> and</w:t>
            </w:r>
            <w:r>
              <w:t xml:space="preserve"> Enchanted Rise Group Limited</w:t>
            </w:r>
            <w:r>
              <w:br/>
            </w:r>
          </w:p>
          <w:p w14:paraId="0F54DF27" w14:textId="77777777" w:rsidR="003041F0" w:rsidRDefault="0058332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F54DF28" w14:textId="77777777" w:rsidR="00824412" w:rsidRPr="006E7BAE" w:rsidRDefault="00824412" w:rsidP="00375294"/>
        </w:tc>
        <w:tc>
          <w:tcPr>
            <w:tcW w:w="2350" w:type="pct"/>
          </w:tcPr>
          <w:p w14:paraId="0F54DF2A" w14:textId="77777777" w:rsidR="003041F0" w:rsidRDefault="0058332A">
            <w:pPr>
              <w:pStyle w:val="SCCLsocPrefix"/>
              <w:rPr>
                <w:lang w:val="fr-CA"/>
              </w:rPr>
            </w:pPr>
            <w:r w:rsidRPr="0058332A">
              <w:rPr>
                <w:lang w:val="fr-CA"/>
              </w:rPr>
              <w:t>ENTRE :</w:t>
            </w:r>
          </w:p>
          <w:p w14:paraId="28F7F823" w14:textId="77777777" w:rsidR="00A247D7" w:rsidRPr="00C47700" w:rsidRDefault="00A247D7" w:rsidP="00C47700">
            <w:pPr>
              <w:rPr>
                <w:lang w:val="fr-CA"/>
              </w:rPr>
            </w:pPr>
          </w:p>
          <w:p w14:paraId="0F54DF2B" w14:textId="4CAA762B" w:rsidR="003041F0" w:rsidRPr="0058332A" w:rsidRDefault="0058332A">
            <w:pPr>
              <w:pStyle w:val="SCCLsocParty"/>
              <w:rPr>
                <w:lang w:val="fr-CA"/>
              </w:rPr>
            </w:pPr>
            <w:r w:rsidRPr="0058332A">
              <w:rPr>
                <w:lang w:val="fr-CA"/>
              </w:rPr>
              <w:t>Licensing IP International S.À.R.L., 9279-2738 Quebec inc., 9219-1568 Quebec Inc., Société de Gestion FDCO Inc., Feras Antoon</w:t>
            </w:r>
            <w:r w:rsidR="009A0BA9">
              <w:rPr>
                <w:lang w:val="fr-CA"/>
              </w:rPr>
              <w:t xml:space="preserve"> et</w:t>
            </w:r>
            <w:r w:rsidRPr="0058332A">
              <w:rPr>
                <w:lang w:val="fr-CA"/>
              </w:rPr>
              <w:t xml:space="preserve"> David Tassillo</w:t>
            </w:r>
            <w:r w:rsidRPr="0058332A">
              <w:rPr>
                <w:lang w:val="fr-CA"/>
              </w:rPr>
              <w:br/>
            </w:r>
          </w:p>
          <w:p w14:paraId="0F54DF2C" w14:textId="2DA23089" w:rsidR="003041F0" w:rsidRPr="00C47700" w:rsidRDefault="0058332A">
            <w:pPr>
              <w:pStyle w:val="SCCLsocPartyRole"/>
              <w:rPr>
                <w:lang w:val="fr-CA"/>
              </w:rPr>
            </w:pPr>
            <w:r w:rsidRPr="00C47700">
              <w:rPr>
                <w:lang w:val="fr-CA"/>
              </w:rPr>
              <w:t>Demandeurs</w:t>
            </w:r>
            <w:r w:rsidR="00BE3A9C" w:rsidRPr="00C47700">
              <w:rPr>
                <w:lang w:val="fr-CA"/>
              </w:rPr>
              <w:t xml:space="preserve"> / Appelants</w:t>
            </w:r>
            <w:r w:rsidRPr="00C47700">
              <w:rPr>
                <w:lang w:val="fr-CA"/>
              </w:rPr>
              <w:br/>
            </w:r>
          </w:p>
          <w:p w14:paraId="0F54DF2D" w14:textId="77777777" w:rsidR="003041F0" w:rsidRPr="00C47700" w:rsidRDefault="0058332A">
            <w:pPr>
              <w:pStyle w:val="SCCLsocVersus"/>
              <w:rPr>
                <w:lang w:val="fr-CA"/>
              </w:rPr>
            </w:pPr>
            <w:r w:rsidRPr="00C47700">
              <w:rPr>
                <w:lang w:val="fr-CA"/>
              </w:rPr>
              <w:t>- et -</w:t>
            </w:r>
          </w:p>
          <w:p w14:paraId="0F54DF2E" w14:textId="77777777" w:rsidR="003041F0" w:rsidRPr="00C47700" w:rsidRDefault="003041F0">
            <w:pPr>
              <w:rPr>
                <w:lang w:val="fr-CA"/>
              </w:rPr>
            </w:pPr>
          </w:p>
          <w:p w14:paraId="0F54DF2F" w14:textId="61AD9741" w:rsidR="003041F0" w:rsidRPr="00C47700" w:rsidRDefault="0058332A">
            <w:pPr>
              <w:pStyle w:val="SCCLsocParty"/>
              <w:rPr>
                <w:lang w:val="fr-CA"/>
              </w:rPr>
            </w:pPr>
            <w:r w:rsidRPr="00C47700">
              <w:rPr>
                <w:lang w:val="fr-CA"/>
              </w:rPr>
              <w:t xml:space="preserve">Sweet Productions </w:t>
            </w:r>
            <w:r w:rsidR="0038307A" w:rsidRPr="00C47700">
              <w:rPr>
                <w:lang w:val="fr-CA"/>
              </w:rPr>
              <w:t>I</w:t>
            </w:r>
            <w:r w:rsidRPr="00C47700">
              <w:rPr>
                <w:lang w:val="fr-CA"/>
              </w:rPr>
              <w:t>nc.</w:t>
            </w:r>
            <w:r w:rsidR="009A0BA9" w:rsidRPr="00C47700">
              <w:rPr>
                <w:lang w:val="fr-CA"/>
              </w:rPr>
              <w:t xml:space="preserve"> et</w:t>
            </w:r>
            <w:r w:rsidRPr="00C47700">
              <w:rPr>
                <w:lang w:val="fr-CA"/>
              </w:rPr>
              <w:t xml:space="preserve"> Enchanted Rise Group Limited</w:t>
            </w:r>
            <w:r w:rsidRPr="00C47700">
              <w:rPr>
                <w:lang w:val="fr-CA"/>
              </w:rPr>
              <w:br/>
            </w:r>
          </w:p>
          <w:p w14:paraId="0F54DF30" w14:textId="1E8F2529" w:rsidR="003041F0" w:rsidRPr="00C47700" w:rsidRDefault="0058332A">
            <w:pPr>
              <w:pStyle w:val="SCCLsocPartyRole"/>
              <w:rPr>
                <w:lang w:val="fr-CA"/>
              </w:rPr>
            </w:pPr>
            <w:r w:rsidRPr="00C47700">
              <w:rPr>
                <w:lang w:val="fr-CA"/>
              </w:rPr>
              <w:t>Intimé</w:t>
            </w:r>
            <w:r w:rsidR="001C53B3">
              <w:rPr>
                <w:lang w:val="fr-CA"/>
              </w:rPr>
              <w:t>e</w:t>
            </w:r>
            <w:r w:rsidRPr="00C47700">
              <w:rPr>
                <w:lang w:val="fr-CA"/>
              </w:rPr>
              <w:t>s</w:t>
            </w:r>
          </w:p>
        </w:tc>
      </w:tr>
      <w:tr w:rsidR="00824412" w:rsidRPr="00C47700" w14:paraId="0F54DF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54DF32" w14:textId="77777777" w:rsidR="00824412" w:rsidRPr="00C4770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4DF33" w14:textId="77777777" w:rsidR="00824412" w:rsidRPr="00C4770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4DF34" w14:textId="77777777" w:rsidR="00824412" w:rsidRPr="00C47700" w:rsidRDefault="00824412" w:rsidP="00B408F8">
            <w:pPr>
              <w:rPr>
                <w:lang w:val="fr-CA"/>
              </w:rPr>
            </w:pPr>
          </w:p>
        </w:tc>
      </w:tr>
      <w:tr w:rsidR="00824412" w:rsidRPr="001C53B3" w14:paraId="0F54DF3E" w14:textId="77777777" w:rsidTr="00C173B0">
        <w:tc>
          <w:tcPr>
            <w:tcW w:w="2269" w:type="pct"/>
          </w:tcPr>
          <w:p w14:paraId="0F54DF36" w14:textId="602088B0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54DF37" w14:textId="77777777" w:rsidR="00824412" w:rsidRPr="006E7BAE" w:rsidRDefault="00824412" w:rsidP="00417FB7">
            <w:pPr>
              <w:jc w:val="center"/>
            </w:pPr>
          </w:p>
          <w:p w14:paraId="796110AB" w14:textId="77777777" w:rsidR="00BE3A9C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58332A">
              <w:t>A-100-21</w:t>
            </w:r>
            <w:r w:rsidR="0058332A" w:rsidRPr="006E7BAE">
              <w:t xml:space="preserve">, </w:t>
            </w:r>
            <w:r>
              <w:t xml:space="preserve">2022 FCA 111, </w:t>
            </w:r>
            <w:r w:rsidRPr="006E7BAE">
              <w:t xml:space="preserve">dated </w:t>
            </w:r>
            <w:r>
              <w:t>June 10, 2022</w:t>
            </w:r>
            <w:r w:rsidR="00A247D7">
              <w:t>,</w:t>
            </w:r>
            <w:r w:rsidRPr="006E7BAE">
              <w:t xml:space="preserve"> is </w:t>
            </w:r>
            <w:r w:rsidR="0058332A">
              <w:t>granted</w:t>
            </w:r>
            <w:r w:rsidRPr="006E7BAE">
              <w:t>.</w:t>
            </w:r>
            <w:r w:rsidR="0058332A">
              <w:t xml:space="preserve"> </w:t>
            </w:r>
          </w:p>
          <w:p w14:paraId="160CFE30" w14:textId="77777777" w:rsidR="00BE3A9C" w:rsidRDefault="00BE3A9C" w:rsidP="00011960">
            <w:pPr>
              <w:jc w:val="both"/>
            </w:pPr>
          </w:p>
          <w:p w14:paraId="7F4F3A66" w14:textId="52F1777C" w:rsidR="00607D8A" w:rsidRPr="00043963" w:rsidRDefault="006E4AA7" w:rsidP="00011960">
            <w:pPr>
              <w:jc w:val="both"/>
              <w:rPr>
                <w:sz w:val="22"/>
                <w:lang w:eastAsia="en-CA"/>
              </w:rPr>
            </w:pPr>
            <w:r>
              <w:t>T</w:t>
            </w:r>
            <w:r w:rsidR="00BE3A9C" w:rsidRPr="00BE3A9C">
              <w:t>he appellant</w:t>
            </w:r>
            <w:r w:rsidR="00BE3A9C">
              <w:t>s</w:t>
            </w:r>
            <w:r w:rsidR="00BE3A9C" w:rsidRPr="00BE3A9C">
              <w:t xml:space="preserve"> </w:t>
            </w:r>
            <w:r w:rsidR="003626DE">
              <w:t>apply</w:t>
            </w:r>
            <w:r w:rsidR="00F51C45">
              <w:t xml:space="preserve"> </w:t>
            </w:r>
            <w:r w:rsidR="00BE3A9C" w:rsidRPr="00BE3A9C">
              <w:t xml:space="preserve">for an order, pursuant to s. 70 of the </w:t>
            </w:r>
            <w:r w:rsidR="00BE3A9C" w:rsidRPr="00C47700">
              <w:rPr>
                <w:i/>
              </w:rPr>
              <w:t>Supreme Court Act</w:t>
            </w:r>
            <w:r w:rsidR="00BE3A9C" w:rsidRPr="008A7FBE">
              <w:t xml:space="preserve">, </w:t>
            </w:r>
            <w:r w:rsidR="00BE3A9C" w:rsidRPr="00BE3A9C">
              <w:t xml:space="preserve">reversing the judgment of the </w:t>
            </w:r>
            <w:r w:rsidR="003626DE">
              <w:t>Federal Court of Appeal dated June 10, 2022</w:t>
            </w:r>
            <w:r w:rsidR="00607D8A">
              <w:t xml:space="preserve">, </w:t>
            </w:r>
            <w:r w:rsidR="00043963" w:rsidRPr="00043963">
              <w:t xml:space="preserve">and restoring the judgment of the Federal Court, Number </w:t>
            </w:r>
            <w:r w:rsidR="001C53B3" w:rsidRPr="001C53B3">
              <w:t>T-1440-19</w:t>
            </w:r>
            <w:r w:rsidR="00043963" w:rsidRPr="00043963">
              <w:t xml:space="preserve">, </w:t>
            </w:r>
            <w:r w:rsidR="00043963">
              <w:t>2021 FC 2</w:t>
            </w:r>
            <w:r w:rsidR="001C53B3">
              <w:t>1</w:t>
            </w:r>
            <w:r w:rsidR="00043963">
              <w:t xml:space="preserve">6, </w:t>
            </w:r>
            <w:r w:rsidR="00043963" w:rsidRPr="00043963">
              <w:t xml:space="preserve">dated March </w:t>
            </w:r>
            <w:r w:rsidR="001C53B3">
              <w:t>10</w:t>
            </w:r>
            <w:r w:rsidR="00043963" w:rsidRPr="00043963">
              <w:t>, 2021</w:t>
            </w:r>
            <w:r w:rsidR="00607D8A" w:rsidRPr="00043963">
              <w:t>.</w:t>
            </w:r>
          </w:p>
          <w:p w14:paraId="7C4B11B2" w14:textId="77777777" w:rsidR="00607D8A" w:rsidRDefault="00607D8A" w:rsidP="00011960">
            <w:pPr>
              <w:jc w:val="both"/>
            </w:pPr>
          </w:p>
          <w:p w14:paraId="5448E6E1" w14:textId="72FF3C30" w:rsidR="00607D8A" w:rsidRDefault="00607D8A" w:rsidP="00011960">
            <w:pPr>
              <w:jc w:val="both"/>
            </w:pPr>
            <w:r w:rsidRPr="00607D8A">
              <w:lastRenderedPageBreak/>
              <w:t>The appellant</w:t>
            </w:r>
            <w:r w:rsidR="001C53B3">
              <w:t>s</w:t>
            </w:r>
            <w:r w:rsidRPr="00607D8A">
              <w:t xml:space="preserve"> bring the motion under s. 70 </w:t>
            </w:r>
            <w:r w:rsidR="00192741" w:rsidRPr="00F3305E">
              <w:t xml:space="preserve">of the </w:t>
            </w:r>
            <w:r w:rsidR="00192741" w:rsidRPr="00C47700">
              <w:rPr>
                <w:i/>
              </w:rPr>
              <w:t>Supreme Court Act</w:t>
            </w:r>
            <w:r w:rsidR="00192741" w:rsidRPr="00607D8A">
              <w:t xml:space="preserve"> </w:t>
            </w:r>
            <w:r w:rsidRPr="00607D8A">
              <w:t xml:space="preserve">on the basis </w:t>
            </w:r>
            <w:r>
              <w:t xml:space="preserve">that the parties have settled their dispute and </w:t>
            </w:r>
            <w:r w:rsidR="00192741">
              <w:t>have made a reversal on consent order a condition of their settlement</w:t>
            </w:r>
            <w:r w:rsidRPr="00607D8A">
              <w:t>.</w:t>
            </w:r>
          </w:p>
          <w:p w14:paraId="0BCE16BD" w14:textId="77777777" w:rsidR="00607D8A" w:rsidRDefault="00607D8A" w:rsidP="00011960">
            <w:pPr>
              <w:jc w:val="both"/>
            </w:pPr>
          </w:p>
          <w:p w14:paraId="51AA93F8" w14:textId="77777777" w:rsidR="00A33A3F" w:rsidRDefault="00A33A3F" w:rsidP="00011960">
            <w:pPr>
              <w:jc w:val="both"/>
            </w:pPr>
          </w:p>
          <w:p w14:paraId="36175FC4" w14:textId="1D8060E1" w:rsidR="00BE3A9C" w:rsidRDefault="00F3305E" w:rsidP="00011960">
            <w:pPr>
              <w:jc w:val="both"/>
            </w:pPr>
            <w:r w:rsidRPr="00F3305E">
              <w:t xml:space="preserve">Upon reading the materials filed by the parties, and </w:t>
            </w:r>
            <w:r>
              <w:t xml:space="preserve">noting </w:t>
            </w:r>
            <w:r w:rsidRPr="00F3305E">
              <w:t>the consent of the respondent</w:t>
            </w:r>
            <w:r w:rsidR="005C5F22">
              <w:t>s</w:t>
            </w:r>
            <w:r w:rsidRPr="00F3305E">
              <w:t xml:space="preserve"> to a reversal of </w:t>
            </w:r>
            <w:r w:rsidR="003F4D6E">
              <w:t xml:space="preserve">the </w:t>
            </w:r>
            <w:r w:rsidRPr="00F3305E">
              <w:t xml:space="preserve">judgment pursuant to s. 70 of the </w:t>
            </w:r>
            <w:r w:rsidRPr="00C47700">
              <w:rPr>
                <w:i/>
              </w:rPr>
              <w:t>Supreme Court Act</w:t>
            </w:r>
            <w:r w:rsidRPr="00F3305E">
              <w:t>;</w:t>
            </w:r>
          </w:p>
          <w:p w14:paraId="61C18572" w14:textId="77777777" w:rsidR="00F51C45" w:rsidRDefault="00F51C45" w:rsidP="00011960">
            <w:pPr>
              <w:jc w:val="both"/>
            </w:pPr>
          </w:p>
          <w:p w14:paraId="12409FF5" w14:textId="77777777" w:rsidR="002B24F2" w:rsidRDefault="002B24F2" w:rsidP="00011960">
            <w:pPr>
              <w:jc w:val="both"/>
            </w:pPr>
          </w:p>
          <w:p w14:paraId="2EE192D5" w14:textId="10BC2CE5" w:rsidR="00F3305E" w:rsidRPr="00C47700" w:rsidRDefault="00F3305E" w:rsidP="00011960">
            <w:pPr>
              <w:jc w:val="both"/>
              <w:rPr>
                <w:b/>
              </w:rPr>
            </w:pPr>
            <w:r w:rsidRPr="00C47700">
              <w:rPr>
                <w:b/>
              </w:rPr>
              <w:t>IT IS HEREBY ORDERED THAT:</w:t>
            </w:r>
          </w:p>
          <w:p w14:paraId="1ECAB97E" w14:textId="77777777" w:rsidR="00F3305E" w:rsidRDefault="00F3305E" w:rsidP="00011960">
            <w:pPr>
              <w:jc w:val="both"/>
            </w:pPr>
          </w:p>
          <w:p w14:paraId="2C34D3C0" w14:textId="77777777" w:rsidR="005C5F22" w:rsidRDefault="005C5F22" w:rsidP="00011960">
            <w:pPr>
              <w:jc w:val="both"/>
            </w:pPr>
          </w:p>
          <w:p w14:paraId="0F54DF38" w14:textId="17FB7C18" w:rsidR="003F6511" w:rsidRDefault="0058332A" w:rsidP="00011960">
            <w:pPr>
              <w:jc w:val="both"/>
            </w:pPr>
            <w:r>
              <w:t xml:space="preserve">The motion </w:t>
            </w:r>
            <w:r w:rsidR="002B24F2">
              <w:t xml:space="preserve">to </w:t>
            </w:r>
            <w:r>
              <w:t>rever</w:t>
            </w:r>
            <w:r w:rsidR="002B24F2">
              <w:t>se</w:t>
            </w:r>
            <w:r>
              <w:t xml:space="preserve"> </w:t>
            </w:r>
            <w:r w:rsidR="002B24F2">
              <w:t>the</w:t>
            </w:r>
            <w:r>
              <w:t xml:space="preserve"> judgment </w:t>
            </w:r>
            <w:r w:rsidR="002B24F2" w:rsidRPr="002B24F2">
              <w:t>of the Federal Court of Appeal</w:t>
            </w:r>
            <w:r w:rsidR="002B24F2">
              <w:t xml:space="preserve"> </w:t>
            </w:r>
            <w:r>
              <w:t xml:space="preserve">is granted. </w:t>
            </w:r>
            <w:r w:rsidRPr="00C47700">
              <w:t>The judgment of the Federal Court of Appeal</w:t>
            </w:r>
            <w:r w:rsidR="006C7DB3">
              <w:t xml:space="preserve"> bearing court file</w:t>
            </w:r>
            <w:r w:rsidRPr="00C47700">
              <w:t xml:space="preserve"> </w:t>
            </w:r>
            <w:r w:rsidR="00D20BDA">
              <w:t xml:space="preserve">number A-100-21, 2022 FCA 111, </w:t>
            </w:r>
            <w:r w:rsidR="006C7DB3">
              <w:t>and</w:t>
            </w:r>
            <w:r w:rsidR="006C7DB3" w:rsidRPr="006C7DB3">
              <w:t xml:space="preserve"> dated June 10, 2022</w:t>
            </w:r>
            <w:r w:rsidR="00192741">
              <w:t xml:space="preserve">, </w:t>
            </w:r>
            <w:r w:rsidRPr="00C47700">
              <w:t xml:space="preserve">is </w:t>
            </w:r>
            <w:r w:rsidR="00D20BDA">
              <w:t>set aside</w:t>
            </w:r>
            <w:r w:rsidR="00A33A3F">
              <w:t>,</w:t>
            </w:r>
            <w:r w:rsidR="00043963">
              <w:t xml:space="preserve"> </w:t>
            </w:r>
            <w:r w:rsidR="00043963" w:rsidRPr="00043963">
              <w:t xml:space="preserve">and the judgment of the Federal Court, </w:t>
            </w:r>
            <w:r w:rsidR="00043963">
              <w:t>bearing court file</w:t>
            </w:r>
            <w:r w:rsidR="00043963" w:rsidRPr="00C47700">
              <w:t xml:space="preserve"> </w:t>
            </w:r>
            <w:r w:rsidR="00043963">
              <w:t>number</w:t>
            </w:r>
            <w:r w:rsidR="00043963" w:rsidRPr="00043963">
              <w:t xml:space="preserve"> </w:t>
            </w:r>
            <w:r w:rsidR="001C53B3" w:rsidRPr="001C53B3">
              <w:t>T-1440-19</w:t>
            </w:r>
            <w:r w:rsidR="00043963" w:rsidRPr="00043963">
              <w:t>, 2021 FC 2</w:t>
            </w:r>
            <w:r w:rsidR="001C53B3">
              <w:t>1</w:t>
            </w:r>
            <w:r w:rsidR="00582000">
              <w:t xml:space="preserve">6, </w:t>
            </w:r>
            <w:r w:rsidR="00043963">
              <w:t xml:space="preserve">dated March </w:t>
            </w:r>
            <w:r w:rsidR="001C53B3">
              <w:t>10</w:t>
            </w:r>
            <w:r w:rsidR="00043963">
              <w:t>, 2021</w:t>
            </w:r>
            <w:r w:rsidR="00582000">
              <w:t>,</w:t>
            </w:r>
            <w:r w:rsidR="00043963">
              <w:t xml:space="preserve"> is restored</w:t>
            </w:r>
            <w:r w:rsidR="00192741">
              <w:t>.</w:t>
            </w:r>
          </w:p>
          <w:p w14:paraId="0F54DF3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54DF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54DF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54DF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C1AFAE" w14:textId="3118F5DB" w:rsidR="00BE3A9C" w:rsidRDefault="00824412" w:rsidP="005833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332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58332A" w:rsidRPr="0058332A">
              <w:rPr>
                <w:lang w:val="fr-CA"/>
              </w:rPr>
              <w:t>A-100-21</w:t>
            </w:r>
            <w:r w:rsidR="0058332A" w:rsidRPr="006E7BAE">
              <w:rPr>
                <w:lang w:val="fr-CA"/>
              </w:rPr>
              <w:t xml:space="preserve">, </w:t>
            </w:r>
            <w:r w:rsidRPr="0058332A">
              <w:rPr>
                <w:lang w:val="fr-CA"/>
              </w:rPr>
              <w:t xml:space="preserve">2022 </w:t>
            </w:r>
            <w:r w:rsidR="004B7DA0">
              <w:rPr>
                <w:lang w:val="fr-CA"/>
              </w:rPr>
              <w:t>CAF</w:t>
            </w:r>
            <w:r w:rsidRPr="0058332A">
              <w:rPr>
                <w:lang w:val="fr-CA"/>
              </w:rPr>
              <w:t xml:space="preserve"> 111,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332A">
              <w:rPr>
                <w:lang w:val="fr-CA"/>
              </w:rPr>
              <w:t>10 juin 2022</w:t>
            </w:r>
            <w:r w:rsidRPr="006E7BAE">
              <w:rPr>
                <w:lang w:val="fr-CA"/>
              </w:rPr>
              <w:t>, est</w:t>
            </w:r>
            <w:r w:rsidR="0058332A">
              <w:rPr>
                <w:lang w:val="fr-CA"/>
              </w:rPr>
              <w:t xml:space="preserve"> accueillie</w:t>
            </w:r>
            <w:r w:rsidRPr="006E7BAE">
              <w:rPr>
                <w:lang w:val="fr-CA"/>
              </w:rPr>
              <w:t>.</w:t>
            </w:r>
            <w:r w:rsidR="0058332A">
              <w:rPr>
                <w:lang w:val="fr-CA"/>
              </w:rPr>
              <w:t xml:space="preserve"> </w:t>
            </w:r>
          </w:p>
          <w:p w14:paraId="2698108E" w14:textId="77777777" w:rsidR="00BE3A9C" w:rsidRDefault="00BE3A9C" w:rsidP="0058332A">
            <w:pPr>
              <w:jc w:val="both"/>
              <w:rPr>
                <w:lang w:val="fr-CA"/>
              </w:rPr>
            </w:pPr>
          </w:p>
          <w:p w14:paraId="32B8CAF7" w14:textId="75569B03" w:rsidR="00F51C45" w:rsidRPr="00043963" w:rsidRDefault="003626DE" w:rsidP="00F51C45">
            <w:pPr>
              <w:jc w:val="both"/>
              <w:rPr>
                <w:sz w:val="22"/>
                <w:lang w:val="fr-CA" w:eastAsia="en-CA"/>
              </w:rPr>
            </w:pPr>
            <w:r w:rsidRPr="003626DE">
              <w:rPr>
                <w:lang w:val="fr-CA"/>
              </w:rPr>
              <w:t>L</w:t>
            </w:r>
            <w:r>
              <w:rPr>
                <w:lang w:val="fr-CA"/>
              </w:rPr>
              <w:t xml:space="preserve">es </w:t>
            </w:r>
            <w:r w:rsidRPr="003626DE">
              <w:rPr>
                <w:lang w:val="fr-CA"/>
              </w:rPr>
              <w:t>appelant</w:t>
            </w:r>
            <w:r>
              <w:rPr>
                <w:lang w:val="fr-CA"/>
              </w:rPr>
              <w:t>s</w:t>
            </w:r>
            <w:r w:rsidRPr="003626DE">
              <w:rPr>
                <w:lang w:val="fr-CA"/>
              </w:rPr>
              <w:t xml:space="preserve"> </w:t>
            </w:r>
            <w:r>
              <w:rPr>
                <w:lang w:val="fr-CA"/>
              </w:rPr>
              <w:t>sollicitent</w:t>
            </w:r>
            <w:r w:rsidR="008A7FBE">
              <w:rPr>
                <w:lang w:val="fr-CA"/>
              </w:rPr>
              <w:t>,</w:t>
            </w:r>
            <w:r w:rsidR="008A7FBE" w:rsidRPr="008A7FB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conformément à l’</w:t>
            </w:r>
            <w:r w:rsidRPr="003626DE">
              <w:rPr>
                <w:lang w:val="fr-CA"/>
              </w:rPr>
              <w:t xml:space="preserve">art. 70 de la </w:t>
            </w:r>
            <w:r w:rsidRPr="00C47700">
              <w:rPr>
                <w:i/>
                <w:lang w:val="fr-CA"/>
              </w:rPr>
              <w:t>Loi sur la Cour suprême</w:t>
            </w:r>
            <w:r w:rsidR="006E4AA7" w:rsidRPr="00C47700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1C53B3">
              <w:rPr>
                <w:lang w:val="fr-CA"/>
              </w:rPr>
              <w:t xml:space="preserve">une ordonnance </w:t>
            </w:r>
            <w:r w:rsidR="00AA52ED">
              <w:rPr>
                <w:lang w:val="fr-CA"/>
              </w:rPr>
              <w:t>cassant</w:t>
            </w:r>
            <w:r>
              <w:rPr>
                <w:lang w:val="fr-CA"/>
              </w:rPr>
              <w:t xml:space="preserve"> l’</w:t>
            </w:r>
            <w:r w:rsidRPr="003626DE">
              <w:rPr>
                <w:lang w:val="fr-CA"/>
              </w:rPr>
              <w:t xml:space="preserve">arrêt </w:t>
            </w:r>
            <w:r w:rsidR="006E4AA7">
              <w:rPr>
                <w:lang w:val="fr-CA"/>
              </w:rPr>
              <w:t xml:space="preserve">de la Cour d’appel fédérale datée </w:t>
            </w:r>
            <w:r w:rsidRPr="003626DE">
              <w:rPr>
                <w:lang w:val="fr-CA"/>
              </w:rPr>
              <w:t xml:space="preserve">du 10 </w:t>
            </w:r>
            <w:r>
              <w:rPr>
                <w:lang w:val="fr-CA"/>
              </w:rPr>
              <w:t>juin 2022</w:t>
            </w:r>
            <w:r w:rsidR="00043963">
              <w:rPr>
                <w:lang w:val="fr-CA"/>
              </w:rPr>
              <w:t>, et rétablissant une décision de la Cour fédérale, numéro</w:t>
            </w:r>
            <w:r w:rsidR="00043963" w:rsidRPr="00043963">
              <w:rPr>
                <w:lang w:val="fr-CA"/>
              </w:rPr>
              <w:t xml:space="preserve"> </w:t>
            </w:r>
            <w:r w:rsidR="001C53B3" w:rsidRPr="001C53B3">
              <w:rPr>
                <w:lang w:val="fr-CA"/>
              </w:rPr>
              <w:t>T-1440-19</w:t>
            </w:r>
            <w:r w:rsidR="00043963" w:rsidRPr="00043963">
              <w:rPr>
                <w:lang w:val="fr-CA"/>
              </w:rPr>
              <w:t xml:space="preserve">, 2021 </w:t>
            </w:r>
            <w:r w:rsidR="001C53B3">
              <w:rPr>
                <w:lang w:val="fr-CA"/>
              </w:rPr>
              <w:t>CF</w:t>
            </w:r>
            <w:r w:rsidR="00043963" w:rsidRPr="00043963">
              <w:rPr>
                <w:lang w:val="fr-CA"/>
              </w:rPr>
              <w:t xml:space="preserve"> 2</w:t>
            </w:r>
            <w:r w:rsidR="001C53B3">
              <w:rPr>
                <w:lang w:val="fr-CA"/>
              </w:rPr>
              <w:t>1</w:t>
            </w:r>
            <w:r w:rsidR="00043963" w:rsidRPr="00043963">
              <w:rPr>
                <w:lang w:val="fr-CA"/>
              </w:rPr>
              <w:t>6, d</w:t>
            </w:r>
            <w:r w:rsidR="00043963">
              <w:rPr>
                <w:lang w:val="fr-CA"/>
              </w:rPr>
              <w:t>até</w:t>
            </w:r>
            <w:r w:rsidR="001C53B3">
              <w:rPr>
                <w:lang w:val="fr-CA"/>
              </w:rPr>
              <w:t>e</w:t>
            </w:r>
            <w:r w:rsidR="00043963">
              <w:rPr>
                <w:lang w:val="fr-CA"/>
              </w:rPr>
              <w:t xml:space="preserve"> du</w:t>
            </w:r>
            <w:r w:rsidR="00043963" w:rsidRPr="00043963">
              <w:rPr>
                <w:lang w:val="fr-CA"/>
              </w:rPr>
              <w:t xml:space="preserve"> </w:t>
            </w:r>
            <w:r w:rsidR="001C53B3">
              <w:rPr>
                <w:lang w:val="fr-CA"/>
              </w:rPr>
              <w:t>10</w:t>
            </w:r>
            <w:r w:rsidR="00043963">
              <w:rPr>
                <w:lang w:val="fr-CA"/>
              </w:rPr>
              <w:t xml:space="preserve"> mars 2021</w:t>
            </w:r>
            <w:r w:rsidR="006E0DEF" w:rsidRPr="006E0DEF">
              <w:rPr>
                <w:lang w:val="fr-CA"/>
              </w:rPr>
              <w:t>.</w:t>
            </w:r>
            <w:r w:rsidR="00607D8A">
              <w:rPr>
                <w:lang w:val="fr-CA"/>
              </w:rPr>
              <w:t xml:space="preserve"> </w:t>
            </w:r>
          </w:p>
          <w:p w14:paraId="32BFCE5C" w14:textId="517C904D" w:rsidR="00BE3A9C" w:rsidRDefault="00BE3A9C" w:rsidP="0058332A">
            <w:pPr>
              <w:jc w:val="both"/>
              <w:rPr>
                <w:lang w:val="fr-CA"/>
              </w:rPr>
            </w:pPr>
          </w:p>
          <w:p w14:paraId="33843776" w14:textId="4D059F7B" w:rsidR="002D578B" w:rsidRDefault="002D578B" w:rsidP="0058332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>L</w:t>
            </w:r>
            <w:r w:rsidR="001C53B3">
              <w:rPr>
                <w:lang w:val="fr-CA"/>
              </w:rPr>
              <w:t xml:space="preserve">es </w:t>
            </w:r>
            <w:r w:rsidRPr="002D578B">
              <w:rPr>
                <w:lang w:val="fr-CA"/>
              </w:rPr>
              <w:t>appelant</w:t>
            </w:r>
            <w:r w:rsidR="001C53B3">
              <w:rPr>
                <w:lang w:val="fr-CA"/>
              </w:rPr>
              <w:t>s</w:t>
            </w:r>
            <w:r w:rsidRPr="002D578B">
              <w:rPr>
                <w:lang w:val="fr-CA"/>
              </w:rPr>
              <w:t xml:space="preserve"> </w:t>
            </w:r>
            <w:r>
              <w:rPr>
                <w:lang w:val="fr-CA"/>
              </w:rPr>
              <w:t>présente</w:t>
            </w:r>
            <w:r w:rsidR="001C53B3">
              <w:rPr>
                <w:lang w:val="fr-CA"/>
              </w:rPr>
              <w:t>nt</w:t>
            </w:r>
            <w:r>
              <w:rPr>
                <w:lang w:val="fr-CA"/>
              </w:rPr>
              <w:t xml:space="preserve"> la requête</w:t>
            </w:r>
            <w:r w:rsidRPr="002D578B">
              <w:rPr>
                <w:lang w:val="fr-CA"/>
              </w:rPr>
              <w:t xml:space="preserve"> en vertu de </w:t>
            </w:r>
            <w:r>
              <w:rPr>
                <w:lang w:val="fr-CA"/>
              </w:rPr>
              <w:t xml:space="preserve">l’art. 70 de la </w:t>
            </w:r>
            <w:r w:rsidRPr="002D578B">
              <w:rPr>
                <w:i/>
                <w:lang w:val="fr-CA"/>
              </w:rPr>
              <w:t>Loi sur la Cour</w:t>
            </w:r>
            <w:r w:rsidRPr="002D578B">
              <w:rPr>
                <w:lang w:val="fr-CA"/>
              </w:rPr>
              <w:t xml:space="preserve"> </w:t>
            </w:r>
            <w:r w:rsidRPr="002D578B">
              <w:rPr>
                <w:i/>
                <w:lang w:val="fr-CA"/>
              </w:rPr>
              <w:t>suprême</w:t>
            </w:r>
            <w:r w:rsidRPr="002D578B">
              <w:rPr>
                <w:lang w:val="fr-CA"/>
              </w:rPr>
              <w:t xml:space="preserve"> au motif que les parties ont réglé leur litige et ont fait </w:t>
            </w:r>
            <w:r w:rsidR="001C53B3">
              <w:rPr>
                <w:lang w:val="fr-CA"/>
              </w:rPr>
              <w:t>d’une ordonnance de</w:t>
            </w:r>
            <w:r>
              <w:rPr>
                <w:lang w:val="fr-CA"/>
              </w:rPr>
              <w:t xml:space="preserve"> cassation sur consentement</w:t>
            </w:r>
            <w:r w:rsidRPr="002D578B">
              <w:rPr>
                <w:lang w:val="fr-CA"/>
              </w:rPr>
              <w:t xml:space="preserve"> une condition de leur règlement.</w:t>
            </w:r>
          </w:p>
          <w:p w14:paraId="157D8C91" w14:textId="77777777" w:rsidR="002D578B" w:rsidRDefault="002D578B" w:rsidP="0058332A">
            <w:pPr>
              <w:jc w:val="both"/>
              <w:rPr>
                <w:lang w:val="fr-CA"/>
              </w:rPr>
            </w:pPr>
          </w:p>
          <w:p w14:paraId="035C70CC" w14:textId="393093D5" w:rsidR="00BE3A9C" w:rsidRDefault="00F3305E" w:rsidP="0058332A">
            <w:pPr>
              <w:jc w:val="both"/>
              <w:rPr>
                <w:lang w:val="fr-CA"/>
              </w:rPr>
            </w:pPr>
            <w:r w:rsidRPr="00F3305E">
              <w:rPr>
                <w:lang w:val="fr-CA"/>
              </w:rPr>
              <w:t xml:space="preserve">Après </w:t>
            </w:r>
            <w:r w:rsidR="006728AE">
              <w:rPr>
                <w:lang w:val="fr-CA"/>
              </w:rPr>
              <w:t>examen</w:t>
            </w:r>
            <w:r w:rsidRPr="00F3305E">
              <w:rPr>
                <w:lang w:val="fr-CA"/>
              </w:rPr>
              <w:t xml:space="preserve"> </w:t>
            </w:r>
            <w:r w:rsidR="005C5F22">
              <w:rPr>
                <w:lang w:val="fr-CA"/>
              </w:rPr>
              <w:t>des documents</w:t>
            </w:r>
            <w:r w:rsidRPr="00F3305E">
              <w:rPr>
                <w:lang w:val="fr-CA"/>
              </w:rPr>
              <w:t xml:space="preserve"> </w:t>
            </w:r>
            <w:r w:rsidR="001C53B3">
              <w:rPr>
                <w:lang w:val="fr-CA"/>
              </w:rPr>
              <w:t>déposés</w:t>
            </w:r>
            <w:r w:rsidRPr="00F3305E">
              <w:rPr>
                <w:lang w:val="fr-CA"/>
              </w:rPr>
              <w:t xml:space="preserve"> par les parties, et </w:t>
            </w:r>
            <w:r w:rsidR="00BC67B5">
              <w:rPr>
                <w:lang w:val="fr-CA"/>
              </w:rPr>
              <w:t>prenant acte du</w:t>
            </w:r>
            <w:r w:rsidR="005C5F22">
              <w:rPr>
                <w:lang w:val="fr-CA"/>
              </w:rPr>
              <w:t xml:space="preserve"> consentement des intimé</w:t>
            </w:r>
            <w:r w:rsidR="001C53B3">
              <w:rPr>
                <w:lang w:val="fr-CA"/>
              </w:rPr>
              <w:t>e</w:t>
            </w:r>
            <w:r w:rsidR="005C5F22">
              <w:rPr>
                <w:lang w:val="fr-CA"/>
              </w:rPr>
              <w:t>s</w:t>
            </w:r>
            <w:r w:rsidRPr="00F3305E">
              <w:rPr>
                <w:lang w:val="fr-CA"/>
              </w:rPr>
              <w:t xml:space="preserve"> à </w:t>
            </w:r>
            <w:r w:rsidR="001C53B3">
              <w:rPr>
                <w:lang w:val="fr-CA"/>
              </w:rPr>
              <w:t>la</w:t>
            </w:r>
            <w:r w:rsidR="005C5F22">
              <w:rPr>
                <w:lang w:val="fr-CA"/>
              </w:rPr>
              <w:t xml:space="preserve"> </w:t>
            </w:r>
            <w:r w:rsidR="00AA52ED">
              <w:rPr>
                <w:lang w:val="fr-CA"/>
              </w:rPr>
              <w:t>cassation</w:t>
            </w:r>
            <w:r w:rsidR="002B24F2">
              <w:rPr>
                <w:lang w:val="fr-CA"/>
              </w:rPr>
              <w:t xml:space="preserve"> </w:t>
            </w:r>
            <w:r w:rsidR="005C5F22">
              <w:rPr>
                <w:lang w:val="fr-CA"/>
              </w:rPr>
              <w:t>du jugement conformément à l’</w:t>
            </w:r>
            <w:r w:rsidRPr="00F3305E">
              <w:rPr>
                <w:lang w:val="fr-CA"/>
              </w:rPr>
              <w:t xml:space="preserve">art. 70 de la </w:t>
            </w:r>
            <w:r w:rsidRPr="00C47700">
              <w:rPr>
                <w:i/>
                <w:lang w:val="fr-CA"/>
              </w:rPr>
              <w:t>Loi sur la Cour suprême</w:t>
            </w:r>
            <w:r w:rsidRPr="00F3305E">
              <w:rPr>
                <w:lang w:val="fr-CA"/>
              </w:rPr>
              <w:t>;</w:t>
            </w:r>
          </w:p>
          <w:p w14:paraId="6A7633B0" w14:textId="77777777" w:rsidR="008A7FBE" w:rsidRDefault="008A7FBE" w:rsidP="0058332A">
            <w:pPr>
              <w:jc w:val="both"/>
              <w:rPr>
                <w:lang w:val="fr-CA"/>
              </w:rPr>
            </w:pPr>
          </w:p>
          <w:p w14:paraId="53A9D2D5" w14:textId="0018F3F3" w:rsidR="008A7FBE" w:rsidRPr="00C47700" w:rsidRDefault="001C53B3" w:rsidP="0058332A">
            <w:pPr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IL EST PAR LES PRÉSENTES</w:t>
            </w:r>
            <w:r w:rsidR="005C5F22" w:rsidRPr="00C47700">
              <w:rPr>
                <w:b/>
                <w:lang w:val="fr-CA"/>
              </w:rPr>
              <w:t xml:space="preserve"> ORDONNÉ CE QUI SUIT :</w:t>
            </w:r>
          </w:p>
          <w:p w14:paraId="14766FF8" w14:textId="77777777" w:rsidR="002B24F2" w:rsidRDefault="002B24F2" w:rsidP="0058332A">
            <w:pPr>
              <w:jc w:val="both"/>
              <w:rPr>
                <w:lang w:val="fr-CA"/>
              </w:rPr>
            </w:pPr>
          </w:p>
          <w:p w14:paraId="0F54DF3D" w14:textId="33C94C0F" w:rsidR="003F6511" w:rsidRPr="006E7BAE" w:rsidRDefault="0058332A" w:rsidP="00A33A3F">
            <w:pPr>
              <w:jc w:val="both"/>
              <w:rPr>
                <w:lang w:val="fr-CA"/>
              </w:rPr>
            </w:pPr>
            <w:r w:rsidRPr="00C47700">
              <w:rPr>
                <w:lang w:val="fr-CA"/>
              </w:rPr>
              <w:t xml:space="preserve">La requête </w:t>
            </w:r>
            <w:r w:rsidR="00CF452D" w:rsidRPr="00CF452D">
              <w:rPr>
                <w:lang w:val="fr-CA"/>
              </w:rPr>
              <w:t xml:space="preserve">en cassation </w:t>
            </w:r>
            <w:r w:rsidRPr="00C47700">
              <w:rPr>
                <w:lang w:val="fr-CA"/>
              </w:rPr>
              <w:t xml:space="preserve">de l’arrêt </w:t>
            </w:r>
            <w:r w:rsidR="00CF452D">
              <w:rPr>
                <w:lang w:val="fr-CA"/>
              </w:rPr>
              <w:t xml:space="preserve">de la Cour d’appel fédérale </w:t>
            </w:r>
            <w:r w:rsidRPr="00C47700">
              <w:rPr>
                <w:lang w:val="fr-CA"/>
              </w:rPr>
              <w:t xml:space="preserve">est </w:t>
            </w:r>
            <w:r w:rsidR="00A33A3F">
              <w:rPr>
                <w:lang w:val="fr-CA"/>
              </w:rPr>
              <w:t>accueillie</w:t>
            </w:r>
            <w:r w:rsidR="00043963">
              <w:rPr>
                <w:lang w:val="fr-CA"/>
              </w:rPr>
              <w:t>.</w:t>
            </w:r>
            <w:r w:rsidRPr="00C47700">
              <w:rPr>
                <w:lang w:val="fr-CA"/>
              </w:rPr>
              <w:t xml:space="preserve"> </w:t>
            </w:r>
            <w:r w:rsidR="00043963">
              <w:rPr>
                <w:lang w:val="fr-CA"/>
              </w:rPr>
              <w:t>L’arrêt</w:t>
            </w:r>
            <w:r w:rsidRPr="00C47700">
              <w:rPr>
                <w:lang w:val="fr-CA"/>
              </w:rPr>
              <w:t xml:space="preserve"> de la Cour d’appel fédérale</w:t>
            </w:r>
            <w:r w:rsidR="006C7DB3">
              <w:rPr>
                <w:lang w:val="fr-CA"/>
              </w:rPr>
              <w:t xml:space="preserve"> portant le</w:t>
            </w:r>
            <w:r w:rsidRPr="00C47700">
              <w:rPr>
                <w:lang w:val="fr-CA"/>
              </w:rPr>
              <w:t xml:space="preserve"> </w:t>
            </w:r>
            <w:r w:rsidR="006C7DB3" w:rsidRPr="006C7DB3">
              <w:rPr>
                <w:lang w:val="fr-CA"/>
              </w:rPr>
              <w:t>numéro</w:t>
            </w:r>
            <w:r w:rsidR="00D20BDA">
              <w:rPr>
                <w:lang w:val="fr-CA"/>
              </w:rPr>
              <w:t xml:space="preserve"> de dossier A-100-21, 2022 CAF 111, </w:t>
            </w:r>
            <w:r w:rsidR="006C7DB3">
              <w:rPr>
                <w:lang w:val="fr-CA"/>
              </w:rPr>
              <w:t xml:space="preserve">et </w:t>
            </w:r>
            <w:r w:rsidR="006C7DB3" w:rsidRPr="006C7DB3">
              <w:rPr>
                <w:lang w:val="fr-CA"/>
              </w:rPr>
              <w:t>daté du 10 juin 2022</w:t>
            </w:r>
            <w:r w:rsidR="00D20BDA">
              <w:rPr>
                <w:lang w:val="fr-CA"/>
              </w:rPr>
              <w:t xml:space="preserve">, </w:t>
            </w:r>
            <w:r w:rsidRPr="00C47700">
              <w:rPr>
                <w:lang w:val="fr-CA"/>
              </w:rPr>
              <w:t>est annulé</w:t>
            </w:r>
            <w:r w:rsidR="00043963">
              <w:rPr>
                <w:lang w:val="fr-CA"/>
              </w:rPr>
              <w:t>, et la décision de la Cour fédérale portant le numéro</w:t>
            </w:r>
            <w:r w:rsidR="00043963" w:rsidRPr="00043963">
              <w:rPr>
                <w:lang w:val="fr-CA"/>
              </w:rPr>
              <w:t xml:space="preserve"> </w:t>
            </w:r>
            <w:r w:rsidR="001C53B3" w:rsidRPr="001C53B3">
              <w:rPr>
                <w:lang w:val="fr-CA"/>
              </w:rPr>
              <w:t>T-1440-19</w:t>
            </w:r>
            <w:r w:rsidR="00043963" w:rsidRPr="00043963">
              <w:rPr>
                <w:lang w:val="fr-CA"/>
              </w:rPr>
              <w:t xml:space="preserve">, 2021 </w:t>
            </w:r>
            <w:r w:rsidR="001C53B3">
              <w:rPr>
                <w:lang w:val="fr-CA"/>
              </w:rPr>
              <w:t>CF</w:t>
            </w:r>
            <w:r w:rsidR="00043963" w:rsidRPr="00043963">
              <w:rPr>
                <w:lang w:val="fr-CA"/>
              </w:rPr>
              <w:t xml:space="preserve"> 2</w:t>
            </w:r>
            <w:r w:rsidR="001C53B3">
              <w:rPr>
                <w:lang w:val="fr-CA"/>
              </w:rPr>
              <w:t>1</w:t>
            </w:r>
            <w:r w:rsidR="00043963" w:rsidRPr="00043963">
              <w:rPr>
                <w:lang w:val="fr-CA"/>
              </w:rPr>
              <w:t>6, d</w:t>
            </w:r>
            <w:r w:rsidR="00043963">
              <w:rPr>
                <w:lang w:val="fr-CA"/>
              </w:rPr>
              <w:t>até</w:t>
            </w:r>
            <w:r w:rsidR="001C53B3">
              <w:rPr>
                <w:lang w:val="fr-CA"/>
              </w:rPr>
              <w:t>e</w:t>
            </w:r>
            <w:r w:rsidR="00043963">
              <w:rPr>
                <w:lang w:val="fr-CA"/>
              </w:rPr>
              <w:t xml:space="preserve"> du</w:t>
            </w:r>
            <w:r w:rsidR="00043963" w:rsidRPr="00043963">
              <w:rPr>
                <w:lang w:val="fr-CA"/>
              </w:rPr>
              <w:t xml:space="preserve"> </w:t>
            </w:r>
            <w:r w:rsidR="001C53B3">
              <w:rPr>
                <w:lang w:val="fr-CA"/>
              </w:rPr>
              <w:t>10</w:t>
            </w:r>
            <w:r w:rsidR="00043963">
              <w:rPr>
                <w:lang w:val="fr-CA"/>
              </w:rPr>
              <w:t xml:space="preserve"> mars 2021, est rétabli</w:t>
            </w:r>
            <w:r w:rsidR="001C53B3">
              <w:rPr>
                <w:lang w:val="fr-CA"/>
              </w:rPr>
              <w:t>e</w:t>
            </w:r>
            <w:r w:rsidRPr="00C47700">
              <w:rPr>
                <w:lang w:val="fr-CA"/>
              </w:rPr>
              <w:t>.</w:t>
            </w:r>
            <w:r w:rsidR="004A2314">
              <w:rPr>
                <w:lang w:val="fr-CA"/>
              </w:rPr>
              <w:t xml:space="preserve"> </w:t>
            </w:r>
          </w:p>
        </w:tc>
      </w:tr>
    </w:tbl>
    <w:p w14:paraId="0F54DF3F" w14:textId="77777777" w:rsidR="009F436C" w:rsidRPr="00D83B8C" w:rsidRDefault="009F436C" w:rsidP="00382FEC">
      <w:pPr>
        <w:rPr>
          <w:lang w:val="fr-CA"/>
        </w:rPr>
      </w:pPr>
    </w:p>
    <w:p w14:paraId="0F54DF40" w14:textId="77777777" w:rsidR="009F436C" w:rsidRPr="00D83B8C" w:rsidRDefault="009F436C" w:rsidP="00417FB7">
      <w:pPr>
        <w:jc w:val="center"/>
        <w:rPr>
          <w:lang w:val="fr-CA"/>
        </w:rPr>
      </w:pPr>
    </w:p>
    <w:p w14:paraId="0F54DF41" w14:textId="77777777" w:rsidR="009F436C" w:rsidRPr="00D83B8C" w:rsidRDefault="009F436C" w:rsidP="00417FB7">
      <w:pPr>
        <w:jc w:val="center"/>
        <w:rPr>
          <w:lang w:val="fr-CA"/>
        </w:rPr>
      </w:pPr>
    </w:p>
    <w:p w14:paraId="0F54DF42" w14:textId="77777777" w:rsidR="0058332A" w:rsidRDefault="0058332A" w:rsidP="00417FB7">
      <w:pPr>
        <w:jc w:val="center"/>
        <w:rPr>
          <w:lang w:val="fr-CA"/>
        </w:rPr>
      </w:pPr>
    </w:p>
    <w:p w14:paraId="0F54DF44" w14:textId="77777777" w:rsidR="0058332A" w:rsidRDefault="0058332A" w:rsidP="00C47700">
      <w:pPr>
        <w:rPr>
          <w:lang w:val="fr-CA"/>
        </w:rPr>
      </w:pPr>
    </w:p>
    <w:p w14:paraId="0F54DF4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54DF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54DF47" w14:textId="77777777" w:rsidR="009F436C" w:rsidRPr="00D83B8C" w:rsidRDefault="009F436C" w:rsidP="00417FB7">
      <w:pPr>
        <w:jc w:val="center"/>
        <w:rPr>
          <w:lang w:val="fr-CA"/>
        </w:rPr>
      </w:pPr>
    </w:p>
    <w:p w14:paraId="0F54DF4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C47700">
      <w:headerReference w:type="default" r:id="rId10"/>
      <w:headerReference w:type="first" r:id="rId11"/>
      <w:type w:val="continuous"/>
      <w:pgSz w:w="12240" w:h="15840"/>
      <w:pgMar w:top="720" w:right="1440" w:bottom="9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DF4B" w14:textId="77777777" w:rsidR="00983D48" w:rsidRDefault="00983D48">
      <w:r>
        <w:separator/>
      </w:r>
    </w:p>
  </w:endnote>
  <w:endnote w:type="continuationSeparator" w:id="0">
    <w:p w14:paraId="0F54DF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4DF49" w14:textId="77777777" w:rsidR="00983D48" w:rsidRDefault="00983D48">
      <w:r>
        <w:separator/>
      </w:r>
    </w:p>
  </w:footnote>
  <w:footnote w:type="continuationSeparator" w:id="0">
    <w:p w14:paraId="0F54DF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DF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3B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54DF4E" w14:textId="77777777" w:rsidR="008F53F3" w:rsidRDefault="008F53F3" w:rsidP="008F53F3">
    <w:pPr>
      <w:rPr>
        <w:szCs w:val="24"/>
      </w:rPr>
    </w:pPr>
  </w:p>
  <w:p w14:paraId="0F54DF4F" w14:textId="77777777" w:rsidR="008F53F3" w:rsidRDefault="008F53F3" w:rsidP="008F53F3">
    <w:pPr>
      <w:rPr>
        <w:szCs w:val="24"/>
      </w:rPr>
    </w:pPr>
  </w:p>
  <w:p w14:paraId="0F54DF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40354</w:t>
    </w:r>
    <w:r>
      <w:rPr>
        <w:szCs w:val="24"/>
      </w:rPr>
      <w:t>     </w:t>
    </w:r>
  </w:p>
  <w:p w14:paraId="0F54DF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54DF52" w14:textId="77777777" w:rsidR="0073151A" w:rsidRDefault="0073151A" w:rsidP="0073151A"/>
      <w:p w14:paraId="0F54DF53" w14:textId="77777777" w:rsidR="0073151A" w:rsidRPr="006E7BAE" w:rsidRDefault="0073151A" w:rsidP="0073151A"/>
      <w:p w14:paraId="0F54DF54" w14:textId="77777777" w:rsidR="0073151A" w:rsidRPr="006E7BAE" w:rsidRDefault="0073151A" w:rsidP="0073151A"/>
      <w:p w14:paraId="0F54DF55" w14:textId="77777777" w:rsidR="0073151A" w:rsidRPr="006E7BAE" w:rsidRDefault="0073151A" w:rsidP="0073151A"/>
      <w:p w14:paraId="0F54DF56" w14:textId="77777777" w:rsidR="0073151A" w:rsidRDefault="0073151A" w:rsidP="0073151A"/>
      <w:p w14:paraId="0F54DF57" w14:textId="77777777" w:rsidR="0073151A" w:rsidRDefault="0073151A" w:rsidP="0073151A"/>
      <w:p w14:paraId="0F54DF58" w14:textId="77777777" w:rsidR="0073151A" w:rsidRDefault="0073151A" w:rsidP="0073151A"/>
      <w:p w14:paraId="0F54DF59" w14:textId="77777777" w:rsidR="0073151A" w:rsidRDefault="0073151A" w:rsidP="0073151A"/>
      <w:p w14:paraId="0F54DF5A" w14:textId="77777777" w:rsidR="0073151A" w:rsidRDefault="0073151A" w:rsidP="0073151A"/>
      <w:p w14:paraId="0F54DF5B" w14:textId="77777777" w:rsidR="0073151A" w:rsidRPr="006E7BAE" w:rsidRDefault="0073151A" w:rsidP="0073151A"/>
      <w:p w14:paraId="0F54DF5C" w14:textId="77777777" w:rsidR="00ED265D" w:rsidRPr="0073151A" w:rsidRDefault="002F3B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3963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2741"/>
    <w:rsid w:val="001B3EC0"/>
    <w:rsid w:val="001C53B3"/>
    <w:rsid w:val="001D0116"/>
    <w:rsid w:val="001D4323"/>
    <w:rsid w:val="001E1079"/>
    <w:rsid w:val="00203642"/>
    <w:rsid w:val="00212BA0"/>
    <w:rsid w:val="002523DE"/>
    <w:rsid w:val="002568D3"/>
    <w:rsid w:val="0027284C"/>
    <w:rsid w:val="002B24F2"/>
    <w:rsid w:val="002B5FA6"/>
    <w:rsid w:val="002C48C2"/>
    <w:rsid w:val="002C6423"/>
    <w:rsid w:val="002D2D44"/>
    <w:rsid w:val="002D578B"/>
    <w:rsid w:val="002F3B9E"/>
    <w:rsid w:val="003041F0"/>
    <w:rsid w:val="0031097F"/>
    <w:rsid w:val="00310E22"/>
    <w:rsid w:val="0031165C"/>
    <w:rsid w:val="00326E5F"/>
    <w:rsid w:val="00335879"/>
    <w:rsid w:val="00356186"/>
    <w:rsid w:val="003626DE"/>
    <w:rsid w:val="00374E7D"/>
    <w:rsid w:val="00375294"/>
    <w:rsid w:val="00382FC7"/>
    <w:rsid w:val="00382FEC"/>
    <w:rsid w:val="0038307A"/>
    <w:rsid w:val="00385A90"/>
    <w:rsid w:val="003A37CF"/>
    <w:rsid w:val="003B1F3D"/>
    <w:rsid w:val="003D3551"/>
    <w:rsid w:val="003F4D6E"/>
    <w:rsid w:val="003F6511"/>
    <w:rsid w:val="00410EDC"/>
    <w:rsid w:val="00414694"/>
    <w:rsid w:val="00417FB7"/>
    <w:rsid w:val="0042783F"/>
    <w:rsid w:val="004943CF"/>
    <w:rsid w:val="004956DA"/>
    <w:rsid w:val="004A2314"/>
    <w:rsid w:val="004B7DA0"/>
    <w:rsid w:val="004D4658"/>
    <w:rsid w:val="00543EDD"/>
    <w:rsid w:val="0055345D"/>
    <w:rsid w:val="00563E2C"/>
    <w:rsid w:val="00582000"/>
    <w:rsid w:val="0058332A"/>
    <w:rsid w:val="00587869"/>
    <w:rsid w:val="005C5F22"/>
    <w:rsid w:val="00607D8A"/>
    <w:rsid w:val="00612913"/>
    <w:rsid w:val="00614908"/>
    <w:rsid w:val="00650109"/>
    <w:rsid w:val="006728AE"/>
    <w:rsid w:val="006C7DB3"/>
    <w:rsid w:val="006E0DEF"/>
    <w:rsid w:val="006E4AA7"/>
    <w:rsid w:val="006E7BAE"/>
    <w:rsid w:val="00701109"/>
    <w:rsid w:val="0073151A"/>
    <w:rsid w:val="007372EA"/>
    <w:rsid w:val="0076001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FBE"/>
    <w:rsid w:val="008F376B"/>
    <w:rsid w:val="008F53F3"/>
    <w:rsid w:val="009305BF"/>
    <w:rsid w:val="00951EF6"/>
    <w:rsid w:val="00952E39"/>
    <w:rsid w:val="0096638C"/>
    <w:rsid w:val="00971A08"/>
    <w:rsid w:val="00983D48"/>
    <w:rsid w:val="009A0BA9"/>
    <w:rsid w:val="009B161D"/>
    <w:rsid w:val="009D01E3"/>
    <w:rsid w:val="009D45DF"/>
    <w:rsid w:val="009E0D8D"/>
    <w:rsid w:val="009E0F71"/>
    <w:rsid w:val="009E7A46"/>
    <w:rsid w:val="009F26C4"/>
    <w:rsid w:val="009F436C"/>
    <w:rsid w:val="00A03153"/>
    <w:rsid w:val="00A103E3"/>
    <w:rsid w:val="00A247D7"/>
    <w:rsid w:val="00A24849"/>
    <w:rsid w:val="00A252FA"/>
    <w:rsid w:val="00A33A3F"/>
    <w:rsid w:val="00AA52ED"/>
    <w:rsid w:val="00AB4A38"/>
    <w:rsid w:val="00AB5E22"/>
    <w:rsid w:val="00AE2077"/>
    <w:rsid w:val="00B158E3"/>
    <w:rsid w:val="00B328CD"/>
    <w:rsid w:val="00B408F8"/>
    <w:rsid w:val="00B5078E"/>
    <w:rsid w:val="00B60EDC"/>
    <w:rsid w:val="00B67408"/>
    <w:rsid w:val="00BC39BE"/>
    <w:rsid w:val="00BC67B5"/>
    <w:rsid w:val="00BD4E4C"/>
    <w:rsid w:val="00BE3A9C"/>
    <w:rsid w:val="00BF7644"/>
    <w:rsid w:val="00C1285B"/>
    <w:rsid w:val="00C173B0"/>
    <w:rsid w:val="00C17F71"/>
    <w:rsid w:val="00C2612E"/>
    <w:rsid w:val="00C47700"/>
    <w:rsid w:val="00C60757"/>
    <w:rsid w:val="00CB2B73"/>
    <w:rsid w:val="00CE249F"/>
    <w:rsid w:val="00CF17D0"/>
    <w:rsid w:val="00CF452D"/>
    <w:rsid w:val="00D20BDA"/>
    <w:rsid w:val="00D42339"/>
    <w:rsid w:val="00D61AC2"/>
    <w:rsid w:val="00D71241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305E"/>
    <w:rsid w:val="00F40FBF"/>
    <w:rsid w:val="00F47372"/>
    <w:rsid w:val="00F5034C"/>
    <w:rsid w:val="00F51C4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54D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ED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ED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14789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692B-89B8-4952-8526-2209076EB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2A8AB-F56D-4FC6-A974-9B1BA20D64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0C8229F-75BF-43F7-96C0-6BBDA8339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9FB9C-6082-4CB2-8425-BA0AF6B6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2023-09-19T17:43:00Z</dcterms:created>
  <dcterms:modified xsi:type="dcterms:W3CDTF">2023-09-19T17:43:00Z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