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6CE4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40755</w:t>
      </w:r>
      <w:r w:rsidR="00E81C0B" w:rsidRPr="001E26DB">
        <w:t>     </w:t>
      </w:r>
    </w:p>
    <w:p w14:paraId="0556CE45" w14:textId="77777777" w:rsidR="009F436C" w:rsidRPr="001E26DB" w:rsidRDefault="009F436C" w:rsidP="00382FEC"/>
    <w:p w14:paraId="0556CE4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556CE4A" w14:textId="77777777" w:rsidTr="00B37A52">
        <w:tc>
          <w:tcPr>
            <w:tcW w:w="2269" w:type="pct"/>
          </w:tcPr>
          <w:p w14:paraId="0556CE47" w14:textId="77777777" w:rsidR="00417FB7" w:rsidRPr="001E26DB" w:rsidRDefault="0062554E" w:rsidP="0087660B">
            <w:r>
              <w:t xml:space="preserve">Le </w:t>
            </w:r>
            <w:r w:rsidR="00BD3C0B">
              <w:t>14 décembre</w:t>
            </w:r>
            <w:r>
              <w:t xml:space="preserve"> 2023</w:t>
            </w:r>
          </w:p>
        </w:tc>
        <w:tc>
          <w:tcPr>
            <w:tcW w:w="381" w:type="pct"/>
          </w:tcPr>
          <w:p w14:paraId="0556CE48" w14:textId="77777777" w:rsidR="00417FB7" w:rsidRPr="001E26DB" w:rsidRDefault="00417FB7" w:rsidP="00382FEC"/>
        </w:tc>
        <w:tc>
          <w:tcPr>
            <w:tcW w:w="2350" w:type="pct"/>
          </w:tcPr>
          <w:p w14:paraId="0556CE49" w14:textId="77777777" w:rsidR="00417FB7" w:rsidRPr="001E26DB" w:rsidRDefault="00BD3C0B" w:rsidP="0027081E">
            <w:pPr>
              <w:rPr>
                <w:lang w:val="en-CA"/>
              </w:rPr>
            </w:pPr>
            <w:r>
              <w:t>December</w:t>
            </w:r>
            <w:bookmarkStart w:id="0" w:name="_GoBack"/>
            <w:bookmarkEnd w:id="0"/>
            <w:r>
              <w:t xml:space="preserve"> 14</w:t>
            </w:r>
            <w:r w:rsidR="0062554E">
              <w:t>, 2023</w:t>
            </w:r>
          </w:p>
        </w:tc>
      </w:tr>
      <w:tr w:rsidR="00C2612E" w:rsidRPr="0062554E" w14:paraId="0556CE4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556CE4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56CE4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56CE4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556CE62" w14:textId="77777777" w:rsidTr="006A1E6D">
        <w:tc>
          <w:tcPr>
            <w:tcW w:w="2269" w:type="pct"/>
          </w:tcPr>
          <w:p w14:paraId="0556CE50" w14:textId="77777777" w:rsidR="00A2480E" w:rsidRDefault="0087660B">
            <w:pPr>
              <w:pStyle w:val="SCCLsocPrefix"/>
            </w:pPr>
            <w:r>
              <w:t>ENTRE :</w:t>
            </w:r>
          </w:p>
          <w:p w14:paraId="0556CE51" w14:textId="77777777" w:rsidR="0087660B" w:rsidRPr="0087660B" w:rsidRDefault="0087660B" w:rsidP="0087660B"/>
          <w:p w14:paraId="0556CE52" w14:textId="77777777" w:rsidR="00A2480E" w:rsidRDefault="0087660B">
            <w:pPr>
              <w:pStyle w:val="SCCLsocParty"/>
            </w:pPr>
            <w:r>
              <w:t>Association générale des étudiants de l’Université du Québec à Trois-Rivières (AGEUQTR)</w:t>
            </w:r>
            <w:r>
              <w:br/>
            </w:r>
          </w:p>
          <w:p w14:paraId="0556CE53" w14:textId="77777777" w:rsidR="00A2480E" w:rsidRDefault="0087660B">
            <w:pPr>
              <w:pStyle w:val="SCCLsocPartyRole"/>
            </w:pPr>
            <w:r>
              <w:t>Demanderesse</w:t>
            </w:r>
            <w:r>
              <w:br/>
            </w:r>
          </w:p>
          <w:p w14:paraId="0556CE54" w14:textId="77777777" w:rsidR="00A2480E" w:rsidRDefault="0087660B">
            <w:pPr>
              <w:pStyle w:val="SCCLsocVersus"/>
            </w:pPr>
            <w:r>
              <w:t>- et -</w:t>
            </w:r>
          </w:p>
          <w:p w14:paraId="0556CE55" w14:textId="77777777" w:rsidR="00A2480E" w:rsidRDefault="00A2480E"/>
          <w:p w14:paraId="0556CE56" w14:textId="77777777" w:rsidR="00A2480E" w:rsidRDefault="0087660B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0556CE57" w14:textId="77777777" w:rsidR="00A2480E" w:rsidRDefault="0087660B" w:rsidP="0087660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556CE5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556CE5A" w14:textId="77777777" w:rsidR="00A2480E" w:rsidRDefault="0087660B">
            <w:pPr>
              <w:pStyle w:val="SCCLsocPrefix"/>
            </w:pPr>
            <w:r>
              <w:t>BETWEEN:</w:t>
            </w:r>
          </w:p>
          <w:p w14:paraId="0556CE5B" w14:textId="77777777" w:rsidR="0087660B" w:rsidRPr="0087660B" w:rsidRDefault="0087660B" w:rsidP="0087660B"/>
          <w:p w14:paraId="0556CE5C" w14:textId="77777777" w:rsidR="00A2480E" w:rsidRDefault="0087660B">
            <w:pPr>
              <w:pStyle w:val="SCCLsocParty"/>
            </w:pPr>
            <w:r>
              <w:t>Association générale des étudiants de l’Université du Québec à Trois-Rivières (AGEUQTR)</w:t>
            </w:r>
            <w:r>
              <w:br/>
            </w:r>
          </w:p>
          <w:p w14:paraId="0556CE5D" w14:textId="77777777" w:rsidR="00A2480E" w:rsidRDefault="0087660B">
            <w:pPr>
              <w:pStyle w:val="SCCLsocPartyRole"/>
            </w:pPr>
            <w:r>
              <w:t>Applicant</w:t>
            </w:r>
            <w:r>
              <w:br/>
            </w:r>
          </w:p>
          <w:p w14:paraId="0556CE5E" w14:textId="77777777" w:rsidR="00A2480E" w:rsidRDefault="0087660B">
            <w:pPr>
              <w:pStyle w:val="SCCLsocVersus"/>
            </w:pPr>
            <w:r>
              <w:t>- and -</w:t>
            </w:r>
          </w:p>
          <w:p w14:paraId="0556CE5F" w14:textId="77777777" w:rsidR="00A2480E" w:rsidRDefault="00A2480E"/>
          <w:p w14:paraId="0556CE60" w14:textId="77777777" w:rsidR="00A2480E" w:rsidRDefault="0087660B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0556CE61" w14:textId="77777777" w:rsidR="00A2480E" w:rsidRDefault="0087660B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556CE6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556CE6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56CE6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56CE6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D3C0B" w14:paraId="0556CE70" w14:textId="77777777" w:rsidTr="00B37A52">
        <w:tc>
          <w:tcPr>
            <w:tcW w:w="2269" w:type="pct"/>
          </w:tcPr>
          <w:p w14:paraId="0556CE6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556CE68" w14:textId="77777777" w:rsidR="0027081E" w:rsidRPr="001E26DB" w:rsidRDefault="0027081E" w:rsidP="0027081E">
            <w:pPr>
              <w:jc w:val="center"/>
            </w:pPr>
          </w:p>
          <w:p w14:paraId="0556CE69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200-09-010439-211, 2023 QCCA 427</w:t>
            </w:r>
            <w:r w:rsidRPr="001E26DB">
              <w:t xml:space="preserve">, daté du </w:t>
            </w:r>
            <w:r>
              <w:t>31 mars 2023</w:t>
            </w:r>
            <w:r w:rsidR="00E6118D">
              <w:t>, est rejetée avec dépens</w:t>
            </w:r>
            <w:r w:rsidRPr="001E26DB">
              <w:t>.</w:t>
            </w:r>
          </w:p>
          <w:p w14:paraId="0556CE6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556CE6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56CE6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556CE6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556CE6E" w14:textId="0C8522D4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7660B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7660B">
              <w:rPr>
                <w:lang w:val="en-CA"/>
              </w:rPr>
              <w:t>200-09-010439-211, 2023 QCCA 427</w:t>
            </w:r>
            <w:r w:rsidRPr="001E26DB">
              <w:rPr>
                <w:lang w:val="en-CA"/>
              </w:rPr>
              <w:t xml:space="preserve">, dated </w:t>
            </w:r>
            <w:r w:rsidRPr="0087660B">
              <w:rPr>
                <w:lang w:val="en-CA"/>
              </w:rPr>
              <w:t>March 31, 2023</w:t>
            </w:r>
            <w:r w:rsidR="009255A8">
              <w:rPr>
                <w:lang w:val="en-CA"/>
              </w:rPr>
              <w:t>,</w:t>
            </w:r>
            <w:r w:rsidR="00E6118D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556CE6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556CE71" w14:textId="77777777" w:rsidR="009F436C" w:rsidRPr="002C29B6" w:rsidRDefault="009F436C" w:rsidP="00382FEC">
      <w:pPr>
        <w:rPr>
          <w:lang w:val="en-US"/>
        </w:rPr>
      </w:pPr>
    </w:p>
    <w:p w14:paraId="0556CE72" w14:textId="77777777" w:rsidR="009F436C" w:rsidRPr="002C29B6" w:rsidRDefault="009F436C" w:rsidP="00417FB7">
      <w:pPr>
        <w:jc w:val="center"/>
        <w:rPr>
          <w:lang w:val="en-US"/>
        </w:rPr>
      </w:pPr>
    </w:p>
    <w:p w14:paraId="0556CE73" w14:textId="77777777" w:rsidR="009F436C" w:rsidRDefault="009F436C" w:rsidP="00417FB7">
      <w:pPr>
        <w:jc w:val="center"/>
        <w:rPr>
          <w:lang w:val="en-US"/>
        </w:rPr>
      </w:pPr>
    </w:p>
    <w:p w14:paraId="0A6980F6" w14:textId="77777777" w:rsidR="009255A8" w:rsidRDefault="009255A8" w:rsidP="00417FB7">
      <w:pPr>
        <w:jc w:val="center"/>
        <w:rPr>
          <w:lang w:val="en-US"/>
        </w:rPr>
      </w:pPr>
    </w:p>
    <w:p w14:paraId="5799E685" w14:textId="77777777" w:rsidR="00826087" w:rsidRPr="002C29B6" w:rsidRDefault="00826087" w:rsidP="00417FB7">
      <w:pPr>
        <w:jc w:val="center"/>
        <w:rPr>
          <w:lang w:val="en-US"/>
        </w:rPr>
      </w:pPr>
    </w:p>
    <w:p w14:paraId="0556CE7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556CE75" w14:textId="77777777" w:rsidR="009F436C" w:rsidRPr="002C29B6" w:rsidRDefault="00655333" w:rsidP="0087660B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6CE78" w14:textId="77777777" w:rsidR="00D27D4E" w:rsidRDefault="00D27D4E">
      <w:r>
        <w:separator/>
      </w:r>
    </w:p>
  </w:endnote>
  <w:endnote w:type="continuationSeparator" w:id="0">
    <w:p w14:paraId="0556CE7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CE76" w14:textId="77777777" w:rsidR="00D27D4E" w:rsidRDefault="00D27D4E">
      <w:r>
        <w:separator/>
      </w:r>
    </w:p>
  </w:footnote>
  <w:footnote w:type="continuationSeparator" w:id="0">
    <w:p w14:paraId="0556CE7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6CE7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7660B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56CE7B" w14:textId="77777777" w:rsidR="00401B64" w:rsidRDefault="00401B64" w:rsidP="00401B64">
    <w:pPr>
      <w:rPr>
        <w:szCs w:val="24"/>
      </w:rPr>
    </w:pPr>
  </w:p>
  <w:p w14:paraId="0556CE7C" w14:textId="77777777" w:rsidR="00401B64" w:rsidRDefault="00401B64" w:rsidP="00401B64">
    <w:pPr>
      <w:rPr>
        <w:szCs w:val="24"/>
      </w:rPr>
    </w:pPr>
  </w:p>
  <w:p w14:paraId="0556CE7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40755</w:t>
    </w:r>
    <w:r w:rsidR="00401B64">
      <w:rPr>
        <w:szCs w:val="24"/>
      </w:rPr>
      <w:t>     </w:t>
    </w:r>
  </w:p>
  <w:p w14:paraId="0556CE7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556CE7F" w14:textId="77777777" w:rsidR="000452C9" w:rsidRDefault="000452C9" w:rsidP="000452C9"/>
      <w:p w14:paraId="0556CE80" w14:textId="77777777" w:rsidR="000452C9" w:rsidRPr="001E26DB" w:rsidRDefault="000452C9" w:rsidP="000452C9"/>
      <w:p w14:paraId="0556CE81" w14:textId="77777777" w:rsidR="000452C9" w:rsidRPr="001E26DB" w:rsidRDefault="000452C9" w:rsidP="000452C9"/>
      <w:p w14:paraId="0556CE82" w14:textId="77777777" w:rsidR="000452C9" w:rsidRDefault="000452C9" w:rsidP="000452C9"/>
      <w:p w14:paraId="0556CE83" w14:textId="77777777" w:rsidR="000452C9" w:rsidRDefault="000452C9" w:rsidP="000452C9"/>
      <w:p w14:paraId="0556CE84" w14:textId="77777777" w:rsidR="000452C9" w:rsidRDefault="000452C9" w:rsidP="000452C9"/>
      <w:p w14:paraId="0556CE85" w14:textId="77777777" w:rsidR="000452C9" w:rsidRDefault="000452C9" w:rsidP="000452C9"/>
      <w:p w14:paraId="0556CE86" w14:textId="77777777" w:rsidR="000452C9" w:rsidRPr="001E26DB" w:rsidRDefault="000452C9" w:rsidP="000452C9"/>
      <w:p w14:paraId="0556CE87" w14:textId="77777777" w:rsidR="000452C9" w:rsidRPr="001E26DB" w:rsidRDefault="000452C9" w:rsidP="000452C9"/>
      <w:p w14:paraId="0556CE88" w14:textId="77777777" w:rsidR="000452C9" w:rsidRDefault="000452C9" w:rsidP="000452C9">
        <w:pPr>
          <w:pStyle w:val="Header"/>
        </w:pPr>
      </w:p>
      <w:p w14:paraId="0556CE89" w14:textId="77777777" w:rsidR="001D6D96" w:rsidRPr="000452C9" w:rsidRDefault="005F6BB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900D2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F6BB8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087"/>
    <w:rsid w:val="008262A3"/>
    <w:rsid w:val="00830BBE"/>
    <w:rsid w:val="0086042A"/>
    <w:rsid w:val="0087660B"/>
    <w:rsid w:val="008813BC"/>
    <w:rsid w:val="008A153F"/>
    <w:rsid w:val="008A78BE"/>
    <w:rsid w:val="008B5590"/>
    <w:rsid w:val="008D6351"/>
    <w:rsid w:val="008F4A07"/>
    <w:rsid w:val="009255A8"/>
    <w:rsid w:val="00951EF6"/>
    <w:rsid w:val="00961003"/>
    <w:rsid w:val="0096638C"/>
    <w:rsid w:val="00971A08"/>
    <w:rsid w:val="00990F06"/>
    <w:rsid w:val="00995343"/>
    <w:rsid w:val="009C3798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480E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D3C0B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467F9"/>
    <w:rsid w:val="00E600ED"/>
    <w:rsid w:val="00E6118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556C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15199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2023-12-14T05:00:00+00:00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A063F64-ABC0-4862-B9DF-83733ED80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7D779-6D84-470B-9DAC-3CE92BF50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5E87E-A60E-4C5D-A5D2-84F849C2D6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2023-12-11T15:33:00Z</dcterms:created>
  <dcterms:modified xsi:type="dcterms:W3CDTF">2023-12-11T15:33:00Z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