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1FB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40662</w:t>
      </w:r>
      <w:r w:rsidR="00E81C0B" w:rsidRPr="001E26DB">
        <w:t>     </w:t>
      </w:r>
    </w:p>
    <w:p w14:paraId="4B611FC0" w14:textId="77777777" w:rsidR="009F436C" w:rsidRPr="001E26DB" w:rsidRDefault="009F436C" w:rsidP="00382FEC"/>
    <w:p w14:paraId="4B611FC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B611FC5" w14:textId="77777777" w:rsidTr="00B37A52">
        <w:tc>
          <w:tcPr>
            <w:tcW w:w="2269" w:type="pct"/>
          </w:tcPr>
          <w:p w14:paraId="4B611FC2" w14:textId="7AC2901A" w:rsidR="00417FB7" w:rsidRPr="001E26DB" w:rsidRDefault="0062554E" w:rsidP="00DD03E2">
            <w:r>
              <w:t xml:space="preserve">Le </w:t>
            </w:r>
            <w:r w:rsidR="003A3691">
              <w:t>21 décembre</w:t>
            </w:r>
            <w:r w:rsidR="00F37F67">
              <w:t xml:space="preserve"> 2023</w:t>
            </w:r>
            <w:bookmarkStart w:id="0" w:name="_GoBack"/>
            <w:bookmarkEnd w:id="0"/>
          </w:p>
        </w:tc>
        <w:tc>
          <w:tcPr>
            <w:tcW w:w="381" w:type="pct"/>
          </w:tcPr>
          <w:p w14:paraId="4B611FC3" w14:textId="77777777" w:rsidR="00417FB7" w:rsidRPr="001E26DB" w:rsidRDefault="00417FB7" w:rsidP="00382FEC"/>
        </w:tc>
        <w:tc>
          <w:tcPr>
            <w:tcW w:w="2350" w:type="pct"/>
          </w:tcPr>
          <w:p w14:paraId="4B611FC4" w14:textId="77777777" w:rsidR="00417FB7" w:rsidRPr="001E26DB" w:rsidRDefault="003A3691" w:rsidP="0027081E">
            <w:pPr>
              <w:rPr>
                <w:lang w:val="en-CA"/>
              </w:rPr>
            </w:pPr>
            <w:r>
              <w:t>December 21</w:t>
            </w:r>
            <w:r w:rsidR="0062554E">
              <w:t>, 2023</w:t>
            </w:r>
          </w:p>
        </w:tc>
      </w:tr>
      <w:tr w:rsidR="00C2612E" w:rsidRPr="0062554E" w14:paraId="4B611FC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B611FC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611FC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611FC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61E8A" w14:paraId="4B611FDD" w14:textId="77777777" w:rsidTr="006A1E6D">
        <w:tc>
          <w:tcPr>
            <w:tcW w:w="2269" w:type="pct"/>
          </w:tcPr>
          <w:p w14:paraId="4B611FCA" w14:textId="77777777" w:rsidR="00C83154" w:rsidRDefault="00C83154"/>
          <w:p w14:paraId="4B611FCB" w14:textId="77777777" w:rsidR="00C83154" w:rsidRDefault="00DD03E2">
            <w:pPr>
              <w:pStyle w:val="SCCLsocPrefix"/>
            </w:pPr>
            <w:r>
              <w:t>ENTRE :</w:t>
            </w:r>
          </w:p>
          <w:p w14:paraId="4B611FCC" w14:textId="77777777" w:rsidR="00DD03E2" w:rsidRPr="00DD03E2" w:rsidRDefault="00DD03E2" w:rsidP="00DD03E2"/>
          <w:p w14:paraId="4B611FCD" w14:textId="77777777" w:rsidR="00C83154" w:rsidRDefault="00DD03E2">
            <w:pPr>
              <w:pStyle w:val="SCCLsocParty"/>
            </w:pPr>
            <w:r>
              <w:t>Pascal Varennes</w:t>
            </w:r>
            <w:r>
              <w:br/>
            </w:r>
          </w:p>
          <w:p w14:paraId="4B611FCE" w14:textId="77777777" w:rsidR="00C83154" w:rsidRDefault="00DD03E2">
            <w:pPr>
              <w:pStyle w:val="SCCLsocPartyRole"/>
            </w:pPr>
            <w:r>
              <w:t>Demandeur</w:t>
            </w:r>
            <w:r>
              <w:br/>
            </w:r>
          </w:p>
          <w:p w14:paraId="4B611FCF" w14:textId="77777777" w:rsidR="00C83154" w:rsidRDefault="00DD03E2">
            <w:pPr>
              <w:pStyle w:val="SCCLsocVersus"/>
            </w:pPr>
            <w:r>
              <w:t>- et -</w:t>
            </w:r>
          </w:p>
          <w:p w14:paraId="4B611FD0" w14:textId="77777777" w:rsidR="00C83154" w:rsidRDefault="00C83154"/>
          <w:p w14:paraId="4B611FD1" w14:textId="77777777" w:rsidR="00C83154" w:rsidRDefault="00DD03E2">
            <w:pPr>
              <w:pStyle w:val="SCCLsocParty"/>
            </w:pPr>
            <w:r>
              <w:t>Sa Majesté le Roi</w:t>
            </w:r>
            <w:r>
              <w:br/>
            </w:r>
          </w:p>
          <w:p w14:paraId="4B611FD2" w14:textId="77777777" w:rsidR="00C83154" w:rsidRDefault="00DD03E2" w:rsidP="00DD03E2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B611FD3" w14:textId="77777777" w:rsidR="00824412" w:rsidRPr="00CE49B4" w:rsidRDefault="00824412" w:rsidP="00375294"/>
        </w:tc>
        <w:tc>
          <w:tcPr>
            <w:tcW w:w="2350" w:type="pct"/>
          </w:tcPr>
          <w:p w14:paraId="4B611FD4" w14:textId="77777777" w:rsidR="00C83154" w:rsidRPr="00CE49B4" w:rsidRDefault="00C83154"/>
          <w:p w14:paraId="4B611FD5" w14:textId="77777777" w:rsidR="00C83154" w:rsidRDefault="00DD03E2">
            <w:pPr>
              <w:pStyle w:val="SCCLsocPrefix"/>
              <w:rPr>
                <w:lang w:val="en-CA"/>
              </w:rPr>
            </w:pPr>
            <w:r w:rsidRPr="00DD03E2">
              <w:rPr>
                <w:lang w:val="en-CA"/>
              </w:rPr>
              <w:t>BETWEEN:</w:t>
            </w:r>
          </w:p>
          <w:p w14:paraId="4B611FD6" w14:textId="77777777" w:rsidR="00DD03E2" w:rsidRPr="00DD03E2" w:rsidRDefault="00DD03E2" w:rsidP="00DD03E2">
            <w:pPr>
              <w:rPr>
                <w:lang w:val="en-CA"/>
              </w:rPr>
            </w:pPr>
          </w:p>
          <w:p w14:paraId="4B611FD7" w14:textId="77777777" w:rsidR="00C83154" w:rsidRPr="00DD03E2" w:rsidRDefault="00DD03E2">
            <w:pPr>
              <w:pStyle w:val="SCCLsocParty"/>
              <w:rPr>
                <w:lang w:val="en-CA"/>
              </w:rPr>
            </w:pPr>
            <w:r w:rsidRPr="00DD03E2">
              <w:rPr>
                <w:lang w:val="en-CA"/>
              </w:rPr>
              <w:t>Pascal Varennes</w:t>
            </w:r>
            <w:r w:rsidRPr="00DD03E2">
              <w:rPr>
                <w:lang w:val="en-CA"/>
              </w:rPr>
              <w:br/>
            </w:r>
          </w:p>
          <w:p w14:paraId="4B611FD8" w14:textId="77777777" w:rsidR="00C83154" w:rsidRPr="00DD03E2" w:rsidRDefault="00DD03E2">
            <w:pPr>
              <w:pStyle w:val="SCCLsocPartyRole"/>
              <w:rPr>
                <w:lang w:val="en-CA"/>
              </w:rPr>
            </w:pPr>
            <w:r w:rsidRPr="00DD03E2">
              <w:rPr>
                <w:lang w:val="en-CA"/>
              </w:rPr>
              <w:t>Applicant</w:t>
            </w:r>
            <w:r w:rsidRPr="00DD03E2">
              <w:rPr>
                <w:lang w:val="en-CA"/>
              </w:rPr>
              <w:br/>
            </w:r>
          </w:p>
          <w:p w14:paraId="4B611FD9" w14:textId="77777777" w:rsidR="00C83154" w:rsidRPr="00DD03E2" w:rsidRDefault="00DD03E2">
            <w:pPr>
              <w:pStyle w:val="SCCLsocVersus"/>
              <w:rPr>
                <w:lang w:val="en-CA"/>
              </w:rPr>
            </w:pPr>
            <w:r w:rsidRPr="00DD03E2">
              <w:rPr>
                <w:lang w:val="en-CA"/>
              </w:rPr>
              <w:t>- and -</w:t>
            </w:r>
          </w:p>
          <w:p w14:paraId="4B611FDA" w14:textId="77777777" w:rsidR="00C83154" w:rsidRPr="00DD03E2" w:rsidRDefault="00C83154">
            <w:pPr>
              <w:rPr>
                <w:lang w:val="en-CA"/>
              </w:rPr>
            </w:pPr>
          </w:p>
          <w:p w14:paraId="4B611FDB" w14:textId="77777777" w:rsidR="00C83154" w:rsidRPr="00DD03E2" w:rsidRDefault="00DD03E2">
            <w:pPr>
              <w:pStyle w:val="SCCLsocParty"/>
              <w:rPr>
                <w:lang w:val="en-CA"/>
              </w:rPr>
            </w:pPr>
            <w:r w:rsidRPr="00DD03E2">
              <w:rPr>
                <w:lang w:val="en-CA"/>
              </w:rPr>
              <w:t>His Majesty the King</w:t>
            </w:r>
            <w:r w:rsidRPr="00DD03E2">
              <w:rPr>
                <w:lang w:val="en-CA"/>
              </w:rPr>
              <w:br/>
            </w:r>
          </w:p>
          <w:p w14:paraId="4B611FDC" w14:textId="77777777" w:rsidR="00C83154" w:rsidRPr="00DD03E2" w:rsidRDefault="00DD03E2">
            <w:pPr>
              <w:pStyle w:val="SCCLsocPartyRole"/>
              <w:rPr>
                <w:lang w:val="en-CA"/>
              </w:rPr>
            </w:pPr>
            <w:r w:rsidRPr="00DD03E2">
              <w:rPr>
                <w:lang w:val="en-CA"/>
              </w:rPr>
              <w:t>Respondent</w:t>
            </w:r>
          </w:p>
        </w:tc>
      </w:tr>
      <w:tr w:rsidR="00824412" w:rsidRPr="00961E8A" w14:paraId="4B611FE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B611FD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611FD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611FE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61E8A" w14:paraId="4B611FEF" w14:textId="77777777" w:rsidTr="00B37A52">
        <w:tc>
          <w:tcPr>
            <w:tcW w:w="2269" w:type="pct"/>
          </w:tcPr>
          <w:p w14:paraId="4B611FE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B611FE3" w14:textId="77777777" w:rsidR="0027081E" w:rsidRPr="001E26DB" w:rsidRDefault="0027081E" w:rsidP="0027081E">
            <w:pPr>
              <w:jc w:val="center"/>
            </w:pPr>
          </w:p>
          <w:p w14:paraId="4B611FE4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DD03E2">
              <w:t>500-10-007431-206</w:t>
            </w:r>
            <w:r w:rsidR="00DD03E2" w:rsidRPr="001E26DB">
              <w:t xml:space="preserve">, </w:t>
            </w:r>
            <w:r>
              <w:t xml:space="preserve">2023 QCCA 136, </w:t>
            </w:r>
            <w:r w:rsidRPr="001E26DB">
              <w:t xml:space="preserve">daté du </w:t>
            </w:r>
            <w:r>
              <w:t>1 février 2023</w:t>
            </w:r>
            <w:r w:rsidR="00CE49B4">
              <w:t>, est accueillie</w:t>
            </w:r>
            <w:r w:rsidRPr="001E26DB">
              <w:t>.</w:t>
            </w:r>
          </w:p>
          <w:p w14:paraId="4B611FE5" w14:textId="77777777" w:rsidR="004C0643" w:rsidRDefault="004C0643" w:rsidP="0027081E">
            <w:pPr>
              <w:jc w:val="both"/>
            </w:pPr>
          </w:p>
          <w:p w14:paraId="4B611FE6" w14:textId="19BDA562" w:rsidR="004C0643" w:rsidRPr="004C0643" w:rsidRDefault="004C0643" w:rsidP="004C0643">
            <w:pPr>
              <w:jc w:val="both"/>
            </w:pPr>
            <w:r>
              <w:t xml:space="preserve">Le </w:t>
            </w:r>
            <w:r w:rsidR="00566FDF">
              <w:t>j</w:t>
            </w:r>
            <w:r>
              <w:t>uge en chef n’a pas participé au jugement.</w:t>
            </w:r>
          </w:p>
          <w:p w14:paraId="4B611FE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B611FE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611FE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B611FE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B611FEB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D03E2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DD03E2" w:rsidRPr="00DD03E2">
              <w:rPr>
                <w:lang w:val="en-CA"/>
              </w:rPr>
              <w:t>500-10-007431-206</w:t>
            </w:r>
            <w:r w:rsidR="00DD03E2" w:rsidRPr="001E26DB">
              <w:rPr>
                <w:lang w:val="en-CA"/>
              </w:rPr>
              <w:t>,</w:t>
            </w:r>
            <w:r w:rsidR="00DD03E2">
              <w:rPr>
                <w:lang w:val="en-CA"/>
              </w:rPr>
              <w:t xml:space="preserve"> </w:t>
            </w:r>
            <w:proofErr w:type="gramStart"/>
            <w:r w:rsidRPr="00DD03E2">
              <w:rPr>
                <w:lang w:val="en-CA"/>
              </w:rPr>
              <w:t>2023</w:t>
            </w:r>
            <w:proofErr w:type="gramEnd"/>
            <w:r w:rsidRPr="00DD03E2">
              <w:rPr>
                <w:lang w:val="en-CA"/>
              </w:rPr>
              <w:t xml:space="preserve"> QCCA 136, </w:t>
            </w:r>
            <w:r w:rsidRPr="001E26DB">
              <w:rPr>
                <w:lang w:val="en-CA"/>
              </w:rPr>
              <w:t xml:space="preserve">dated </w:t>
            </w:r>
            <w:r w:rsidRPr="00DD03E2">
              <w:rPr>
                <w:lang w:val="en-CA"/>
              </w:rPr>
              <w:t>February 1, 2023</w:t>
            </w:r>
            <w:r w:rsidR="00CE49B4">
              <w:rPr>
                <w:lang w:val="en-CA"/>
              </w:rPr>
              <w:t xml:space="preserve"> is granted</w:t>
            </w:r>
            <w:r w:rsidRPr="001E26DB">
              <w:rPr>
                <w:lang w:val="en-CA"/>
              </w:rPr>
              <w:t>.</w:t>
            </w:r>
          </w:p>
          <w:p w14:paraId="4B611FEC" w14:textId="77777777" w:rsidR="004C0643" w:rsidRDefault="004C0643" w:rsidP="006C1359">
            <w:pPr>
              <w:jc w:val="both"/>
              <w:rPr>
                <w:lang w:val="en-US"/>
              </w:rPr>
            </w:pPr>
          </w:p>
          <w:p w14:paraId="4B611FED" w14:textId="37ABC130" w:rsidR="004C0643" w:rsidRPr="00314F22" w:rsidRDefault="004C0643" w:rsidP="004C0643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Chief Justice</w:t>
            </w:r>
            <w:r w:rsidRPr="00314F22">
              <w:rPr>
                <w:lang w:val="en-CA"/>
              </w:rPr>
              <w:t xml:space="preserve"> took no part in the judgment.</w:t>
            </w:r>
          </w:p>
          <w:p w14:paraId="4B611FEE" w14:textId="77777777" w:rsidR="004C0643" w:rsidRPr="004C0643" w:rsidRDefault="004C0643" w:rsidP="006C1359">
            <w:pPr>
              <w:jc w:val="both"/>
              <w:rPr>
                <w:lang w:val="en-CA"/>
              </w:rPr>
            </w:pPr>
          </w:p>
        </w:tc>
      </w:tr>
    </w:tbl>
    <w:p w14:paraId="4B611FF0" w14:textId="77777777" w:rsidR="00655333" w:rsidRPr="004C0643" w:rsidRDefault="00655333" w:rsidP="00655333">
      <w:pPr>
        <w:jc w:val="center"/>
        <w:rPr>
          <w:lang w:val="en-CA"/>
        </w:rPr>
      </w:pPr>
    </w:p>
    <w:p w14:paraId="4B611FF1" w14:textId="77777777" w:rsidR="00DD03E2" w:rsidRPr="004C0643" w:rsidRDefault="00DD03E2" w:rsidP="00655333">
      <w:pPr>
        <w:jc w:val="center"/>
        <w:rPr>
          <w:lang w:val="en-CA"/>
        </w:rPr>
      </w:pPr>
    </w:p>
    <w:p w14:paraId="4B611FF2" w14:textId="77777777" w:rsidR="00DD03E2" w:rsidRPr="004C0643" w:rsidRDefault="00DD03E2" w:rsidP="00655333">
      <w:pPr>
        <w:jc w:val="center"/>
        <w:rPr>
          <w:lang w:val="en-CA"/>
        </w:rPr>
      </w:pPr>
    </w:p>
    <w:p w14:paraId="4B611FF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B611FF4" w14:textId="77777777" w:rsidR="009F436C" w:rsidRPr="002C29B6" w:rsidRDefault="00655333" w:rsidP="00DD03E2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11FF7" w14:textId="77777777" w:rsidR="00D27D4E" w:rsidRDefault="00D27D4E">
      <w:r>
        <w:separator/>
      </w:r>
    </w:p>
  </w:endnote>
  <w:endnote w:type="continuationSeparator" w:id="0">
    <w:p w14:paraId="4B611FF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11FF5" w14:textId="77777777" w:rsidR="00D27D4E" w:rsidRDefault="00D27D4E">
      <w:r>
        <w:separator/>
      </w:r>
    </w:p>
  </w:footnote>
  <w:footnote w:type="continuationSeparator" w:id="0">
    <w:p w14:paraId="4B611FF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11FF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D03E2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611FFA" w14:textId="77777777" w:rsidR="00401B64" w:rsidRDefault="00401B64" w:rsidP="00401B64">
    <w:pPr>
      <w:rPr>
        <w:szCs w:val="24"/>
      </w:rPr>
    </w:pPr>
  </w:p>
  <w:p w14:paraId="4B611FFB" w14:textId="77777777" w:rsidR="00401B64" w:rsidRDefault="00401B64" w:rsidP="00401B64">
    <w:pPr>
      <w:rPr>
        <w:szCs w:val="24"/>
      </w:rPr>
    </w:pPr>
  </w:p>
  <w:p w14:paraId="4B611FF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40662</w:t>
    </w:r>
    <w:r w:rsidR="00401B64">
      <w:rPr>
        <w:szCs w:val="24"/>
      </w:rPr>
      <w:t>     </w:t>
    </w:r>
  </w:p>
  <w:p w14:paraId="4B611FF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B611FFE" w14:textId="77777777" w:rsidR="000452C9" w:rsidRDefault="000452C9" w:rsidP="000452C9"/>
      <w:p w14:paraId="4B611FFF" w14:textId="77777777" w:rsidR="000452C9" w:rsidRPr="001E26DB" w:rsidRDefault="000452C9" w:rsidP="000452C9"/>
      <w:p w14:paraId="4B612000" w14:textId="77777777" w:rsidR="000452C9" w:rsidRPr="001E26DB" w:rsidRDefault="000452C9" w:rsidP="000452C9"/>
      <w:p w14:paraId="4B612001" w14:textId="77777777" w:rsidR="000452C9" w:rsidRDefault="000452C9" w:rsidP="000452C9"/>
      <w:p w14:paraId="4B612002" w14:textId="77777777" w:rsidR="000452C9" w:rsidRDefault="000452C9" w:rsidP="000452C9"/>
      <w:p w14:paraId="4B612003" w14:textId="77777777" w:rsidR="000452C9" w:rsidRDefault="000452C9" w:rsidP="000452C9"/>
      <w:p w14:paraId="4B612004" w14:textId="77777777" w:rsidR="000452C9" w:rsidRDefault="000452C9" w:rsidP="000452C9"/>
      <w:p w14:paraId="4B612005" w14:textId="77777777" w:rsidR="000452C9" w:rsidRPr="001E26DB" w:rsidRDefault="000452C9" w:rsidP="000452C9"/>
      <w:p w14:paraId="4B612006" w14:textId="77777777" w:rsidR="000452C9" w:rsidRPr="001E26DB" w:rsidRDefault="000452C9" w:rsidP="000452C9"/>
      <w:p w14:paraId="4B612007" w14:textId="77777777" w:rsidR="000452C9" w:rsidRDefault="000452C9" w:rsidP="000452C9">
        <w:pPr>
          <w:pStyle w:val="Header"/>
        </w:pPr>
      </w:p>
      <w:p w14:paraId="4B612008" w14:textId="77777777" w:rsidR="001D6D96" w:rsidRPr="000452C9" w:rsidRDefault="00F37F6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61A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691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0643"/>
    <w:rsid w:val="004F63BA"/>
    <w:rsid w:val="00504B7F"/>
    <w:rsid w:val="00524C94"/>
    <w:rsid w:val="00563E2C"/>
    <w:rsid w:val="00566FDF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7C44"/>
    <w:rsid w:val="008813BC"/>
    <w:rsid w:val="00894C94"/>
    <w:rsid w:val="008A153F"/>
    <w:rsid w:val="008A78BE"/>
    <w:rsid w:val="008B5590"/>
    <w:rsid w:val="008D6351"/>
    <w:rsid w:val="008F4A07"/>
    <w:rsid w:val="00951EF6"/>
    <w:rsid w:val="00961003"/>
    <w:rsid w:val="00961E8A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13469"/>
    <w:rsid w:val="00C2612E"/>
    <w:rsid w:val="00C609B7"/>
    <w:rsid w:val="00C83154"/>
    <w:rsid w:val="00CE49B4"/>
    <w:rsid w:val="00CF2E5D"/>
    <w:rsid w:val="00D047BE"/>
    <w:rsid w:val="00D26BFF"/>
    <w:rsid w:val="00D27D4E"/>
    <w:rsid w:val="00D42339"/>
    <w:rsid w:val="00D61AC2"/>
    <w:rsid w:val="00D652D6"/>
    <w:rsid w:val="00DA5FEF"/>
    <w:rsid w:val="00DD03E2"/>
    <w:rsid w:val="00DE063A"/>
    <w:rsid w:val="00E01893"/>
    <w:rsid w:val="00E12A51"/>
    <w:rsid w:val="00E57AFD"/>
    <w:rsid w:val="00E600ED"/>
    <w:rsid w:val="00E777AD"/>
    <w:rsid w:val="00E81C0B"/>
    <w:rsid w:val="00EA4B61"/>
    <w:rsid w:val="00EF4EF2"/>
    <w:rsid w:val="00F06BF6"/>
    <w:rsid w:val="00F1759D"/>
    <w:rsid w:val="00F37F67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B611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15103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DADE8FF-0CB5-4DE1-9166-4F157D38C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3F3AB-05E2-4427-AED9-F9AA416E0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31757-EE90-407A-B791-75F6CD92A58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2023-12-18T18:56:00Z</dcterms:created>
  <dcterms:modified xsi:type="dcterms:W3CDTF">2023-12-18T19:09:00Z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