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B815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40933</w:t>
      </w:r>
      <w:r w:rsidR="0016666F" w:rsidRPr="006E7BAE">
        <w:t>     </w:t>
      </w:r>
    </w:p>
    <w:bookmarkEnd w:id="0"/>
    <w:p w14:paraId="6C0B8155" w14:textId="77777777" w:rsidR="009F436C" w:rsidRPr="006E7BAE" w:rsidRDefault="009F436C" w:rsidP="00382FEC"/>
    <w:p w14:paraId="6C0B815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C0B815A" w14:textId="77777777" w:rsidTr="00C173B0">
        <w:tc>
          <w:tcPr>
            <w:tcW w:w="2269" w:type="pct"/>
          </w:tcPr>
          <w:p w14:paraId="6C0B8157" w14:textId="77777777" w:rsidR="00417FB7" w:rsidRPr="006E7BAE" w:rsidRDefault="00902306" w:rsidP="008262A3">
            <w:r>
              <w:t>January 11, 2024</w:t>
            </w:r>
          </w:p>
        </w:tc>
        <w:tc>
          <w:tcPr>
            <w:tcW w:w="381" w:type="pct"/>
          </w:tcPr>
          <w:p w14:paraId="6C0B8158" w14:textId="77777777" w:rsidR="00417FB7" w:rsidRPr="006E7BAE" w:rsidRDefault="00417FB7" w:rsidP="00382FEC"/>
        </w:tc>
        <w:tc>
          <w:tcPr>
            <w:tcW w:w="2350" w:type="pct"/>
          </w:tcPr>
          <w:p w14:paraId="6C0B8159" w14:textId="77777777" w:rsidR="00417FB7" w:rsidRPr="00D83B8C" w:rsidRDefault="00543EDD" w:rsidP="00902306">
            <w:pPr>
              <w:rPr>
                <w:lang w:val="en-US"/>
              </w:rPr>
            </w:pPr>
            <w:r>
              <w:t xml:space="preserve">Le </w:t>
            </w:r>
            <w:r w:rsidR="00902306">
              <w:t>11 janvier 2024</w:t>
            </w:r>
          </w:p>
        </w:tc>
      </w:tr>
      <w:tr w:rsidR="00E12A51" w:rsidRPr="006E7BAE" w14:paraId="6C0B81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0B815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0B815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0B815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02306" w14:paraId="6C0B8170" w14:textId="77777777" w:rsidTr="00C173B0">
        <w:tc>
          <w:tcPr>
            <w:tcW w:w="2269" w:type="pct"/>
          </w:tcPr>
          <w:p w14:paraId="6C0B815F" w14:textId="77777777" w:rsidR="00C47C44" w:rsidRDefault="00C47C44"/>
          <w:p w14:paraId="6C0B8160" w14:textId="77777777" w:rsidR="00C47C44" w:rsidRDefault="00902306">
            <w:pPr>
              <w:pStyle w:val="SCCLsocPrefix"/>
            </w:pPr>
            <w:r>
              <w:t>BETWEEN:</w:t>
            </w:r>
          </w:p>
          <w:p w14:paraId="6C0B8161" w14:textId="77777777" w:rsidR="00C47C44" w:rsidRDefault="00902306">
            <w:pPr>
              <w:pStyle w:val="SCCLsocParty"/>
            </w:pPr>
            <w:r>
              <w:t>Canadian Broadcasting Corporation</w:t>
            </w:r>
            <w:r>
              <w:br/>
            </w:r>
          </w:p>
          <w:p w14:paraId="6C0B8162" w14:textId="77777777" w:rsidR="00C47C44" w:rsidRDefault="00902306">
            <w:pPr>
              <w:pStyle w:val="SCCLsocPartyRole"/>
            </w:pPr>
            <w:r>
              <w:t>Applicant</w:t>
            </w:r>
            <w:r>
              <w:br/>
            </w:r>
          </w:p>
          <w:p w14:paraId="6C0B8163" w14:textId="77777777" w:rsidR="00C47C44" w:rsidRDefault="00902306">
            <w:pPr>
              <w:pStyle w:val="SCCLsocVersus"/>
            </w:pPr>
            <w:r>
              <w:t>- and -</w:t>
            </w:r>
          </w:p>
          <w:p w14:paraId="6C0B8164" w14:textId="77777777" w:rsidR="00C47C44" w:rsidRDefault="00C47C44"/>
          <w:p w14:paraId="6C0B8165" w14:textId="77777777" w:rsidR="00C47C44" w:rsidRDefault="00902306">
            <w:pPr>
              <w:pStyle w:val="SCCLsocParty"/>
            </w:pPr>
            <w:r>
              <w:t>Haydn Edmundson</w:t>
            </w:r>
            <w:r>
              <w:br/>
            </w:r>
          </w:p>
          <w:p w14:paraId="6C0B8166" w14:textId="77777777" w:rsidR="00C47C44" w:rsidRDefault="0090230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C0B8167" w14:textId="77777777" w:rsidR="00824412" w:rsidRPr="006E7BAE" w:rsidRDefault="00824412" w:rsidP="00375294"/>
        </w:tc>
        <w:tc>
          <w:tcPr>
            <w:tcW w:w="2350" w:type="pct"/>
          </w:tcPr>
          <w:p w14:paraId="6C0B8168" w14:textId="77777777" w:rsidR="00C47C44" w:rsidRPr="00902306" w:rsidRDefault="00C47C44">
            <w:pPr>
              <w:rPr>
                <w:lang w:val="fr-CA"/>
              </w:rPr>
            </w:pPr>
          </w:p>
          <w:p w14:paraId="6C0B8169" w14:textId="77777777" w:rsidR="00C47C44" w:rsidRPr="00902306" w:rsidRDefault="00902306">
            <w:pPr>
              <w:pStyle w:val="SCCLsocPrefix"/>
              <w:rPr>
                <w:lang w:val="fr-CA"/>
              </w:rPr>
            </w:pPr>
            <w:r w:rsidRPr="00902306">
              <w:rPr>
                <w:lang w:val="fr-CA"/>
              </w:rPr>
              <w:t>ENTRE :</w:t>
            </w:r>
          </w:p>
          <w:p w14:paraId="6C0B816A" w14:textId="77777777" w:rsidR="00C47C44" w:rsidRPr="00902306" w:rsidRDefault="00902306">
            <w:pPr>
              <w:pStyle w:val="SCCLsocParty"/>
              <w:rPr>
                <w:lang w:val="fr-CA"/>
              </w:rPr>
            </w:pPr>
            <w:r w:rsidRPr="00902306">
              <w:rPr>
                <w:lang w:val="fr-CA"/>
              </w:rPr>
              <w:t>Société Radio-Canada</w:t>
            </w:r>
            <w:r w:rsidRPr="00902306">
              <w:rPr>
                <w:lang w:val="fr-CA"/>
              </w:rPr>
              <w:br/>
            </w:r>
          </w:p>
          <w:p w14:paraId="6C0B816B" w14:textId="77777777" w:rsidR="00C47C44" w:rsidRPr="00902306" w:rsidRDefault="0090230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02306">
              <w:rPr>
                <w:lang w:val="fr-CA"/>
              </w:rPr>
              <w:br/>
            </w:r>
          </w:p>
          <w:p w14:paraId="6C0B816C" w14:textId="77777777" w:rsidR="00C47C44" w:rsidRPr="00902306" w:rsidRDefault="00902306">
            <w:pPr>
              <w:pStyle w:val="SCCLsocVersus"/>
              <w:rPr>
                <w:lang w:val="fr-CA"/>
              </w:rPr>
            </w:pPr>
            <w:r w:rsidRPr="00902306">
              <w:rPr>
                <w:lang w:val="fr-CA"/>
              </w:rPr>
              <w:t>- et -</w:t>
            </w:r>
          </w:p>
          <w:p w14:paraId="6C0B816D" w14:textId="77777777" w:rsidR="00C47C44" w:rsidRPr="00902306" w:rsidRDefault="00C47C44">
            <w:pPr>
              <w:rPr>
                <w:lang w:val="fr-CA"/>
              </w:rPr>
            </w:pPr>
          </w:p>
          <w:p w14:paraId="6C0B816E" w14:textId="77777777" w:rsidR="00C47C44" w:rsidRPr="00902306" w:rsidRDefault="00902306">
            <w:pPr>
              <w:pStyle w:val="SCCLsocParty"/>
              <w:rPr>
                <w:lang w:val="fr-CA"/>
              </w:rPr>
            </w:pPr>
            <w:r w:rsidRPr="00902306">
              <w:rPr>
                <w:lang w:val="fr-CA"/>
              </w:rPr>
              <w:t>Haydn Edmundson</w:t>
            </w:r>
            <w:r w:rsidRPr="00902306">
              <w:rPr>
                <w:lang w:val="fr-CA"/>
              </w:rPr>
              <w:br/>
            </w:r>
          </w:p>
          <w:p w14:paraId="6C0B816F" w14:textId="77777777" w:rsidR="00C47C44" w:rsidRPr="00902306" w:rsidRDefault="0090230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902306" w14:paraId="6C0B817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0B8171" w14:textId="77777777" w:rsidR="00824412" w:rsidRPr="0090230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0B8172" w14:textId="77777777" w:rsidR="00824412" w:rsidRPr="0090230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0B8173" w14:textId="77777777" w:rsidR="00824412" w:rsidRPr="00902306" w:rsidRDefault="00824412" w:rsidP="00B408F8">
            <w:pPr>
              <w:rPr>
                <w:lang w:val="fr-CA"/>
              </w:rPr>
            </w:pPr>
          </w:p>
        </w:tc>
      </w:tr>
      <w:tr w:rsidR="00824412" w:rsidRPr="006E5FC5" w14:paraId="6C0B817E" w14:textId="77777777" w:rsidTr="00C173B0">
        <w:tc>
          <w:tcPr>
            <w:tcW w:w="2269" w:type="pct"/>
          </w:tcPr>
          <w:p w14:paraId="6C0B817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C0B8176" w14:textId="77777777" w:rsidR="00824412" w:rsidRPr="006E7BAE" w:rsidRDefault="00824412" w:rsidP="00417FB7">
            <w:pPr>
              <w:jc w:val="center"/>
            </w:pPr>
          </w:p>
          <w:p w14:paraId="6C0B8177" w14:textId="253BD9B1" w:rsidR="00824412" w:rsidRDefault="00902306" w:rsidP="00011960">
            <w:pPr>
              <w:jc w:val="both"/>
            </w:pPr>
            <w:r>
              <w:t xml:space="preserve">The motion to expedite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Ontario Superior Court of Justice</w:t>
            </w:r>
            <w:r w:rsidR="00824412" w:rsidRPr="006E7BAE">
              <w:t>, Number</w:t>
            </w:r>
            <w:r w:rsidR="00824412">
              <w:t xml:space="preserve"> 21-30454</w:t>
            </w:r>
            <w:r w:rsidR="00824412" w:rsidRPr="006E7BAE">
              <w:t xml:space="preserve">, </w:t>
            </w:r>
            <w:r w:rsidR="006E5FC5">
              <w:t xml:space="preserve">2023 ONSC 4236, </w:t>
            </w:r>
            <w:r w:rsidR="00824412" w:rsidRPr="006E7BAE">
              <w:t xml:space="preserve">dated </w:t>
            </w:r>
            <w:r w:rsidR="00824412">
              <w:t>July 20, 2023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  <w:r>
              <w:t xml:space="preserve"> The motion for a stay is dismissed.</w:t>
            </w:r>
          </w:p>
          <w:p w14:paraId="6C0B8178" w14:textId="77777777" w:rsidR="003F6511" w:rsidRDefault="003F6511" w:rsidP="00011960">
            <w:pPr>
              <w:jc w:val="both"/>
            </w:pPr>
          </w:p>
          <w:p w14:paraId="6C0B817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C0B817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0B817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C0B817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C0B817D" w14:textId="041B16CC" w:rsidR="003F6511" w:rsidRPr="006E7BAE" w:rsidRDefault="00902306" w:rsidP="006E5FC5">
            <w:pPr>
              <w:jc w:val="both"/>
              <w:rPr>
                <w:lang w:val="fr-CA"/>
              </w:rPr>
            </w:pPr>
            <w:r w:rsidRPr="00902306">
              <w:rPr>
                <w:color w:val="000000"/>
                <w:lang w:val="fr-CA"/>
              </w:rPr>
              <w:t>La requête visant à accélérer le traitement de la demande d’autorisation d’appel est</w:t>
            </w:r>
            <w:r>
              <w:rPr>
                <w:color w:val="000000"/>
                <w:lang w:val="fr-CA"/>
              </w:rPr>
              <w:t xml:space="preserve">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02306">
              <w:rPr>
                <w:lang w:val="fr-CA"/>
              </w:rPr>
              <w:t>Cour supérieure de justice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02306">
              <w:rPr>
                <w:lang w:val="fr-CA"/>
              </w:rPr>
              <w:t xml:space="preserve"> 21-30454</w:t>
            </w:r>
            <w:r w:rsidR="00824412" w:rsidRPr="006E7BAE">
              <w:rPr>
                <w:lang w:val="fr-CA"/>
              </w:rPr>
              <w:t xml:space="preserve">, </w:t>
            </w:r>
            <w:r w:rsidR="006E5FC5" w:rsidRPr="00902306">
              <w:rPr>
                <w:lang w:val="fr-CA"/>
              </w:rPr>
              <w:t>2023 ONSC 4236,</w:t>
            </w:r>
            <w:r w:rsidR="006E5FC5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02306">
              <w:rPr>
                <w:lang w:val="fr-CA"/>
              </w:rPr>
              <w:t>20 juillet 2023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>
              <w:rPr>
                <w:lang w:val="fr-CA"/>
              </w:rPr>
              <w:t xml:space="preserve"> La requête visant à obtenir un sursis est rejetée.</w:t>
            </w:r>
          </w:p>
        </w:tc>
      </w:tr>
    </w:tbl>
    <w:p w14:paraId="6C0B817F" w14:textId="77777777" w:rsidR="009F436C" w:rsidRPr="00E30059" w:rsidRDefault="009F436C" w:rsidP="00417FB7">
      <w:pPr>
        <w:jc w:val="center"/>
        <w:rPr>
          <w:b/>
          <w:lang w:val="fr-CA"/>
        </w:rPr>
      </w:pPr>
    </w:p>
    <w:p w14:paraId="6C0B8180" w14:textId="77777777" w:rsidR="00902306" w:rsidRPr="00E30059" w:rsidRDefault="00902306" w:rsidP="00417FB7">
      <w:pPr>
        <w:jc w:val="center"/>
        <w:rPr>
          <w:lang w:val="fr-CA"/>
        </w:rPr>
      </w:pPr>
    </w:p>
    <w:p w14:paraId="6C0B8181" w14:textId="77777777" w:rsidR="009F436C" w:rsidRPr="00E30059" w:rsidRDefault="009F436C" w:rsidP="00417FB7">
      <w:pPr>
        <w:jc w:val="center"/>
        <w:rPr>
          <w:lang w:val="fr-CA"/>
        </w:rPr>
      </w:pPr>
    </w:p>
    <w:p w14:paraId="6C0B818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C0B8183" w14:textId="77777777" w:rsidR="008F53F3" w:rsidRPr="00A252FA" w:rsidRDefault="003A37CF" w:rsidP="0090230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B8186" w14:textId="77777777" w:rsidR="00983D48" w:rsidRDefault="00983D48">
      <w:r>
        <w:separator/>
      </w:r>
    </w:p>
  </w:endnote>
  <w:endnote w:type="continuationSeparator" w:id="0">
    <w:p w14:paraId="6C0B818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B8184" w14:textId="77777777" w:rsidR="00983D48" w:rsidRDefault="00983D48">
      <w:r>
        <w:separator/>
      </w:r>
    </w:p>
  </w:footnote>
  <w:footnote w:type="continuationSeparator" w:id="0">
    <w:p w14:paraId="6C0B818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B818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0230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0B8189" w14:textId="77777777" w:rsidR="008F53F3" w:rsidRDefault="008F53F3" w:rsidP="008F53F3">
    <w:pPr>
      <w:rPr>
        <w:szCs w:val="24"/>
      </w:rPr>
    </w:pPr>
  </w:p>
  <w:p w14:paraId="6C0B818A" w14:textId="77777777" w:rsidR="008F53F3" w:rsidRDefault="008F53F3" w:rsidP="008F53F3">
    <w:pPr>
      <w:rPr>
        <w:szCs w:val="24"/>
      </w:rPr>
    </w:pPr>
  </w:p>
  <w:p w14:paraId="6C0B818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40933</w:t>
    </w:r>
    <w:r>
      <w:rPr>
        <w:szCs w:val="24"/>
      </w:rPr>
      <w:t>     </w:t>
    </w:r>
  </w:p>
  <w:p w14:paraId="6C0B818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C0B818D" w14:textId="77777777" w:rsidR="0073151A" w:rsidRDefault="0073151A" w:rsidP="0073151A"/>
      <w:p w14:paraId="6C0B818E" w14:textId="77777777" w:rsidR="0073151A" w:rsidRPr="006E7BAE" w:rsidRDefault="0073151A" w:rsidP="0073151A"/>
      <w:p w14:paraId="6C0B818F" w14:textId="77777777" w:rsidR="0073151A" w:rsidRPr="006E7BAE" w:rsidRDefault="0073151A" w:rsidP="0073151A"/>
      <w:p w14:paraId="6C0B8190" w14:textId="77777777" w:rsidR="0073151A" w:rsidRPr="006E7BAE" w:rsidRDefault="0073151A" w:rsidP="0073151A"/>
      <w:p w14:paraId="6C0B8191" w14:textId="77777777" w:rsidR="0073151A" w:rsidRDefault="0073151A" w:rsidP="0073151A"/>
      <w:p w14:paraId="6C0B8192" w14:textId="77777777" w:rsidR="0073151A" w:rsidRDefault="0073151A" w:rsidP="0073151A"/>
      <w:p w14:paraId="6C0B8193" w14:textId="77777777" w:rsidR="0073151A" w:rsidRDefault="0073151A" w:rsidP="0073151A"/>
      <w:p w14:paraId="6C0B8194" w14:textId="77777777" w:rsidR="0073151A" w:rsidRDefault="0073151A" w:rsidP="0073151A"/>
      <w:p w14:paraId="6C0B8195" w14:textId="77777777" w:rsidR="0073151A" w:rsidRDefault="0073151A" w:rsidP="0073151A"/>
      <w:p w14:paraId="6C0B8196" w14:textId="77777777" w:rsidR="0073151A" w:rsidRPr="006E7BAE" w:rsidRDefault="0073151A" w:rsidP="0073151A"/>
      <w:p w14:paraId="6C0B8197" w14:textId="77777777" w:rsidR="00ED265D" w:rsidRPr="0073151A" w:rsidRDefault="006A240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22BC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56CA3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240D"/>
    <w:rsid w:val="006E5FC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2306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7C44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0059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C0B8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ocumentTypeNameEn xmlns="40ae4924-d04e-473c-aafa-3657aad971d6" xsi:nil="true"/>
    <DocumentLanguageNameEn xmlns="40ae4924-d04e-473c-aafa-3657aad971d6"/>
    <DecisionProcessType xmlns="40ae4924-d04e-473c-aafa-3657aad971d6" xsi:nil="true"/>
    <SecurityClassificationNameEn xmlns="40ae4924-d04e-473c-aafa-3657aad971d6" xsi:nil="true"/>
    <CaseSensitivityNameFr xmlns="40ae4924-d04e-473c-aafa-3657aad971d6"/>
    <DocumentTypeNameFr xmlns="40ae4924-d04e-473c-aafa-3657aad971d6" xsi:nil="true"/>
    <SecurityClassification xmlns="40ae4924-d04e-473c-aafa-3657aad971d6">2</SecurityClassification>
    <SccAct xmlns="40ae4924-d04e-473c-aafa-3657aad971d6" xsi:nil="true"/>
    <DocumentLanguageNameFr xmlns="40ae4924-d04e-473c-aafa-3657aad971d6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SecurityClassificationNameFr xmlns="40ae4924-d04e-473c-aafa-3657aad971d6" xsi:nil="true"/>
    <OtherLawsAndIssues xmlns="40ae4924-d04e-473c-aafa-3657aad971d6" xsi:nil="true"/>
    <Case xmlns="40ae4924-d04e-473c-aafa-3657aad971d6">15385</Case>
    <DocumentType xmlns="40ae4924-d04e-473c-aafa-3657aad971d6">36</DocumentType>
    <SccRules xmlns="40ae4924-d04e-473c-aafa-3657aad971d6" xsi:nil="true"/>
    <FolderCode xmlns="40ae4924-d04e-473c-aafa-3657aad971d6">01-07</FolderCode>
    <DocumentDate xmlns="40ae4924-d04e-473c-aafa-3657aad971d6">2024-01-11T05:00:00+00:00</DocumentDate>
    <DocumentLanguage xmlns="40ae4924-d04e-473c-aafa-3657aad971d6">
      <Value>1</Value>
      <Value>2</Value>
    </DocumentLanguage>
    <CaseSensitivityNameEn xmlns="40ae4924-d04e-473c-aafa-3657aad971d6"/>
  </documentManagement>
</p:properties>
</file>

<file path=customXml/itemProps1.xml><?xml version="1.0" encoding="utf-8"?>
<ds:datastoreItem xmlns:ds="http://schemas.openxmlformats.org/officeDocument/2006/customXml" ds:itemID="{28598CC5-F32A-4E56-BC23-4FC9CD303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61E2B-6A52-4F5C-A339-54307E679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91B6A-F9CD-4EC7-84C3-98DE38B9D93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2024-01-09T13:48:00Z</dcterms:created>
  <dcterms:modified xsi:type="dcterms:W3CDTF">2024-01-09T13:48:00Z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</Properties>
</file>