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CC8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40967</w:t>
      </w:r>
      <w:r w:rsidR="0016666F" w:rsidRPr="006E7BAE">
        <w:t>     </w:t>
      </w:r>
    </w:p>
    <w:p w14:paraId="11FF134A" w14:textId="77777777" w:rsidR="009F436C" w:rsidRPr="006E7BAE" w:rsidRDefault="009F436C" w:rsidP="00382FEC"/>
    <w:p w14:paraId="0193B2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0E2E4C" w14:textId="77777777" w:rsidTr="00C173B0">
        <w:tc>
          <w:tcPr>
            <w:tcW w:w="2269" w:type="pct"/>
          </w:tcPr>
          <w:p w14:paraId="1A416583" w14:textId="77777777" w:rsidR="00417FB7" w:rsidRPr="006E7BAE" w:rsidRDefault="00DB24A0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59DFFFEC" w14:textId="77777777" w:rsidR="00417FB7" w:rsidRPr="006E7BAE" w:rsidRDefault="00417FB7" w:rsidP="00382FEC"/>
        </w:tc>
        <w:tc>
          <w:tcPr>
            <w:tcW w:w="2350" w:type="pct"/>
          </w:tcPr>
          <w:p w14:paraId="0169E1F5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DB24A0">
              <w:t>2 mai</w:t>
            </w:r>
            <w:r>
              <w:t xml:space="preserve"> 2024</w:t>
            </w:r>
          </w:p>
        </w:tc>
      </w:tr>
      <w:tr w:rsidR="00E12A51" w:rsidRPr="006E7BAE" w14:paraId="0BE9BE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12FF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E40A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8567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364EFE2" w14:textId="77777777" w:rsidTr="00C173B0">
        <w:tc>
          <w:tcPr>
            <w:tcW w:w="2269" w:type="pct"/>
          </w:tcPr>
          <w:p w14:paraId="53FD28F9" w14:textId="77777777" w:rsidR="00A7607E" w:rsidRDefault="00B916AC">
            <w:pPr>
              <w:pStyle w:val="SCCLsocPrefix"/>
            </w:pPr>
            <w:r>
              <w:t>BETWEEN:</w:t>
            </w:r>
          </w:p>
          <w:p w14:paraId="3219AB8E" w14:textId="77777777" w:rsidR="00B916AC" w:rsidRPr="00B916AC" w:rsidRDefault="00B916AC" w:rsidP="00B916AC"/>
          <w:p w14:paraId="1DD72AEC" w14:textId="77777777" w:rsidR="00A7607E" w:rsidRDefault="00B916AC">
            <w:pPr>
              <w:pStyle w:val="SCCLsocParty"/>
            </w:pPr>
            <w:r>
              <w:t>6551450 Manitoba Ltd., Susan Auch Holdings Ltd. and Susan Margaret Auch</w:t>
            </w:r>
            <w:r>
              <w:br/>
            </w:r>
          </w:p>
          <w:p w14:paraId="62966C62" w14:textId="77777777" w:rsidR="00A7607E" w:rsidRDefault="00B916AC">
            <w:pPr>
              <w:pStyle w:val="SCCLsocPartyRole"/>
            </w:pPr>
            <w:r>
              <w:t>Applicants</w:t>
            </w:r>
            <w:r>
              <w:br/>
            </w:r>
          </w:p>
          <w:p w14:paraId="3FC8E4D6" w14:textId="77777777" w:rsidR="00A7607E" w:rsidRDefault="00B916AC">
            <w:pPr>
              <w:pStyle w:val="SCCLsocVersus"/>
            </w:pPr>
            <w:r>
              <w:t>- and -</w:t>
            </w:r>
          </w:p>
          <w:p w14:paraId="18FFBB8A" w14:textId="77777777" w:rsidR="00A7607E" w:rsidRDefault="00A7607E"/>
          <w:p w14:paraId="25CA4FC9" w14:textId="77777777" w:rsidR="00A7607E" w:rsidRDefault="00B916AC">
            <w:pPr>
              <w:pStyle w:val="SCCLsocParty"/>
            </w:pPr>
            <w:r>
              <w:t>Heather Anne Stewart</w:t>
            </w:r>
            <w:r>
              <w:br/>
            </w:r>
          </w:p>
          <w:p w14:paraId="5D63A3C4" w14:textId="77777777" w:rsidR="00A7607E" w:rsidRDefault="00B916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28E768F" w14:textId="77777777" w:rsidR="00824412" w:rsidRPr="006E7BAE" w:rsidRDefault="00824412" w:rsidP="00375294"/>
        </w:tc>
        <w:tc>
          <w:tcPr>
            <w:tcW w:w="2350" w:type="pct"/>
          </w:tcPr>
          <w:p w14:paraId="1985A100" w14:textId="77777777" w:rsidR="00A7607E" w:rsidRDefault="00B916AC">
            <w:pPr>
              <w:pStyle w:val="SCCLsocPrefix"/>
            </w:pPr>
            <w:r>
              <w:t>ENTRE :</w:t>
            </w:r>
          </w:p>
          <w:p w14:paraId="367E4575" w14:textId="77777777" w:rsidR="00B916AC" w:rsidRPr="00B916AC" w:rsidRDefault="00B916AC" w:rsidP="00B916AC"/>
          <w:p w14:paraId="253B65C8" w14:textId="77777777" w:rsidR="00A7607E" w:rsidRDefault="00B916AC">
            <w:pPr>
              <w:pStyle w:val="SCCLsocParty"/>
            </w:pPr>
            <w:r>
              <w:t>6551450 Manitoba Ltd., Susan Auch Holdings Ltd. et Susan Margaret Auch</w:t>
            </w:r>
            <w:r>
              <w:br/>
            </w:r>
          </w:p>
          <w:p w14:paraId="72BC800C" w14:textId="77777777" w:rsidR="00A7607E" w:rsidRDefault="00B916AC">
            <w:pPr>
              <w:pStyle w:val="SCCLsocPartyRole"/>
            </w:pPr>
            <w:r>
              <w:t>Demanderesses</w:t>
            </w:r>
            <w:r>
              <w:br/>
            </w:r>
          </w:p>
          <w:p w14:paraId="448936C2" w14:textId="77777777" w:rsidR="00A7607E" w:rsidRDefault="00B916AC">
            <w:pPr>
              <w:pStyle w:val="SCCLsocVersus"/>
            </w:pPr>
            <w:r>
              <w:t>- et -</w:t>
            </w:r>
          </w:p>
          <w:p w14:paraId="5F06879E" w14:textId="77777777" w:rsidR="00A7607E" w:rsidRDefault="00A7607E"/>
          <w:p w14:paraId="188D9BC2" w14:textId="77777777" w:rsidR="00A7607E" w:rsidRDefault="00B916AC">
            <w:pPr>
              <w:pStyle w:val="SCCLsocParty"/>
            </w:pPr>
            <w:r>
              <w:t>Heather Anne Stewart</w:t>
            </w:r>
            <w:r>
              <w:br/>
            </w:r>
          </w:p>
          <w:p w14:paraId="0B9D0F69" w14:textId="77777777" w:rsidR="00A7607E" w:rsidRDefault="00B916AC">
            <w:pPr>
              <w:pStyle w:val="SCCLsocPartyRole"/>
            </w:pPr>
            <w:r>
              <w:t>Intimée</w:t>
            </w:r>
          </w:p>
        </w:tc>
      </w:tr>
      <w:tr w:rsidR="00824412" w:rsidRPr="006E7BAE" w14:paraId="3D79F3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53888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AA15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0254B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6EF4" w14:paraId="6E9A5BD5" w14:textId="77777777" w:rsidTr="00C173B0">
        <w:tc>
          <w:tcPr>
            <w:tcW w:w="2269" w:type="pct"/>
          </w:tcPr>
          <w:p w14:paraId="0A819C6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5AD585" w14:textId="77777777" w:rsidR="00824412" w:rsidRPr="006E7BAE" w:rsidRDefault="00824412" w:rsidP="00417FB7">
            <w:pPr>
              <w:jc w:val="center"/>
            </w:pPr>
          </w:p>
          <w:p w14:paraId="1CBE1394" w14:textId="56C810A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B916AC">
              <w:t>AI22-30-09802</w:t>
            </w:r>
            <w:r w:rsidR="00B916AC" w:rsidRPr="006E7BAE">
              <w:t>,</w:t>
            </w:r>
            <w:r w:rsidR="00B916AC">
              <w:t xml:space="preserve"> </w:t>
            </w:r>
            <w:r>
              <w:t xml:space="preserve">2023 MBCA 72, </w:t>
            </w:r>
            <w:r w:rsidRPr="006E7BAE">
              <w:t xml:space="preserve">dated </w:t>
            </w:r>
            <w:r>
              <w:t>September 11, 2023</w:t>
            </w:r>
            <w:r w:rsidR="005C0E1B">
              <w:t>,</w:t>
            </w:r>
            <w:r w:rsidRPr="006E7BAE">
              <w:t xml:space="preserve"> is </w:t>
            </w:r>
            <w:r w:rsidR="00AE4A2A">
              <w:t>dismissed with costs</w:t>
            </w:r>
            <w:r w:rsidRPr="006E7BAE">
              <w:t>.</w:t>
            </w:r>
          </w:p>
          <w:p w14:paraId="4301DA73" w14:textId="77777777" w:rsidR="003F6511" w:rsidRDefault="003F6511" w:rsidP="00011960">
            <w:pPr>
              <w:jc w:val="both"/>
            </w:pPr>
          </w:p>
          <w:p w14:paraId="392644C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290EF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30B6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C629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4560AB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08B4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B916AC" w:rsidRPr="006308B4">
              <w:rPr>
                <w:lang w:val="fr-CA"/>
              </w:rPr>
              <w:t>AI22-30-09802</w:t>
            </w:r>
            <w:r w:rsidR="00B916AC" w:rsidRPr="006E7BAE">
              <w:rPr>
                <w:lang w:val="fr-CA"/>
              </w:rPr>
              <w:t xml:space="preserve">, </w:t>
            </w:r>
            <w:r w:rsidRPr="006308B4">
              <w:rPr>
                <w:lang w:val="fr-CA"/>
              </w:rPr>
              <w:t xml:space="preserve">2023 MBCA 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08B4">
              <w:rPr>
                <w:lang w:val="fr-CA"/>
              </w:rPr>
              <w:t>11</w:t>
            </w:r>
            <w:r w:rsidR="00B916AC">
              <w:rPr>
                <w:lang w:val="fr-CA"/>
              </w:rPr>
              <w:t> </w:t>
            </w:r>
            <w:r w:rsidRPr="006308B4">
              <w:rPr>
                <w:lang w:val="fr-CA"/>
              </w:rPr>
              <w:t>septembre</w:t>
            </w:r>
            <w:r w:rsidR="00B916AC">
              <w:rPr>
                <w:lang w:val="fr-CA"/>
              </w:rPr>
              <w:t> </w:t>
            </w:r>
            <w:r w:rsidRPr="006308B4">
              <w:rPr>
                <w:lang w:val="fr-CA"/>
              </w:rPr>
              <w:t>2023</w:t>
            </w:r>
            <w:r w:rsidRPr="006E7BAE">
              <w:rPr>
                <w:lang w:val="fr-CA"/>
              </w:rPr>
              <w:t xml:space="preserve">, est </w:t>
            </w:r>
            <w:r w:rsidR="00AE4A2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C1E0CF" w14:textId="77777777" w:rsidR="009F436C" w:rsidRPr="00D83B8C" w:rsidRDefault="009F436C" w:rsidP="00382FEC">
      <w:pPr>
        <w:rPr>
          <w:lang w:val="fr-CA"/>
        </w:rPr>
      </w:pPr>
    </w:p>
    <w:p w14:paraId="52DA245D" w14:textId="77777777" w:rsidR="009F436C" w:rsidRPr="00D83B8C" w:rsidRDefault="009F436C" w:rsidP="00417FB7">
      <w:pPr>
        <w:jc w:val="center"/>
        <w:rPr>
          <w:lang w:val="fr-CA"/>
        </w:rPr>
      </w:pPr>
    </w:p>
    <w:p w14:paraId="15B1E259" w14:textId="77777777" w:rsidR="009F436C" w:rsidRPr="00D83B8C" w:rsidRDefault="009F436C" w:rsidP="00417FB7">
      <w:pPr>
        <w:jc w:val="center"/>
        <w:rPr>
          <w:lang w:val="fr-CA"/>
        </w:rPr>
      </w:pPr>
    </w:p>
    <w:p w14:paraId="64452CA6" w14:textId="77777777" w:rsidR="009F436C" w:rsidRPr="00D83B8C" w:rsidRDefault="009F436C" w:rsidP="00417FB7">
      <w:pPr>
        <w:jc w:val="center"/>
        <w:rPr>
          <w:lang w:val="fr-CA"/>
        </w:rPr>
      </w:pPr>
    </w:p>
    <w:p w14:paraId="4CCEBE9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734C80" w14:textId="77777777" w:rsidR="003A37CF" w:rsidRPr="00D83B8C" w:rsidRDefault="003A37CF" w:rsidP="00B916A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27DCB" w14:textId="77777777" w:rsidR="00983D48" w:rsidRDefault="00983D48">
      <w:r>
        <w:separator/>
      </w:r>
    </w:p>
  </w:endnote>
  <w:endnote w:type="continuationSeparator" w:id="0">
    <w:p w14:paraId="14B0A95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B7B55" w14:textId="77777777" w:rsidR="00983D48" w:rsidRDefault="00983D48">
      <w:r>
        <w:separator/>
      </w:r>
    </w:p>
  </w:footnote>
  <w:footnote w:type="continuationSeparator" w:id="0">
    <w:p w14:paraId="500740E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19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7EF69A" w14:textId="77777777" w:rsidR="008F53F3" w:rsidRDefault="008F53F3" w:rsidP="008F53F3">
    <w:pPr>
      <w:rPr>
        <w:szCs w:val="24"/>
      </w:rPr>
    </w:pPr>
  </w:p>
  <w:p w14:paraId="6DC749AF" w14:textId="77777777" w:rsidR="008F53F3" w:rsidRDefault="008F53F3" w:rsidP="008F53F3">
    <w:pPr>
      <w:rPr>
        <w:szCs w:val="24"/>
      </w:rPr>
    </w:pPr>
  </w:p>
  <w:p w14:paraId="1162B3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40967</w:t>
    </w:r>
    <w:r>
      <w:rPr>
        <w:szCs w:val="24"/>
      </w:rPr>
      <w:t>     </w:t>
    </w:r>
  </w:p>
  <w:p w14:paraId="1285DD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1C523F" w14:textId="77777777" w:rsidR="0073151A" w:rsidRDefault="0073151A" w:rsidP="0073151A"/>
      <w:p w14:paraId="018C091E" w14:textId="77777777" w:rsidR="0073151A" w:rsidRPr="006E7BAE" w:rsidRDefault="0073151A" w:rsidP="0073151A"/>
      <w:p w14:paraId="74466949" w14:textId="77777777" w:rsidR="0073151A" w:rsidRPr="006E7BAE" w:rsidRDefault="0073151A" w:rsidP="0073151A"/>
      <w:p w14:paraId="4C4207DC" w14:textId="77777777" w:rsidR="0073151A" w:rsidRPr="006E7BAE" w:rsidRDefault="0073151A" w:rsidP="0073151A"/>
      <w:p w14:paraId="1C346F58" w14:textId="77777777" w:rsidR="0073151A" w:rsidRDefault="0073151A" w:rsidP="0073151A"/>
      <w:p w14:paraId="22A05671" w14:textId="77777777" w:rsidR="0073151A" w:rsidRDefault="0073151A" w:rsidP="0073151A"/>
      <w:p w14:paraId="7C20EDDC" w14:textId="77777777" w:rsidR="0073151A" w:rsidRDefault="0073151A" w:rsidP="0073151A"/>
      <w:p w14:paraId="165215B3" w14:textId="77777777" w:rsidR="0073151A" w:rsidRDefault="0073151A" w:rsidP="0073151A"/>
      <w:p w14:paraId="66172268" w14:textId="77777777" w:rsidR="0073151A" w:rsidRDefault="0073151A" w:rsidP="0073151A"/>
      <w:p w14:paraId="208FDA55" w14:textId="77777777" w:rsidR="0073151A" w:rsidRPr="006E7BAE" w:rsidRDefault="0073151A" w:rsidP="0073151A"/>
      <w:p w14:paraId="49B7AD98" w14:textId="77777777" w:rsidR="00ED265D" w:rsidRPr="0073151A" w:rsidRDefault="00593F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6EF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3FC5"/>
    <w:rsid w:val="005C0E1B"/>
    <w:rsid w:val="00612913"/>
    <w:rsid w:val="00614908"/>
    <w:rsid w:val="006308B4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607E"/>
    <w:rsid w:val="00AB4A38"/>
    <w:rsid w:val="00AB5E22"/>
    <w:rsid w:val="00AE2077"/>
    <w:rsid w:val="00AE4A2A"/>
    <w:rsid w:val="00B158E3"/>
    <w:rsid w:val="00B328CD"/>
    <w:rsid w:val="00B408F8"/>
    <w:rsid w:val="00B5078E"/>
    <w:rsid w:val="00B60EDC"/>
    <w:rsid w:val="00B916A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24A0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7CF1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15420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C16D4-8B61-4A0E-98CE-7CB6B4BE2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890EB-2D80-48B3-9010-CD8080689C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3AFA6FC-7946-4ED9-A5AB-E6BFD14EB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2024-04-29T18:14:00Z</dcterms:created>
  <dcterms:modified xsi:type="dcterms:W3CDTF">2024-04-29T18:14:00Z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