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63F2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41061</w:t>
      </w:r>
      <w:r w:rsidR="0016666F" w:rsidRPr="006E7BAE">
        <w:t>     </w:t>
      </w:r>
    </w:p>
    <w:p w14:paraId="4FC1425C" w14:textId="77777777" w:rsidR="009F436C" w:rsidRPr="006E7BAE" w:rsidRDefault="009F436C" w:rsidP="00382FEC"/>
    <w:p w14:paraId="441BAE0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5C4F9EC" w14:textId="77777777" w:rsidTr="00C173B0">
        <w:tc>
          <w:tcPr>
            <w:tcW w:w="2269" w:type="pct"/>
          </w:tcPr>
          <w:p w14:paraId="74F0C80A" w14:textId="77777777" w:rsidR="00417FB7" w:rsidRPr="006E7BAE" w:rsidRDefault="004871FF" w:rsidP="008262A3">
            <w:r>
              <w:t>May 16</w:t>
            </w:r>
            <w:r w:rsidR="00543EDD">
              <w:t>, 2024</w:t>
            </w:r>
          </w:p>
        </w:tc>
        <w:tc>
          <w:tcPr>
            <w:tcW w:w="381" w:type="pct"/>
          </w:tcPr>
          <w:p w14:paraId="543724FD" w14:textId="77777777" w:rsidR="00417FB7" w:rsidRPr="006E7BAE" w:rsidRDefault="00417FB7" w:rsidP="00382FEC"/>
        </w:tc>
        <w:tc>
          <w:tcPr>
            <w:tcW w:w="2350" w:type="pct"/>
          </w:tcPr>
          <w:p w14:paraId="6292D367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4871FF">
              <w:t>16 mai</w:t>
            </w:r>
            <w:r>
              <w:t xml:space="preserve"> 2024</w:t>
            </w:r>
          </w:p>
        </w:tc>
      </w:tr>
      <w:tr w:rsidR="00E12A51" w:rsidRPr="006E7BAE" w14:paraId="7313892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B4B4F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8F469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93E70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0460E3C" w14:textId="77777777" w:rsidTr="00C173B0">
        <w:tc>
          <w:tcPr>
            <w:tcW w:w="2269" w:type="pct"/>
          </w:tcPr>
          <w:p w14:paraId="5F02F2B0" w14:textId="77777777" w:rsidR="00F15549" w:rsidRDefault="00A951E4">
            <w:pPr>
              <w:pStyle w:val="SCCLsocPrefix"/>
            </w:pPr>
            <w:r>
              <w:t>BETWEEN:</w:t>
            </w:r>
          </w:p>
          <w:p w14:paraId="27599C93" w14:textId="77777777" w:rsidR="007E3FD1" w:rsidRPr="007E3FD1" w:rsidRDefault="007E3FD1" w:rsidP="00A753E6"/>
          <w:p w14:paraId="0F2543C6" w14:textId="77777777" w:rsidR="00F15549" w:rsidRDefault="00A951E4">
            <w:pPr>
              <w:pStyle w:val="SCCLsocParty"/>
            </w:pPr>
            <w:r>
              <w:t>Kuldeep Kaur Ahluwalia</w:t>
            </w:r>
            <w:r>
              <w:br/>
            </w:r>
          </w:p>
          <w:p w14:paraId="23A5C3BF" w14:textId="77777777" w:rsidR="00F15549" w:rsidRDefault="00A951E4">
            <w:pPr>
              <w:pStyle w:val="SCCLsocPartyRole"/>
            </w:pPr>
            <w:r>
              <w:t>Applicant</w:t>
            </w:r>
            <w:r>
              <w:br/>
            </w:r>
          </w:p>
          <w:p w14:paraId="29532E6F" w14:textId="77777777" w:rsidR="00F15549" w:rsidRDefault="00A951E4">
            <w:pPr>
              <w:pStyle w:val="SCCLsocVersus"/>
            </w:pPr>
            <w:r>
              <w:t>- and -</w:t>
            </w:r>
          </w:p>
          <w:p w14:paraId="77292D11" w14:textId="77777777" w:rsidR="00F15549" w:rsidRDefault="00F15549"/>
          <w:p w14:paraId="01B2CFBA" w14:textId="77777777" w:rsidR="00F15549" w:rsidRDefault="00A951E4">
            <w:pPr>
              <w:pStyle w:val="SCCLsocParty"/>
            </w:pPr>
            <w:r>
              <w:t>Amrit Pal Singh Ahluwalia</w:t>
            </w:r>
            <w:r>
              <w:br/>
            </w:r>
          </w:p>
          <w:p w14:paraId="43D7D16F" w14:textId="77777777" w:rsidR="00F15549" w:rsidRDefault="00A951E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98A7860" w14:textId="77777777" w:rsidR="00824412" w:rsidRPr="006E7BAE" w:rsidRDefault="00824412" w:rsidP="00375294"/>
        </w:tc>
        <w:tc>
          <w:tcPr>
            <w:tcW w:w="2350" w:type="pct"/>
          </w:tcPr>
          <w:p w14:paraId="00C390F5" w14:textId="77777777" w:rsidR="00F15549" w:rsidRDefault="00A951E4">
            <w:pPr>
              <w:pStyle w:val="SCCLsocPrefix"/>
              <w:rPr>
                <w:lang w:val="fr-CA"/>
              </w:rPr>
            </w:pPr>
            <w:r w:rsidRPr="004871FF">
              <w:rPr>
                <w:lang w:val="fr-CA"/>
              </w:rPr>
              <w:t>ENTRE :</w:t>
            </w:r>
          </w:p>
          <w:p w14:paraId="1561B8B1" w14:textId="77777777" w:rsidR="007E3FD1" w:rsidRPr="007E3FD1" w:rsidRDefault="007E3FD1" w:rsidP="00A753E6">
            <w:pPr>
              <w:rPr>
                <w:lang w:val="fr-CA"/>
              </w:rPr>
            </w:pPr>
          </w:p>
          <w:p w14:paraId="699CAF03" w14:textId="77777777" w:rsidR="00F15549" w:rsidRPr="004871FF" w:rsidRDefault="00A951E4">
            <w:pPr>
              <w:pStyle w:val="SCCLsocParty"/>
              <w:rPr>
                <w:lang w:val="fr-CA"/>
              </w:rPr>
            </w:pPr>
            <w:r w:rsidRPr="004871FF">
              <w:rPr>
                <w:lang w:val="fr-CA"/>
              </w:rPr>
              <w:t>Kuldeep Kaur Ahluwalia</w:t>
            </w:r>
            <w:bookmarkStart w:id="0" w:name="_GoBack"/>
            <w:bookmarkEnd w:id="0"/>
            <w:r w:rsidRPr="004871FF">
              <w:rPr>
                <w:lang w:val="fr-CA"/>
              </w:rPr>
              <w:br/>
            </w:r>
          </w:p>
          <w:p w14:paraId="3AF30625" w14:textId="4D094AE0" w:rsidR="00F15549" w:rsidRPr="004871FF" w:rsidRDefault="00A951E4">
            <w:pPr>
              <w:pStyle w:val="SCCLsocPartyRole"/>
              <w:rPr>
                <w:lang w:val="fr-CA"/>
              </w:rPr>
            </w:pPr>
            <w:r w:rsidRPr="004871FF">
              <w:rPr>
                <w:lang w:val="fr-CA"/>
              </w:rPr>
              <w:t>Demande</w:t>
            </w:r>
            <w:r w:rsidR="007E3FD1">
              <w:rPr>
                <w:lang w:val="fr-CA"/>
              </w:rPr>
              <w:t>resse</w:t>
            </w:r>
            <w:r w:rsidRPr="004871FF">
              <w:rPr>
                <w:lang w:val="fr-CA"/>
              </w:rPr>
              <w:br/>
            </w:r>
          </w:p>
          <w:p w14:paraId="183F88A5" w14:textId="77777777" w:rsidR="00F15549" w:rsidRPr="00A753E6" w:rsidRDefault="00A951E4">
            <w:pPr>
              <w:pStyle w:val="SCCLsocVersus"/>
              <w:rPr>
                <w:lang w:val="fr-CA"/>
              </w:rPr>
            </w:pPr>
            <w:r w:rsidRPr="00A753E6">
              <w:rPr>
                <w:lang w:val="fr-CA"/>
              </w:rPr>
              <w:t>- et -</w:t>
            </w:r>
          </w:p>
          <w:p w14:paraId="5869D531" w14:textId="77777777" w:rsidR="00F15549" w:rsidRPr="00A753E6" w:rsidRDefault="00F15549">
            <w:pPr>
              <w:rPr>
                <w:lang w:val="fr-CA"/>
              </w:rPr>
            </w:pPr>
          </w:p>
          <w:p w14:paraId="6F249BEE" w14:textId="77777777" w:rsidR="00F15549" w:rsidRDefault="00A951E4">
            <w:pPr>
              <w:pStyle w:val="SCCLsocParty"/>
            </w:pPr>
            <w:r>
              <w:t>Amrit Pal Singh Ahluwalia</w:t>
            </w:r>
            <w:r>
              <w:br/>
            </w:r>
          </w:p>
          <w:p w14:paraId="6A7EDF36" w14:textId="788A59CD" w:rsidR="00F15549" w:rsidRDefault="00A951E4">
            <w:pPr>
              <w:pStyle w:val="SCCLsocPartyRole"/>
            </w:pPr>
            <w:r>
              <w:t>Intimé</w:t>
            </w:r>
          </w:p>
        </w:tc>
      </w:tr>
      <w:tr w:rsidR="00824412" w:rsidRPr="006E7BAE" w14:paraId="480D5C2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A9CD1B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25282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812FA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753E6" w14:paraId="5A8640C0" w14:textId="77777777" w:rsidTr="00C173B0">
        <w:tc>
          <w:tcPr>
            <w:tcW w:w="2269" w:type="pct"/>
          </w:tcPr>
          <w:p w14:paraId="4395192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9F22CCE" w14:textId="77777777" w:rsidR="00824412" w:rsidRPr="006E7BAE" w:rsidRDefault="00824412" w:rsidP="00417FB7">
            <w:pPr>
              <w:jc w:val="center"/>
            </w:pPr>
          </w:p>
          <w:p w14:paraId="6AADB38C" w14:textId="00CDF857" w:rsidR="00824412" w:rsidRDefault="00A951E4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4871FF">
              <w:t>C70439</w:t>
            </w:r>
            <w:r w:rsidR="004871FF" w:rsidRPr="006E7BAE">
              <w:t xml:space="preserve">, </w:t>
            </w:r>
            <w:r w:rsidR="00824412">
              <w:t xml:space="preserve">2023 ONCA 476, </w:t>
            </w:r>
            <w:r w:rsidR="00824412" w:rsidRPr="006E7BAE">
              <w:t xml:space="preserve">dated </w:t>
            </w:r>
            <w:r w:rsidR="00824412">
              <w:t>July 7, 2023</w:t>
            </w:r>
            <w:r w:rsidR="007E3FD1">
              <w:t>,</w:t>
            </w:r>
            <w:r w:rsidR="00824412" w:rsidRPr="006E7BAE">
              <w:t xml:space="preserve"> is </w:t>
            </w:r>
            <w:r>
              <w:t>granted.</w:t>
            </w:r>
          </w:p>
          <w:p w14:paraId="24CE0476" w14:textId="77777777" w:rsidR="003F6511" w:rsidRDefault="003F6511" w:rsidP="00011960">
            <w:pPr>
              <w:jc w:val="both"/>
            </w:pPr>
          </w:p>
          <w:p w14:paraId="0E8DED5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5D737E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C89CC6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D73599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D3FFAD3" w14:textId="6EA3F2EC" w:rsidR="003F6511" w:rsidRPr="006E7BAE" w:rsidRDefault="00A951E4" w:rsidP="00C0126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</w:t>
            </w:r>
            <w:r w:rsidR="00C01260">
              <w:rPr>
                <w:lang w:val="fr-CA"/>
              </w:rPr>
              <w:t xml:space="preserve">de signification et de dépôt de </w:t>
            </w:r>
            <w:r>
              <w:rPr>
                <w:lang w:val="fr-CA"/>
              </w:rPr>
              <w:t xml:space="preserve">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871F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4871FF" w:rsidRPr="004871FF">
              <w:rPr>
                <w:lang w:val="fr-CA"/>
              </w:rPr>
              <w:t>C70439</w:t>
            </w:r>
            <w:r w:rsidR="004871FF" w:rsidRPr="006E7BAE">
              <w:rPr>
                <w:lang w:val="fr-CA"/>
              </w:rPr>
              <w:t xml:space="preserve">, </w:t>
            </w:r>
            <w:r w:rsidR="00824412" w:rsidRPr="004871FF">
              <w:rPr>
                <w:lang w:val="fr-CA"/>
              </w:rPr>
              <w:t xml:space="preserve">2023 ONCA 476,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871FF">
              <w:rPr>
                <w:lang w:val="fr-CA"/>
              </w:rPr>
              <w:t>7 juillet 2023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accueillie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B6EE641" w14:textId="77777777" w:rsidR="009F436C" w:rsidRPr="00D83B8C" w:rsidRDefault="009F436C" w:rsidP="00382FEC">
      <w:pPr>
        <w:rPr>
          <w:lang w:val="fr-CA"/>
        </w:rPr>
      </w:pPr>
    </w:p>
    <w:p w14:paraId="18844A05" w14:textId="77777777" w:rsidR="009F436C" w:rsidRDefault="009F436C" w:rsidP="00417FB7">
      <w:pPr>
        <w:jc w:val="center"/>
        <w:rPr>
          <w:lang w:val="fr-CA"/>
        </w:rPr>
      </w:pPr>
    </w:p>
    <w:p w14:paraId="261865C7" w14:textId="77777777" w:rsidR="004871FF" w:rsidRDefault="004871FF" w:rsidP="00417FB7">
      <w:pPr>
        <w:jc w:val="center"/>
        <w:rPr>
          <w:lang w:val="fr-CA"/>
        </w:rPr>
      </w:pPr>
    </w:p>
    <w:p w14:paraId="11055378" w14:textId="77777777" w:rsidR="004871FF" w:rsidRDefault="004871FF" w:rsidP="00417FB7">
      <w:pPr>
        <w:jc w:val="center"/>
        <w:rPr>
          <w:lang w:val="fr-CA"/>
        </w:rPr>
      </w:pPr>
    </w:p>
    <w:p w14:paraId="145FE3B6" w14:textId="77777777" w:rsidR="004871FF" w:rsidRPr="00D83B8C" w:rsidRDefault="004871FF" w:rsidP="00417FB7">
      <w:pPr>
        <w:jc w:val="center"/>
        <w:rPr>
          <w:lang w:val="fr-CA"/>
        </w:rPr>
      </w:pPr>
    </w:p>
    <w:p w14:paraId="3DAF6AAD" w14:textId="77777777" w:rsidR="009F436C" w:rsidRPr="00D83B8C" w:rsidRDefault="009F436C" w:rsidP="00417FB7">
      <w:pPr>
        <w:jc w:val="center"/>
        <w:rPr>
          <w:lang w:val="fr-CA"/>
        </w:rPr>
      </w:pPr>
    </w:p>
    <w:p w14:paraId="0D9C331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C617EDB" w14:textId="77777777" w:rsidR="003A37CF" w:rsidRPr="00D83B8C" w:rsidRDefault="003A37CF" w:rsidP="004871FF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37A63" w14:textId="77777777" w:rsidR="00983D48" w:rsidRDefault="00983D48">
      <w:r>
        <w:separator/>
      </w:r>
    </w:p>
  </w:endnote>
  <w:endnote w:type="continuationSeparator" w:id="0">
    <w:p w14:paraId="483B0D6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E5419" w14:textId="77777777" w:rsidR="00983D48" w:rsidRDefault="00983D48">
      <w:r>
        <w:separator/>
      </w:r>
    </w:p>
  </w:footnote>
  <w:footnote w:type="continuationSeparator" w:id="0">
    <w:p w14:paraId="14ACF86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9ECA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382C1F" w14:textId="77777777" w:rsidR="008F53F3" w:rsidRDefault="008F53F3" w:rsidP="008F53F3">
    <w:pPr>
      <w:rPr>
        <w:szCs w:val="24"/>
      </w:rPr>
    </w:pPr>
  </w:p>
  <w:p w14:paraId="610151E3" w14:textId="77777777" w:rsidR="008F53F3" w:rsidRDefault="008F53F3" w:rsidP="008F53F3">
    <w:pPr>
      <w:rPr>
        <w:szCs w:val="24"/>
      </w:rPr>
    </w:pPr>
  </w:p>
  <w:p w14:paraId="0AAF6D4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41061</w:t>
    </w:r>
    <w:r>
      <w:rPr>
        <w:szCs w:val="24"/>
      </w:rPr>
      <w:t>     </w:t>
    </w:r>
  </w:p>
  <w:p w14:paraId="06FEE66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DC28FFB" w14:textId="77777777" w:rsidR="0073151A" w:rsidRDefault="0073151A" w:rsidP="0073151A"/>
      <w:p w14:paraId="7C1A459B" w14:textId="77777777" w:rsidR="0073151A" w:rsidRPr="006E7BAE" w:rsidRDefault="0073151A" w:rsidP="0073151A"/>
      <w:p w14:paraId="16ED38B5" w14:textId="77777777" w:rsidR="0073151A" w:rsidRPr="006E7BAE" w:rsidRDefault="0073151A" w:rsidP="0073151A"/>
      <w:p w14:paraId="25A532B9" w14:textId="77777777" w:rsidR="0073151A" w:rsidRPr="006E7BAE" w:rsidRDefault="0073151A" w:rsidP="0073151A"/>
      <w:p w14:paraId="4D97BB2C" w14:textId="77777777" w:rsidR="0073151A" w:rsidRDefault="0073151A" w:rsidP="0073151A"/>
      <w:p w14:paraId="50F46A43" w14:textId="77777777" w:rsidR="0073151A" w:rsidRDefault="0073151A" w:rsidP="0073151A"/>
      <w:p w14:paraId="4B9D8007" w14:textId="77777777" w:rsidR="0073151A" w:rsidRDefault="0073151A" w:rsidP="0073151A"/>
      <w:p w14:paraId="744577C3" w14:textId="77777777" w:rsidR="0073151A" w:rsidRDefault="0073151A" w:rsidP="0073151A"/>
      <w:p w14:paraId="28107146" w14:textId="77777777" w:rsidR="0073151A" w:rsidRDefault="0073151A" w:rsidP="0073151A"/>
      <w:p w14:paraId="19D6409B" w14:textId="77777777" w:rsidR="0073151A" w:rsidRPr="006E7BAE" w:rsidRDefault="0073151A" w:rsidP="0073151A"/>
      <w:p w14:paraId="4B793A4C" w14:textId="77777777" w:rsidR="00ED265D" w:rsidRPr="0073151A" w:rsidRDefault="00F302D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16DBB"/>
    <w:rsid w:val="000306C6"/>
    <w:rsid w:val="0003701B"/>
    <w:rsid w:val="0004338D"/>
    <w:rsid w:val="00054D01"/>
    <w:rsid w:val="00056F4E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253C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71F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3FD1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53E6"/>
    <w:rsid w:val="00A951E4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1260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5549"/>
    <w:rsid w:val="00F1759D"/>
    <w:rsid w:val="00F20569"/>
    <w:rsid w:val="00F302DC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C971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15514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91066-3488-4FDA-9496-1F93BAC6939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641CA3C-EBF6-4FEC-B9CC-862CC94FD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A63E34-5F88-4D1E-B7D6-6A47B582D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2024-05-14T12:42:00Z</dcterms:created>
  <dcterms:modified xsi:type="dcterms:W3CDTF">2024-05-14T12:42:00Z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