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BF8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41094</w:t>
      </w:r>
      <w:r w:rsidR="0016666F" w:rsidRPr="006E7BAE">
        <w:t>     </w:t>
      </w:r>
    </w:p>
    <w:p w14:paraId="71D2D94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DBFA55" w14:textId="77777777" w:rsidTr="00C173B0">
        <w:tc>
          <w:tcPr>
            <w:tcW w:w="2269" w:type="pct"/>
          </w:tcPr>
          <w:p w14:paraId="40E71E70" w14:textId="77777777" w:rsidR="00417FB7" w:rsidRPr="006E7BAE" w:rsidRDefault="00543EDD" w:rsidP="008262A3">
            <w:r>
              <w:t xml:space="preserve">June </w:t>
            </w:r>
            <w:r w:rsidR="009535AF">
              <w:t>27</w:t>
            </w:r>
            <w:r>
              <w:t>, 2024</w:t>
            </w:r>
          </w:p>
        </w:tc>
        <w:tc>
          <w:tcPr>
            <w:tcW w:w="381" w:type="pct"/>
          </w:tcPr>
          <w:p w14:paraId="7D8782D4" w14:textId="77777777" w:rsidR="00417FB7" w:rsidRPr="006E7BAE" w:rsidRDefault="00417FB7" w:rsidP="00382FEC"/>
        </w:tc>
        <w:tc>
          <w:tcPr>
            <w:tcW w:w="2350" w:type="pct"/>
          </w:tcPr>
          <w:p w14:paraId="52B2FE8B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9535AF">
              <w:t>27</w:t>
            </w:r>
            <w:r>
              <w:t xml:space="preserve"> juin 2024</w:t>
            </w:r>
          </w:p>
        </w:tc>
      </w:tr>
      <w:tr w:rsidR="00E12A51" w:rsidRPr="006E7BAE" w14:paraId="1238B0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1F4E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15F9A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17418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46CA6" w14:paraId="0249791D" w14:textId="77777777" w:rsidTr="00C173B0">
        <w:tc>
          <w:tcPr>
            <w:tcW w:w="2269" w:type="pct"/>
          </w:tcPr>
          <w:p w14:paraId="23D53924" w14:textId="77777777" w:rsidR="00A866C1" w:rsidRDefault="00A866C1"/>
          <w:p w14:paraId="45FDD100" w14:textId="07B889BF" w:rsidR="00A866C1" w:rsidRDefault="005A71E5" w:rsidP="00046CA6">
            <w:pPr>
              <w:pStyle w:val="SCCLsocPrefix"/>
              <w:tabs>
                <w:tab w:val="center" w:pos="2066"/>
              </w:tabs>
            </w:pPr>
            <w:r>
              <w:t>BETWEEN:</w:t>
            </w:r>
            <w:r w:rsidR="003B43ED">
              <w:tab/>
            </w:r>
          </w:p>
          <w:p w14:paraId="4D891637" w14:textId="77777777" w:rsidR="003B43ED" w:rsidRPr="00AB3495" w:rsidRDefault="003B43ED" w:rsidP="00046CA6"/>
          <w:p w14:paraId="3547CC4F" w14:textId="77777777" w:rsidR="00A866C1" w:rsidRDefault="005A71E5">
            <w:pPr>
              <w:pStyle w:val="SCCLsocParty"/>
            </w:pPr>
            <w:r>
              <w:t>Kieran Devine</w:t>
            </w:r>
            <w:r>
              <w:br/>
            </w:r>
          </w:p>
          <w:p w14:paraId="1E75CE57" w14:textId="77777777" w:rsidR="00A866C1" w:rsidRDefault="005A71E5">
            <w:pPr>
              <w:pStyle w:val="SCCLsocPartyRole"/>
            </w:pPr>
            <w:r>
              <w:t>Applicant</w:t>
            </w:r>
            <w:r>
              <w:br/>
            </w:r>
          </w:p>
          <w:p w14:paraId="287998B4" w14:textId="77777777" w:rsidR="00A866C1" w:rsidRDefault="005A71E5">
            <w:pPr>
              <w:pStyle w:val="SCCLsocVersus"/>
            </w:pPr>
            <w:r>
              <w:t>- and -</w:t>
            </w:r>
          </w:p>
          <w:p w14:paraId="5BE3F49A" w14:textId="77777777" w:rsidR="00A866C1" w:rsidRDefault="00A866C1"/>
          <w:p w14:paraId="532B8F29" w14:textId="77777777" w:rsidR="00A866C1" w:rsidRDefault="005A71E5">
            <w:pPr>
              <w:pStyle w:val="SCCLsocParty"/>
            </w:pPr>
            <w:r>
              <w:t>His Majesty the King</w:t>
            </w:r>
            <w:r>
              <w:br/>
            </w:r>
          </w:p>
          <w:p w14:paraId="49200238" w14:textId="77777777" w:rsidR="00A866C1" w:rsidRDefault="005A71E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C01EE84" w14:textId="77777777" w:rsidR="00824412" w:rsidRPr="006E7BAE" w:rsidRDefault="00824412" w:rsidP="00375294"/>
        </w:tc>
        <w:tc>
          <w:tcPr>
            <w:tcW w:w="2350" w:type="pct"/>
          </w:tcPr>
          <w:p w14:paraId="2128256E" w14:textId="77777777" w:rsidR="00A866C1" w:rsidRDefault="00A866C1"/>
          <w:p w14:paraId="1C30C0F5" w14:textId="77777777" w:rsidR="00A866C1" w:rsidRDefault="005A71E5">
            <w:pPr>
              <w:pStyle w:val="SCCLsocPrefix"/>
              <w:rPr>
                <w:lang w:val="fr-CA"/>
              </w:rPr>
            </w:pPr>
            <w:r w:rsidRPr="009535AF">
              <w:rPr>
                <w:lang w:val="fr-CA"/>
              </w:rPr>
              <w:t>ENTRE :</w:t>
            </w:r>
          </w:p>
          <w:p w14:paraId="1F260DCE" w14:textId="77777777" w:rsidR="003B43ED" w:rsidRPr="00AB3495" w:rsidRDefault="003B43ED" w:rsidP="00046CA6">
            <w:pPr>
              <w:rPr>
                <w:lang w:val="fr-CA"/>
              </w:rPr>
            </w:pPr>
          </w:p>
          <w:p w14:paraId="1567423C" w14:textId="77777777" w:rsidR="00A866C1" w:rsidRPr="009535AF" w:rsidRDefault="005A71E5">
            <w:pPr>
              <w:pStyle w:val="SCCLsocParty"/>
              <w:rPr>
                <w:lang w:val="fr-CA"/>
              </w:rPr>
            </w:pPr>
            <w:r w:rsidRPr="009535AF">
              <w:rPr>
                <w:lang w:val="fr-CA"/>
              </w:rPr>
              <w:t>Kieran Devine</w:t>
            </w:r>
            <w:r w:rsidRPr="009535AF">
              <w:rPr>
                <w:lang w:val="fr-CA"/>
              </w:rPr>
              <w:br/>
            </w:r>
          </w:p>
          <w:p w14:paraId="3564B95C" w14:textId="77777777" w:rsidR="00A866C1" w:rsidRPr="009535AF" w:rsidRDefault="005A71E5">
            <w:pPr>
              <w:pStyle w:val="SCCLsocPartyRole"/>
              <w:rPr>
                <w:lang w:val="fr-CA"/>
              </w:rPr>
            </w:pPr>
            <w:r w:rsidRPr="009535AF">
              <w:rPr>
                <w:lang w:val="fr-CA"/>
              </w:rPr>
              <w:t>Demandeur</w:t>
            </w:r>
            <w:r w:rsidRPr="009535AF">
              <w:rPr>
                <w:lang w:val="fr-CA"/>
              </w:rPr>
              <w:br/>
            </w:r>
          </w:p>
          <w:p w14:paraId="7427D5C9" w14:textId="77777777" w:rsidR="00A866C1" w:rsidRPr="009535AF" w:rsidRDefault="005A71E5">
            <w:pPr>
              <w:pStyle w:val="SCCLsocVersus"/>
              <w:rPr>
                <w:lang w:val="fr-CA"/>
              </w:rPr>
            </w:pPr>
            <w:r w:rsidRPr="009535AF">
              <w:rPr>
                <w:lang w:val="fr-CA"/>
              </w:rPr>
              <w:t>- et -</w:t>
            </w:r>
          </w:p>
          <w:p w14:paraId="37417848" w14:textId="77777777" w:rsidR="00A866C1" w:rsidRPr="009535AF" w:rsidRDefault="00A866C1">
            <w:pPr>
              <w:rPr>
                <w:lang w:val="fr-CA"/>
              </w:rPr>
            </w:pPr>
          </w:p>
          <w:p w14:paraId="65B02A29" w14:textId="77777777" w:rsidR="00A866C1" w:rsidRPr="009535AF" w:rsidRDefault="005A71E5">
            <w:pPr>
              <w:pStyle w:val="SCCLsocParty"/>
              <w:rPr>
                <w:lang w:val="fr-CA"/>
              </w:rPr>
            </w:pPr>
            <w:r w:rsidRPr="009535AF">
              <w:rPr>
                <w:lang w:val="fr-CA"/>
              </w:rPr>
              <w:t>Sa Majesté le Roi</w:t>
            </w:r>
            <w:r w:rsidRPr="009535AF">
              <w:rPr>
                <w:lang w:val="fr-CA"/>
              </w:rPr>
              <w:br/>
            </w:r>
          </w:p>
          <w:p w14:paraId="324E5617" w14:textId="77777777" w:rsidR="00A866C1" w:rsidRPr="00046CA6" w:rsidRDefault="005A71E5">
            <w:pPr>
              <w:pStyle w:val="SCCLsocPartyRole"/>
              <w:rPr>
                <w:lang w:val="fr-CA"/>
              </w:rPr>
            </w:pPr>
            <w:r w:rsidRPr="00046CA6">
              <w:rPr>
                <w:lang w:val="fr-CA"/>
              </w:rPr>
              <w:t>Intimé</w:t>
            </w:r>
          </w:p>
        </w:tc>
      </w:tr>
      <w:tr w:rsidR="00824412" w:rsidRPr="00046CA6" w14:paraId="406AE7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B80F52" w14:textId="77777777" w:rsidR="00824412" w:rsidRPr="00046CA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30A910" w14:textId="77777777" w:rsidR="00824412" w:rsidRPr="00046CA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4D2A75A" w14:textId="77777777" w:rsidR="00824412" w:rsidRPr="00046CA6" w:rsidRDefault="00824412" w:rsidP="00B408F8">
            <w:pPr>
              <w:rPr>
                <w:lang w:val="fr-CA"/>
              </w:rPr>
            </w:pPr>
          </w:p>
        </w:tc>
      </w:tr>
      <w:tr w:rsidR="00824412" w:rsidRPr="00046CA6" w14:paraId="71A6C5DE" w14:textId="77777777" w:rsidTr="00C173B0">
        <w:tc>
          <w:tcPr>
            <w:tcW w:w="2269" w:type="pct"/>
          </w:tcPr>
          <w:p w14:paraId="604703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4D322A" w14:textId="77777777" w:rsidR="00824412" w:rsidRPr="006E7BAE" w:rsidRDefault="00824412" w:rsidP="00417FB7">
            <w:pPr>
              <w:jc w:val="center"/>
            </w:pPr>
          </w:p>
          <w:p w14:paraId="6F8A3552" w14:textId="09B771F3" w:rsidR="00824412" w:rsidRDefault="003B43ED" w:rsidP="00011960">
            <w:pPr>
              <w:jc w:val="both"/>
            </w:pPr>
            <w:r>
              <w:t>P</w:t>
            </w:r>
            <w:r w:rsidR="005F7073">
              <w:t>ursuant to Rule 6(1)</w:t>
            </w:r>
            <w:r>
              <w:t xml:space="preserve"> of the </w:t>
            </w:r>
            <w:r w:rsidRPr="00046CA6">
              <w:rPr>
                <w:i/>
              </w:rPr>
              <w:t>Rules of the Supreme Court of Canada</w:t>
            </w:r>
            <w:r>
              <w:t>, the time to</w:t>
            </w:r>
            <w:r w:rsidR="000E2A6A">
              <w:t xml:space="preserve"> file the reply is extended to March 4, 2024</w:t>
            </w:r>
            <w:r w:rsidR="005F7073">
              <w:t xml:space="preserve">. </w:t>
            </w:r>
            <w:r w:rsidR="000E2A6A" w:rsidRPr="00046CA6">
              <w:t xml:space="preserve">Pursuant to Rule 8(1) of the </w:t>
            </w:r>
            <w:r w:rsidR="000E2A6A" w:rsidRPr="00046CA6">
              <w:rPr>
                <w:i/>
              </w:rPr>
              <w:t>Rules of the Supreme Court of Canada</w:t>
            </w:r>
            <w:r w:rsidR="000E2A6A" w:rsidRPr="00046CA6">
              <w:t xml:space="preserve">, </w:t>
            </w:r>
            <w:r w:rsidR="003A5D29" w:rsidRPr="00046CA6">
              <w:t>the ap</w:t>
            </w:r>
            <w:r w:rsidR="00D1217A" w:rsidRPr="00046CA6">
              <w:t>plicant i</w:t>
            </w:r>
            <w:r w:rsidR="003A5D29" w:rsidRPr="00046CA6">
              <w:t xml:space="preserve">s dispensed with </w:t>
            </w:r>
            <w:r w:rsidR="000E2A6A" w:rsidRPr="00046CA6">
              <w:t xml:space="preserve">the </w:t>
            </w:r>
            <w:r w:rsidR="00B82412" w:rsidRPr="00046CA6">
              <w:t>service of the motion for directions.</w:t>
            </w:r>
            <w:r w:rsidR="00B82412">
              <w:t xml:space="preserve"> </w:t>
            </w:r>
            <w:r w:rsidR="005F7073">
              <w:t xml:space="preserve">The motion for directions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 xml:space="preserve">A-200-23, </w:t>
            </w:r>
            <w:r w:rsidR="00D1217A" w:rsidRPr="00046CA6">
              <w:rPr>
                <w:rStyle w:val="Hyperlink"/>
                <w:color w:val="auto"/>
                <w:u w:val="none"/>
              </w:rPr>
              <w:t>2023 FCA 223</w:t>
            </w:r>
            <w:r w:rsidR="00824412" w:rsidRPr="006E7BAE">
              <w:t xml:space="preserve">, dated </w:t>
            </w:r>
            <w:r w:rsidR="00824412">
              <w:t>November 15, 2023</w:t>
            </w:r>
            <w:r w:rsidR="00D1217A">
              <w:t>,</w:t>
            </w:r>
            <w:r w:rsidR="00824412" w:rsidRPr="006E7BAE">
              <w:t xml:space="preserve"> is </w:t>
            </w:r>
            <w:r w:rsidR="005F7073">
              <w:t>dismissed.</w:t>
            </w:r>
          </w:p>
          <w:p w14:paraId="242C703E" w14:textId="77777777" w:rsidR="003F6511" w:rsidRDefault="003F6511" w:rsidP="00011960">
            <w:pPr>
              <w:jc w:val="both"/>
            </w:pPr>
          </w:p>
          <w:p w14:paraId="57DAD24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C149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1D5D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BAA43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F596CC" w14:textId="5A887F83" w:rsidR="003F6511" w:rsidRPr="006E7BAE" w:rsidRDefault="000E2A6A" w:rsidP="00AB349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B82412" w:rsidRPr="00B82412">
              <w:rPr>
                <w:lang w:val="fr-CA"/>
              </w:rPr>
              <w:t xml:space="preserve">onformément à </w:t>
            </w:r>
            <w:r>
              <w:rPr>
                <w:lang w:val="fr-CA"/>
              </w:rPr>
              <w:t>la règle 6(1)</w:t>
            </w:r>
            <w:r w:rsidR="00B82412" w:rsidRPr="00B82412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des </w:t>
            </w:r>
            <w:r w:rsidRPr="00046CA6">
              <w:rPr>
                <w:i/>
                <w:lang w:val="fr-CA"/>
              </w:rPr>
              <w:t>Règles de la Cour suprême du Canada</w:t>
            </w:r>
            <w:r>
              <w:rPr>
                <w:lang w:val="fr-CA"/>
              </w:rPr>
              <w:t>, le délai pour le dépôt de la réplique est prorogé jusqu’au 4 mars 2024</w:t>
            </w:r>
            <w:r w:rsidR="00B82412" w:rsidRPr="00B82412">
              <w:rPr>
                <w:lang w:val="fr-CA"/>
              </w:rPr>
              <w:t xml:space="preserve">. </w:t>
            </w:r>
            <w:r w:rsidR="003A5D29" w:rsidRPr="00046CA6">
              <w:rPr>
                <w:lang w:val="fr-CA"/>
              </w:rPr>
              <w:t xml:space="preserve">Conformément à la règle 8(1) des </w:t>
            </w:r>
            <w:r w:rsidR="003A5D29" w:rsidRPr="00046CA6">
              <w:rPr>
                <w:i/>
                <w:lang w:val="fr-CA"/>
              </w:rPr>
              <w:t>Règles de la Cour suprême du Canada</w:t>
            </w:r>
            <w:r w:rsidR="003A5D29" w:rsidRPr="00046CA6">
              <w:rPr>
                <w:lang w:val="fr-CA"/>
              </w:rPr>
              <w:t xml:space="preserve">, le demandeur est dispensé de la signification </w:t>
            </w:r>
            <w:r w:rsidR="00D1217A" w:rsidRPr="00046CA6">
              <w:rPr>
                <w:lang w:val="fr-CA"/>
              </w:rPr>
              <w:t>de la requête pour directives</w:t>
            </w:r>
            <w:r w:rsidR="00B82412" w:rsidRPr="00046CA6">
              <w:rPr>
                <w:lang w:val="fr-CA"/>
              </w:rPr>
              <w:t>.</w:t>
            </w:r>
            <w:r w:rsidR="00B82412" w:rsidRPr="00B82412">
              <w:rPr>
                <w:lang w:val="fr-CA"/>
              </w:rPr>
              <w:t xml:space="preserve"> La </w:t>
            </w:r>
            <w:r w:rsidR="00AB3495">
              <w:rPr>
                <w:lang w:val="fr-CA"/>
              </w:rPr>
              <w:t>requête pour</w:t>
            </w:r>
            <w:r w:rsidR="00B82412" w:rsidRPr="00B82412">
              <w:rPr>
                <w:lang w:val="fr-CA"/>
              </w:rPr>
              <w:t xml:space="preserve"> directives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535AF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535AF">
              <w:rPr>
                <w:lang w:val="fr-CA"/>
              </w:rPr>
              <w:t xml:space="preserve">A-200-23, </w:t>
            </w:r>
            <w:r w:rsidR="00D1217A" w:rsidRPr="00046CA6">
              <w:rPr>
                <w:rStyle w:val="Hyperlink"/>
                <w:color w:val="auto"/>
                <w:u w:val="none"/>
                <w:lang w:val="fr-CA"/>
              </w:rPr>
              <w:t>2023 FCA 223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535AF">
              <w:rPr>
                <w:lang w:val="fr-CA"/>
              </w:rPr>
              <w:t>15 novembre 2023</w:t>
            </w:r>
            <w:r w:rsidR="00824412" w:rsidRPr="006E7BAE">
              <w:rPr>
                <w:lang w:val="fr-CA"/>
              </w:rPr>
              <w:t xml:space="preserve">, est </w:t>
            </w:r>
            <w:r w:rsidR="00B82412" w:rsidRPr="00B82412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01CF39" w14:textId="77777777" w:rsidR="009F436C" w:rsidRPr="00D83B8C" w:rsidRDefault="009F436C" w:rsidP="00382FEC">
      <w:pPr>
        <w:rPr>
          <w:lang w:val="fr-CA"/>
        </w:rPr>
      </w:pPr>
    </w:p>
    <w:p w14:paraId="2E77796D" w14:textId="77777777" w:rsidR="009F436C" w:rsidRPr="00B82412" w:rsidRDefault="009F436C" w:rsidP="00B82412">
      <w:pPr>
        <w:rPr>
          <w:lang w:val="fr-CA"/>
        </w:rPr>
      </w:pPr>
    </w:p>
    <w:p w14:paraId="387A1B85" w14:textId="77777777" w:rsidR="009F436C" w:rsidRPr="00B82412" w:rsidRDefault="009F436C" w:rsidP="00417FB7">
      <w:pPr>
        <w:jc w:val="center"/>
        <w:rPr>
          <w:lang w:val="fr-CA"/>
        </w:rPr>
      </w:pPr>
    </w:p>
    <w:p w14:paraId="1CDE29A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F1014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46CA6">
      <w:headerReference w:type="default" r:id="rId9"/>
      <w:headerReference w:type="first" r:id="rId10"/>
      <w:type w:val="continuous"/>
      <w:pgSz w:w="12240" w:h="15840"/>
      <w:pgMar w:top="720" w:right="1440" w:bottom="720" w:left="1440" w:header="113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7EDEB" w14:textId="77777777" w:rsidR="00EE33B4" w:rsidRDefault="00EE33B4">
      <w:r>
        <w:separator/>
      </w:r>
    </w:p>
  </w:endnote>
  <w:endnote w:type="continuationSeparator" w:id="0">
    <w:p w14:paraId="0B1F0CD7" w14:textId="77777777" w:rsidR="00EE33B4" w:rsidRDefault="00EE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30BBD" w14:textId="77777777" w:rsidR="00EE33B4" w:rsidRDefault="00EE33B4">
      <w:r>
        <w:separator/>
      </w:r>
    </w:p>
  </w:footnote>
  <w:footnote w:type="continuationSeparator" w:id="0">
    <w:p w14:paraId="57B622F5" w14:textId="77777777" w:rsidR="00EE33B4" w:rsidRDefault="00EE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AEB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46CA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36A8F2" w14:textId="77777777" w:rsidR="008F53F3" w:rsidRDefault="008F53F3" w:rsidP="008F53F3">
    <w:pPr>
      <w:rPr>
        <w:szCs w:val="24"/>
      </w:rPr>
    </w:pPr>
  </w:p>
  <w:p w14:paraId="6FFC3449" w14:textId="77777777" w:rsidR="008F53F3" w:rsidRDefault="008F53F3" w:rsidP="008F53F3">
    <w:pPr>
      <w:rPr>
        <w:szCs w:val="24"/>
      </w:rPr>
    </w:pPr>
  </w:p>
  <w:p w14:paraId="396ED5C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41094</w:t>
    </w:r>
    <w:r>
      <w:rPr>
        <w:szCs w:val="24"/>
      </w:rPr>
      <w:t>     </w:t>
    </w:r>
  </w:p>
  <w:p w14:paraId="6C0BCD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75B7F2" w14:textId="77777777" w:rsidR="0073151A" w:rsidRDefault="0073151A" w:rsidP="0073151A"/>
      <w:p w14:paraId="471E801A" w14:textId="77777777" w:rsidR="0073151A" w:rsidRPr="006E7BAE" w:rsidRDefault="0073151A" w:rsidP="0073151A"/>
      <w:p w14:paraId="78254055" w14:textId="77777777" w:rsidR="0073151A" w:rsidRPr="006E7BAE" w:rsidRDefault="0073151A" w:rsidP="0073151A"/>
      <w:p w14:paraId="4821E361" w14:textId="77777777" w:rsidR="0073151A" w:rsidRPr="006E7BAE" w:rsidRDefault="0073151A" w:rsidP="0073151A"/>
      <w:p w14:paraId="571CECA9" w14:textId="77777777" w:rsidR="0073151A" w:rsidRDefault="0073151A" w:rsidP="0073151A"/>
      <w:p w14:paraId="0BAFE2DE" w14:textId="77777777" w:rsidR="0073151A" w:rsidRDefault="0073151A" w:rsidP="0073151A"/>
      <w:p w14:paraId="759F1F75" w14:textId="77777777" w:rsidR="0073151A" w:rsidRDefault="0073151A" w:rsidP="0073151A"/>
      <w:p w14:paraId="7486D046" w14:textId="77777777" w:rsidR="0073151A" w:rsidRDefault="0073151A" w:rsidP="0073151A"/>
      <w:p w14:paraId="72F10889" w14:textId="77777777" w:rsidR="0073151A" w:rsidRDefault="0073151A" w:rsidP="0073151A"/>
      <w:p w14:paraId="23E15A65" w14:textId="77777777" w:rsidR="0073151A" w:rsidRPr="006E7BAE" w:rsidRDefault="0073151A" w:rsidP="0073151A"/>
      <w:p w14:paraId="17559A74" w14:textId="77777777" w:rsidR="00ED265D" w:rsidRPr="0073151A" w:rsidRDefault="00B43A3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6CA6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2A6A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D29"/>
    <w:rsid w:val="003B1F3D"/>
    <w:rsid w:val="003B43ED"/>
    <w:rsid w:val="003D3551"/>
    <w:rsid w:val="003F6511"/>
    <w:rsid w:val="00402ECE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71E5"/>
    <w:rsid w:val="005D462C"/>
    <w:rsid w:val="005F7073"/>
    <w:rsid w:val="00612913"/>
    <w:rsid w:val="00614908"/>
    <w:rsid w:val="00650109"/>
    <w:rsid w:val="006E4C6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35AF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66C1"/>
    <w:rsid w:val="00AB3495"/>
    <w:rsid w:val="00AB4A38"/>
    <w:rsid w:val="00AB5E22"/>
    <w:rsid w:val="00AE2077"/>
    <w:rsid w:val="00B158E3"/>
    <w:rsid w:val="00B328CD"/>
    <w:rsid w:val="00B408F8"/>
    <w:rsid w:val="00B43A3B"/>
    <w:rsid w:val="00B5078E"/>
    <w:rsid w:val="00B60EDC"/>
    <w:rsid w:val="00B8241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217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3976"/>
    <w:rsid w:val="00EA4B61"/>
    <w:rsid w:val="00EC5EE0"/>
    <w:rsid w:val="00ED265D"/>
    <w:rsid w:val="00EE2A6C"/>
    <w:rsid w:val="00EE33B4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329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Chief Justice; O'Bonsawin J.; Moreau J.</AuthorContributor>
    <FolderNameEn xmlns="40ae4924-d04e-473c-aafa-3657aad971d6">Leave Application - Judgment on Leave Application</FolderNameEn>
    <Case xmlns="40ae4924-d04e-473c-aafa-3657aad971d6">15547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44B8C-01D8-4982-A1B6-63546D7AC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0A5F6-BDEF-4E93-9B8F-50D169BE84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002EE53-2AB5-4A21-82CB-6AACE866C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2024-06-24T18:36:00Z</dcterms:created>
  <dcterms:modified xsi:type="dcterms:W3CDTF">2024-06-24T18:36:00Z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