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D0F7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41036</w:t>
      </w:r>
      <w:r w:rsidR="00E81C0B" w:rsidRPr="001E26DB">
        <w:t>     </w:t>
      </w:r>
    </w:p>
    <w:p w14:paraId="7C304B19" w14:textId="77777777" w:rsidR="009F436C" w:rsidRPr="001E26DB" w:rsidRDefault="009F436C" w:rsidP="00382FEC"/>
    <w:p w14:paraId="63BE0733" w14:textId="77777777" w:rsidR="003C744C" w:rsidRPr="001E26DB" w:rsidRDefault="003C744C" w:rsidP="00382FEC"/>
    <w:tbl>
      <w:tblPr>
        <w:tblW w:w="503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13"/>
        <w:gridCol w:w="4399"/>
      </w:tblGrid>
      <w:tr w:rsidR="00417FB7" w:rsidRPr="0062554E" w14:paraId="60BD049C" w14:textId="77777777" w:rsidTr="004B7219">
        <w:tc>
          <w:tcPr>
            <w:tcW w:w="2290" w:type="pct"/>
          </w:tcPr>
          <w:p w14:paraId="0C2718F4" w14:textId="77777777" w:rsidR="00417FB7" w:rsidRPr="001E26DB" w:rsidRDefault="0062554E" w:rsidP="008262A3">
            <w:r>
              <w:t xml:space="preserve">Le </w:t>
            </w:r>
            <w:r w:rsidR="008841FC">
              <w:t>27 juin</w:t>
            </w:r>
            <w:r>
              <w:t xml:space="preserve"> 2024</w:t>
            </w:r>
          </w:p>
        </w:tc>
        <w:tc>
          <w:tcPr>
            <w:tcW w:w="378" w:type="pct"/>
          </w:tcPr>
          <w:p w14:paraId="52F511EB" w14:textId="77777777" w:rsidR="00417FB7" w:rsidRPr="001E26DB" w:rsidRDefault="00417FB7" w:rsidP="00382FEC"/>
        </w:tc>
        <w:tc>
          <w:tcPr>
            <w:tcW w:w="2332" w:type="pct"/>
          </w:tcPr>
          <w:p w14:paraId="1EBD56F0" w14:textId="77777777" w:rsidR="00417FB7" w:rsidRPr="001E26DB" w:rsidRDefault="008841FC" w:rsidP="0027081E">
            <w:pPr>
              <w:rPr>
                <w:lang w:val="en-CA"/>
              </w:rPr>
            </w:pPr>
            <w:r>
              <w:t>June 27</w:t>
            </w:r>
            <w:r w:rsidR="0062554E">
              <w:t>, 2024</w:t>
            </w:r>
          </w:p>
        </w:tc>
      </w:tr>
      <w:tr w:rsidR="00C2612E" w:rsidRPr="0062554E" w14:paraId="1EC47420" w14:textId="77777777" w:rsidTr="004B7219">
        <w:tc>
          <w:tcPr>
            <w:tcW w:w="2290" w:type="pct"/>
            <w:tcMar>
              <w:top w:w="0" w:type="dxa"/>
              <w:bottom w:w="0" w:type="dxa"/>
            </w:tcMar>
          </w:tcPr>
          <w:p w14:paraId="4E66C33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78" w:type="pct"/>
            <w:tcMar>
              <w:top w:w="0" w:type="dxa"/>
              <w:bottom w:w="0" w:type="dxa"/>
            </w:tcMar>
          </w:tcPr>
          <w:p w14:paraId="575B059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59F1728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56EC265" w14:textId="77777777" w:rsidTr="004B7219">
        <w:tc>
          <w:tcPr>
            <w:tcW w:w="2290" w:type="pct"/>
          </w:tcPr>
          <w:p w14:paraId="71A7AE7D" w14:textId="77777777" w:rsidR="00AF0443" w:rsidRDefault="00AF0443"/>
          <w:p w14:paraId="48DDDA76" w14:textId="77777777" w:rsidR="00AF0443" w:rsidRDefault="00A62C26">
            <w:pPr>
              <w:pStyle w:val="SCCLsocPrefix"/>
            </w:pPr>
            <w:r>
              <w:t>ENTRE :</w:t>
            </w:r>
          </w:p>
          <w:p w14:paraId="0212ADD3" w14:textId="77777777" w:rsidR="00A62C26" w:rsidRPr="00A62C26" w:rsidRDefault="00A62C26" w:rsidP="00A62C26"/>
          <w:p w14:paraId="21A319AC" w14:textId="77777777" w:rsidR="00AF0443" w:rsidRDefault="00A62C26">
            <w:pPr>
              <w:pStyle w:val="SCCLsocParty"/>
            </w:pPr>
            <w:r>
              <w:t>Ville de Sainte-Julie</w:t>
            </w:r>
            <w:r>
              <w:br/>
            </w:r>
          </w:p>
          <w:p w14:paraId="091CA0CD" w14:textId="77777777" w:rsidR="00AF0443" w:rsidRDefault="00A62C26">
            <w:pPr>
              <w:pStyle w:val="SCCLsocPartyRole"/>
            </w:pPr>
            <w:r>
              <w:t>Demanderesse / Intimée à l’appel incident</w:t>
            </w:r>
            <w:r>
              <w:br/>
            </w:r>
          </w:p>
          <w:p w14:paraId="2A517D44" w14:textId="77777777" w:rsidR="00AF0443" w:rsidRDefault="00A62C26">
            <w:pPr>
              <w:pStyle w:val="SCCLsocVersus"/>
            </w:pPr>
            <w:r>
              <w:t>- et -</w:t>
            </w:r>
          </w:p>
          <w:p w14:paraId="133F544D" w14:textId="77777777" w:rsidR="00AF0443" w:rsidRDefault="00AF0443"/>
          <w:p w14:paraId="7F91C318" w14:textId="77777777" w:rsidR="00AF0443" w:rsidRDefault="00A62C26">
            <w:pPr>
              <w:pStyle w:val="SCCLsocParty"/>
            </w:pPr>
            <w:r>
              <w:t>Investissements Laroda inc.</w:t>
            </w:r>
            <w:r>
              <w:br/>
            </w:r>
          </w:p>
          <w:p w14:paraId="15F6679B" w14:textId="77777777" w:rsidR="00AF0443" w:rsidRDefault="00A62C26">
            <w:pPr>
              <w:pStyle w:val="SCCLsocPartyRole"/>
            </w:pPr>
            <w:r>
              <w:t>Intimée / Requérante à l’appel incident</w:t>
            </w:r>
          </w:p>
        </w:tc>
        <w:tc>
          <w:tcPr>
            <w:tcW w:w="378" w:type="pct"/>
          </w:tcPr>
          <w:p w14:paraId="28F170C3" w14:textId="77777777" w:rsidR="00824412" w:rsidRPr="00A62C26" w:rsidRDefault="00824412" w:rsidP="00375294"/>
        </w:tc>
        <w:tc>
          <w:tcPr>
            <w:tcW w:w="2332" w:type="pct"/>
          </w:tcPr>
          <w:p w14:paraId="517FBF4E" w14:textId="77777777" w:rsidR="00AF0443" w:rsidRDefault="00AF0443"/>
          <w:p w14:paraId="2CDB04B4" w14:textId="77777777" w:rsidR="00AF0443" w:rsidRDefault="00A62C26">
            <w:pPr>
              <w:pStyle w:val="SCCLsocPrefix"/>
            </w:pPr>
            <w:r>
              <w:t>BETWEEN:</w:t>
            </w:r>
          </w:p>
          <w:p w14:paraId="69504069" w14:textId="77777777" w:rsidR="00A62C26" w:rsidRPr="00A62C26" w:rsidRDefault="00A62C26" w:rsidP="00A62C26"/>
          <w:p w14:paraId="46C3DFE0" w14:textId="77777777" w:rsidR="00AF0443" w:rsidRDefault="00A62C26">
            <w:pPr>
              <w:pStyle w:val="SCCLsocParty"/>
            </w:pPr>
            <w:r>
              <w:t>Ville de Sainte-Julie</w:t>
            </w:r>
            <w:r>
              <w:br/>
            </w:r>
          </w:p>
          <w:p w14:paraId="63706525" w14:textId="77777777" w:rsidR="00AF0443" w:rsidRPr="00A62C26" w:rsidRDefault="00A62C26">
            <w:pPr>
              <w:pStyle w:val="SCCLsocPartyRole"/>
              <w:rPr>
                <w:lang w:val="en-US"/>
              </w:rPr>
            </w:pPr>
            <w:r w:rsidRPr="00A62C26">
              <w:rPr>
                <w:lang w:val="en-US"/>
              </w:rPr>
              <w:t>Applicant / Respondent on cross-appeal</w:t>
            </w:r>
            <w:r w:rsidRPr="00A62C26">
              <w:rPr>
                <w:lang w:val="en-US"/>
              </w:rPr>
              <w:br/>
            </w:r>
          </w:p>
          <w:p w14:paraId="69E5354C" w14:textId="77777777" w:rsidR="00AF0443" w:rsidRDefault="00A62C26">
            <w:pPr>
              <w:pStyle w:val="SCCLsocVersus"/>
            </w:pPr>
            <w:r>
              <w:t>- and -</w:t>
            </w:r>
          </w:p>
          <w:p w14:paraId="193AA44A" w14:textId="77777777" w:rsidR="00AF0443" w:rsidRDefault="00AF0443"/>
          <w:p w14:paraId="79BD7223" w14:textId="77777777" w:rsidR="00AF0443" w:rsidRDefault="00A62C26">
            <w:pPr>
              <w:pStyle w:val="SCCLsocParty"/>
            </w:pPr>
            <w:r>
              <w:t>Investissements Laroda Inc.</w:t>
            </w:r>
            <w:r>
              <w:br/>
            </w:r>
          </w:p>
          <w:p w14:paraId="73D09EF3" w14:textId="77777777" w:rsidR="00AF0443" w:rsidRDefault="00A62C26">
            <w:pPr>
              <w:pStyle w:val="SCCLsocPartyRole"/>
            </w:pPr>
            <w:r>
              <w:t>Respondent / Applicant on cross-appeal</w:t>
            </w:r>
          </w:p>
        </w:tc>
      </w:tr>
      <w:tr w:rsidR="00824412" w:rsidRPr="0062554E" w14:paraId="3FBC26F3" w14:textId="77777777" w:rsidTr="004B7219">
        <w:tc>
          <w:tcPr>
            <w:tcW w:w="2290" w:type="pct"/>
            <w:tcMar>
              <w:top w:w="0" w:type="dxa"/>
              <w:bottom w:w="0" w:type="dxa"/>
            </w:tcMar>
          </w:tcPr>
          <w:p w14:paraId="252468B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78" w:type="pct"/>
            <w:tcMar>
              <w:top w:w="0" w:type="dxa"/>
              <w:bottom w:w="0" w:type="dxa"/>
            </w:tcMar>
          </w:tcPr>
          <w:p w14:paraId="00D328E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3FD3E9C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A6D42" w14:paraId="74844E10" w14:textId="77777777" w:rsidTr="004B7219">
        <w:tc>
          <w:tcPr>
            <w:tcW w:w="2290" w:type="pct"/>
          </w:tcPr>
          <w:p w14:paraId="302F0B4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7D14657" w14:textId="77777777" w:rsidR="0027081E" w:rsidRPr="001E26DB" w:rsidRDefault="0027081E" w:rsidP="0027081E">
            <w:pPr>
              <w:jc w:val="center"/>
            </w:pPr>
          </w:p>
          <w:p w14:paraId="52844861" w14:textId="74B4EA00" w:rsidR="00824412" w:rsidRDefault="0027081E" w:rsidP="0027081E">
            <w:pPr>
              <w:jc w:val="both"/>
            </w:pPr>
            <w:r w:rsidRPr="001E26DB">
              <w:t xml:space="preserve">La demande d’autorisation d’appel </w:t>
            </w:r>
            <w:r w:rsidR="00FF287A">
              <w:t xml:space="preserve">et la demande d’autorisation d’appel incident </w:t>
            </w:r>
            <w:r w:rsidRPr="001E26DB">
              <w:t xml:space="preserve">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A62C26">
              <w:t>500-09-029730-215</w:t>
            </w:r>
            <w:r w:rsidR="00A62C26" w:rsidRPr="001E26DB">
              <w:t xml:space="preserve">, </w:t>
            </w:r>
            <w:r>
              <w:t xml:space="preserve">2023 QCCA 1294, </w:t>
            </w:r>
            <w:r w:rsidRPr="001E26DB">
              <w:t xml:space="preserve">daté du </w:t>
            </w:r>
            <w:r>
              <w:t>18 octobre 2023</w:t>
            </w:r>
            <w:r w:rsidRPr="001E26DB">
              <w:t xml:space="preserve">, </w:t>
            </w:r>
            <w:r w:rsidR="00FF287A">
              <w:t>sont accueillies avec dépens suivant l’issue de la cause</w:t>
            </w:r>
            <w:r w:rsidRPr="001E26DB">
              <w:t>.</w:t>
            </w:r>
          </w:p>
          <w:p w14:paraId="37D983BC" w14:textId="77777777" w:rsidR="00622562" w:rsidRPr="001E26DB" w:rsidRDefault="00622562" w:rsidP="00D27D4E">
            <w:pPr>
              <w:jc w:val="both"/>
            </w:pPr>
          </w:p>
        </w:tc>
        <w:tc>
          <w:tcPr>
            <w:tcW w:w="378" w:type="pct"/>
          </w:tcPr>
          <w:p w14:paraId="2E9F9C9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32" w:type="pct"/>
          </w:tcPr>
          <w:p w14:paraId="3C47FA4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059DF1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2D173DE" w14:textId="5E1AB65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application for leave to appeal </w:t>
            </w:r>
            <w:r w:rsidR="00FF287A">
              <w:rPr>
                <w:lang w:val="en-CA"/>
              </w:rPr>
              <w:t xml:space="preserve">and the application for leave to cross-appeal </w:t>
            </w:r>
            <w:r w:rsidRPr="001E26DB">
              <w:rPr>
                <w:lang w:val="en-CA"/>
              </w:rPr>
              <w:t>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62C2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A62C26" w:rsidRPr="00A62C26">
              <w:rPr>
                <w:lang w:val="en-US"/>
              </w:rPr>
              <w:t>500-09-029730-215</w:t>
            </w:r>
            <w:r w:rsidR="00A62C26" w:rsidRPr="001E26DB">
              <w:rPr>
                <w:lang w:val="en-CA"/>
              </w:rPr>
              <w:t>,</w:t>
            </w:r>
            <w:r w:rsidR="00A62C26">
              <w:rPr>
                <w:lang w:val="en-CA"/>
              </w:rPr>
              <w:t xml:space="preserve"> </w:t>
            </w:r>
            <w:r w:rsidRPr="00A62C26">
              <w:rPr>
                <w:lang w:val="en-US"/>
              </w:rPr>
              <w:t xml:space="preserve">2023 QCCA 1294, </w:t>
            </w:r>
            <w:r w:rsidRPr="001E26DB">
              <w:rPr>
                <w:lang w:val="en-CA"/>
              </w:rPr>
              <w:t xml:space="preserve">dated </w:t>
            </w:r>
            <w:r w:rsidRPr="00A62C26">
              <w:rPr>
                <w:lang w:val="en-US"/>
              </w:rPr>
              <w:t>October 18, 2023</w:t>
            </w:r>
            <w:r w:rsidR="0011061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FF287A">
              <w:rPr>
                <w:lang w:val="en-CA"/>
              </w:rPr>
              <w:t>are 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856C9B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2B3A697" w14:textId="77777777" w:rsidR="009F436C" w:rsidRPr="002C29B6" w:rsidRDefault="009F436C" w:rsidP="00382FEC">
      <w:pPr>
        <w:rPr>
          <w:lang w:val="en-US"/>
        </w:rPr>
      </w:pPr>
    </w:p>
    <w:p w14:paraId="110A9C31" w14:textId="77777777" w:rsidR="009F436C" w:rsidRDefault="009F436C" w:rsidP="00417FB7">
      <w:pPr>
        <w:jc w:val="center"/>
        <w:rPr>
          <w:lang w:val="en-US"/>
        </w:rPr>
      </w:pPr>
    </w:p>
    <w:p w14:paraId="5F16B327" w14:textId="77777777" w:rsidR="004B7219" w:rsidRDefault="004B7219" w:rsidP="00417FB7">
      <w:pPr>
        <w:jc w:val="center"/>
        <w:rPr>
          <w:lang w:val="en-US"/>
        </w:rPr>
      </w:pPr>
    </w:p>
    <w:p w14:paraId="04E3D795" w14:textId="77777777" w:rsidR="004B7219" w:rsidRPr="002C29B6" w:rsidRDefault="004B7219" w:rsidP="00417FB7">
      <w:pPr>
        <w:jc w:val="center"/>
        <w:rPr>
          <w:lang w:val="en-US"/>
        </w:rPr>
      </w:pPr>
    </w:p>
    <w:p w14:paraId="33D21EA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EEE0CD6" w14:textId="77777777" w:rsidR="009F436C" w:rsidRPr="002C29B6" w:rsidRDefault="00655333" w:rsidP="00A62C26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51FB1" w14:textId="77777777" w:rsidR="00D27D4E" w:rsidRDefault="00D27D4E">
      <w:r>
        <w:separator/>
      </w:r>
    </w:p>
  </w:endnote>
  <w:endnote w:type="continuationSeparator" w:id="0">
    <w:p w14:paraId="266DB6F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C26C5" w14:textId="77777777" w:rsidR="00D27D4E" w:rsidRDefault="00D27D4E">
      <w:r>
        <w:separator/>
      </w:r>
    </w:p>
  </w:footnote>
  <w:footnote w:type="continuationSeparator" w:id="0">
    <w:p w14:paraId="201808C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565E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2554E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6255AF" w14:textId="77777777" w:rsidR="00401B64" w:rsidRDefault="00401B64" w:rsidP="00401B64">
    <w:pPr>
      <w:rPr>
        <w:szCs w:val="24"/>
      </w:rPr>
    </w:pPr>
  </w:p>
  <w:p w14:paraId="0B7DF877" w14:textId="77777777" w:rsidR="00401B64" w:rsidRDefault="00401B64" w:rsidP="00401B64">
    <w:pPr>
      <w:rPr>
        <w:szCs w:val="24"/>
      </w:rPr>
    </w:pPr>
  </w:p>
  <w:p w14:paraId="7AB1913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41036</w:t>
    </w:r>
    <w:r w:rsidR="00401B64">
      <w:rPr>
        <w:szCs w:val="24"/>
      </w:rPr>
      <w:t>     </w:t>
    </w:r>
  </w:p>
  <w:p w14:paraId="091C0C3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7AFCD08" w14:textId="77777777" w:rsidR="000452C9" w:rsidRDefault="000452C9" w:rsidP="000452C9"/>
      <w:p w14:paraId="3E5999FA" w14:textId="77777777" w:rsidR="000452C9" w:rsidRPr="001E26DB" w:rsidRDefault="000452C9" w:rsidP="000452C9"/>
      <w:p w14:paraId="0E74DF25" w14:textId="77777777" w:rsidR="000452C9" w:rsidRPr="001E26DB" w:rsidRDefault="000452C9" w:rsidP="000452C9"/>
      <w:p w14:paraId="34A14152" w14:textId="77777777" w:rsidR="000452C9" w:rsidRDefault="000452C9" w:rsidP="000452C9"/>
      <w:p w14:paraId="2953A714" w14:textId="77777777" w:rsidR="000452C9" w:rsidRDefault="000452C9" w:rsidP="000452C9"/>
      <w:p w14:paraId="093D7E44" w14:textId="77777777" w:rsidR="000452C9" w:rsidRDefault="000452C9" w:rsidP="000452C9"/>
      <w:p w14:paraId="17219B92" w14:textId="77777777" w:rsidR="000452C9" w:rsidRDefault="000452C9" w:rsidP="000452C9"/>
      <w:p w14:paraId="7F59F199" w14:textId="77777777" w:rsidR="000452C9" w:rsidRPr="001E26DB" w:rsidRDefault="000452C9" w:rsidP="000452C9"/>
      <w:p w14:paraId="38967850" w14:textId="77777777" w:rsidR="000452C9" w:rsidRPr="001E26DB" w:rsidRDefault="000452C9" w:rsidP="000452C9"/>
      <w:p w14:paraId="7F92671B" w14:textId="77777777" w:rsidR="000452C9" w:rsidRDefault="000452C9" w:rsidP="000452C9">
        <w:pPr>
          <w:pStyle w:val="Header"/>
        </w:pPr>
      </w:p>
      <w:p w14:paraId="2E8A730B" w14:textId="77777777" w:rsidR="001D6D96" w:rsidRPr="000452C9" w:rsidRDefault="00FE2CA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1061A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A28EA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7219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7724B"/>
    <w:rsid w:val="006935F7"/>
    <w:rsid w:val="006A1E6D"/>
    <w:rsid w:val="006A6D42"/>
    <w:rsid w:val="006C1359"/>
    <w:rsid w:val="006C2D2F"/>
    <w:rsid w:val="006F1DF9"/>
    <w:rsid w:val="00701109"/>
    <w:rsid w:val="007372EA"/>
    <w:rsid w:val="00745A33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41F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2C26"/>
    <w:rsid w:val="00AB5E22"/>
    <w:rsid w:val="00AE2077"/>
    <w:rsid w:val="00AF0443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E2CAA"/>
    <w:rsid w:val="00FF287A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42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15489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A9080-D4D3-46B0-A247-7E7AAEAFD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A5E4C-CD3C-4275-8D9A-7F2726CFA7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7D3CFC0-9D37-4EF6-AA9D-19DB4B9EB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2024-06-24T18:40:00Z</dcterms:created>
  <dcterms:modified xsi:type="dcterms:W3CDTF">2024-06-24T18:40:00Z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