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DA12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41128</w:t>
      </w:r>
      <w:r w:rsidR="0016666F" w:rsidRPr="006E7BAE">
        <w:t>     </w:t>
      </w:r>
    </w:p>
    <w:p w14:paraId="1A1C5D9D" w14:textId="77777777" w:rsidR="009F436C" w:rsidRPr="006E7BAE" w:rsidRDefault="009F436C" w:rsidP="00382FEC"/>
    <w:p w14:paraId="4D4020F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9CB81AA" w14:textId="77777777" w:rsidTr="00C173B0">
        <w:tc>
          <w:tcPr>
            <w:tcW w:w="2269" w:type="pct"/>
          </w:tcPr>
          <w:p w14:paraId="303D3770" w14:textId="77777777" w:rsidR="00417FB7" w:rsidRPr="006E7BAE" w:rsidRDefault="00500B34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378494C3" w14:textId="77777777" w:rsidR="00417FB7" w:rsidRPr="006E7BAE" w:rsidRDefault="00417FB7" w:rsidP="00382FEC"/>
        </w:tc>
        <w:tc>
          <w:tcPr>
            <w:tcW w:w="2350" w:type="pct"/>
          </w:tcPr>
          <w:p w14:paraId="744BC4D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500B34">
              <w:t>8 ao</w:t>
            </w:r>
            <w:r w:rsidR="00500B34">
              <w:rPr>
                <w:rFonts w:cs="Times New Roman"/>
              </w:rPr>
              <w:t>û</w:t>
            </w:r>
            <w:r w:rsidR="00500B34">
              <w:t>t</w:t>
            </w:r>
            <w:r>
              <w:t xml:space="preserve"> 2024</w:t>
            </w:r>
          </w:p>
        </w:tc>
      </w:tr>
      <w:tr w:rsidR="00E12A51" w:rsidRPr="006E7BAE" w14:paraId="026B485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F3A1F8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3D7CCB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D65AE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27B3" w14:paraId="4BB92DF8" w14:textId="77777777" w:rsidTr="00C173B0">
        <w:tc>
          <w:tcPr>
            <w:tcW w:w="2269" w:type="pct"/>
          </w:tcPr>
          <w:p w14:paraId="68C3BA7A" w14:textId="77777777" w:rsidR="00F00B95" w:rsidRDefault="00F00B95"/>
          <w:p w14:paraId="37D5B7FC" w14:textId="77777777" w:rsidR="00F00B95" w:rsidRDefault="00595A10">
            <w:pPr>
              <w:pStyle w:val="SCCLsocPrefix"/>
            </w:pPr>
            <w:r>
              <w:t>BETWEEN:</w:t>
            </w:r>
          </w:p>
          <w:p w14:paraId="67D9F70A" w14:textId="77777777" w:rsidR="000B337E" w:rsidRPr="000B337E" w:rsidRDefault="000B337E" w:rsidP="006E27B3"/>
          <w:p w14:paraId="1D000AFA" w14:textId="77777777" w:rsidR="00F00B95" w:rsidRDefault="00595A10">
            <w:pPr>
              <w:pStyle w:val="SCCLsocParty"/>
            </w:pPr>
            <w:r>
              <w:t>Astro Consulting Inc.</w:t>
            </w:r>
            <w:r>
              <w:br/>
            </w:r>
          </w:p>
          <w:p w14:paraId="25B1D6CA" w14:textId="77777777" w:rsidR="00F00B95" w:rsidRDefault="00595A10">
            <w:pPr>
              <w:pStyle w:val="SCCLsocPartyRole"/>
            </w:pPr>
            <w:r>
              <w:t>Applicant</w:t>
            </w:r>
            <w:r>
              <w:br/>
            </w:r>
          </w:p>
          <w:p w14:paraId="3289BF2D" w14:textId="77777777" w:rsidR="00F00B95" w:rsidRDefault="00595A10">
            <w:pPr>
              <w:pStyle w:val="SCCLsocVersus"/>
            </w:pPr>
            <w:r>
              <w:t>- and -</w:t>
            </w:r>
          </w:p>
          <w:p w14:paraId="6977F93D" w14:textId="77777777" w:rsidR="00F00B95" w:rsidRDefault="00F00B95"/>
          <w:p w14:paraId="3AA17579" w14:textId="77777777" w:rsidR="00F00B95" w:rsidRDefault="00595A10">
            <w:pPr>
              <w:pStyle w:val="SCCLsocParty"/>
            </w:pPr>
            <w:r>
              <w:t>His Majesty the King</w:t>
            </w:r>
            <w:r>
              <w:br/>
            </w:r>
          </w:p>
          <w:p w14:paraId="5F247467" w14:textId="77777777" w:rsidR="00F00B95" w:rsidRDefault="00595A1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4927E45" w14:textId="77777777" w:rsidR="00824412" w:rsidRPr="006E7BAE" w:rsidRDefault="00824412" w:rsidP="00375294"/>
        </w:tc>
        <w:tc>
          <w:tcPr>
            <w:tcW w:w="2350" w:type="pct"/>
          </w:tcPr>
          <w:p w14:paraId="5302D14A" w14:textId="77777777" w:rsidR="00F00B95" w:rsidRPr="006E27B3" w:rsidRDefault="00F00B95">
            <w:pPr>
              <w:rPr>
                <w:lang w:val="fr-CA"/>
              </w:rPr>
            </w:pPr>
          </w:p>
          <w:p w14:paraId="2E23F4E0" w14:textId="77777777" w:rsidR="00F00B95" w:rsidRPr="006E27B3" w:rsidRDefault="00595A10">
            <w:pPr>
              <w:pStyle w:val="SCCLsocPrefix"/>
              <w:rPr>
                <w:lang w:val="fr-CA"/>
              </w:rPr>
            </w:pPr>
            <w:r w:rsidRPr="006E27B3">
              <w:rPr>
                <w:lang w:val="fr-CA"/>
              </w:rPr>
              <w:t>ENTRE :</w:t>
            </w:r>
          </w:p>
          <w:p w14:paraId="2FE72D80" w14:textId="77777777" w:rsidR="000B337E" w:rsidRPr="006E27B3" w:rsidRDefault="000B337E" w:rsidP="006E27B3">
            <w:pPr>
              <w:rPr>
                <w:lang w:val="fr-CA"/>
              </w:rPr>
            </w:pPr>
          </w:p>
          <w:p w14:paraId="34760BEB" w14:textId="77777777" w:rsidR="00F00B95" w:rsidRPr="006E27B3" w:rsidRDefault="00595A10">
            <w:pPr>
              <w:pStyle w:val="SCCLsocParty"/>
              <w:rPr>
                <w:lang w:val="fr-CA"/>
              </w:rPr>
            </w:pPr>
            <w:r w:rsidRPr="006E27B3">
              <w:rPr>
                <w:lang w:val="fr-CA"/>
              </w:rPr>
              <w:t>Astro Consulting Inc.</w:t>
            </w:r>
            <w:r w:rsidRPr="006E27B3">
              <w:rPr>
                <w:lang w:val="fr-CA"/>
              </w:rPr>
              <w:br/>
            </w:r>
          </w:p>
          <w:p w14:paraId="2FB40858" w14:textId="3DB6FD9F" w:rsidR="00F00B95" w:rsidRPr="006E27B3" w:rsidRDefault="00595A10">
            <w:pPr>
              <w:pStyle w:val="SCCLsocPartyRole"/>
              <w:rPr>
                <w:lang w:val="fr-CA"/>
              </w:rPr>
            </w:pPr>
            <w:r w:rsidRPr="006E27B3">
              <w:rPr>
                <w:lang w:val="fr-CA"/>
              </w:rPr>
              <w:t>Demand</w:t>
            </w:r>
            <w:r w:rsidR="000B337E" w:rsidRPr="006E27B3">
              <w:rPr>
                <w:lang w:val="fr-CA"/>
              </w:rPr>
              <w:t>eresse</w:t>
            </w:r>
            <w:r w:rsidRPr="006E27B3">
              <w:rPr>
                <w:lang w:val="fr-CA"/>
              </w:rPr>
              <w:br/>
            </w:r>
          </w:p>
          <w:p w14:paraId="28B0E6DF" w14:textId="77777777" w:rsidR="00F00B95" w:rsidRPr="006E27B3" w:rsidRDefault="00595A10">
            <w:pPr>
              <w:pStyle w:val="SCCLsocVersus"/>
              <w:rPr>
                <w:lang w:val="fr-CA"/>
              </w:rPr>
            </w:pPr>
            <w:r w:rsidRPr="006E27B3">
              <w:rPr>
                <w:lang w:val="fr-CA"/>
              </w:rPr>
              <w:t>- et -</w:t>
            </w:r>
          </w:p>
          <w:p w14:paraId="2595B6C1" w14:textId="77777777" w:rsidR="00F00B95" w:rsidRPr="006E27B3" w:rsidRDefault="00F00B95">
            <w:pPr>
              <w:rPr>
                <w:lang w:val="fr-CA"/>
              </w:rPr>
            </w:pPr>
          </w:p>
          <w:p w14:paraId="7B90D75C" w14:textId="77777777" w:rsidR="00F00B95" w:rsidRPr="006E27B3" w:rsidRDefault="00595A10">
            <w:pPr>
              <w:pStyle w:val="SCCLsocParty"/>
              <w:rPr>
                <w:lang w:val="fr-CA"/>
              </w:rPr>
            </w:pPr>
            <w:r w:rsidRPr="006E27B3">
              <w:rPr>
                <w:lang w:val="fr-CA"/>
              </w:rPr>
              <w:t>Sa Majesté le Roi</w:t>
            </w:r>
            <w:r w:rsidRPr="006E27B3">
              <w:rPr>
                <w:lang w:val="fr-CA"/>
              </w:rPr>
              <w:br/>
            </w:r>
          </w:p>
          <w:p w14:paraId="7EA2EF09" w14:textId="77777777" w:rsidR="00F00B95" w:rsidRPr="006E27B3" w:rsidRDefault="00595A10">
            <w:pPr>
              <w:pStyle w:val="SCCLsocPartyRole"/>
              <w:rPr>
                <w:lang w:val="fr-CA"/>
              </w:rPr>
            </w:pPr>
            <w:r w:rsidRPr="006E27B3">
              <w:rPr>
                <w:lang w:val="fr-CA"/>
              </w:rPr>
              <w:t>Intimé</w:t>
            </w:r>
          </w:p>
        </w:tc>
      </w:tr>
      <w:tr w:rsidR="00824412" w:rsidRPr="006E27B3" w14:paraId="1EE3701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256D1F" w14:textId="77777777" w:rsidR="00824412" w:rsidRPr="006E27B3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8D7F290" w14:textId="77777777" w:rsidR="00824412" w:rsidRPr="006E27B3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814FE8" w14:textId="77777777" w:rsidR="00824412" w:rsidRPr="006E27B3" w:rsidRDefault="00824412" w:rsidP="00B408F8">
            <w:pPr>
              <w:rPr>
                <w:lang w:val="fr-CA"/>
              </w:rPr>
            </w:pPr>
          </w:p>
        </w:tc>
      </w:tr>
      <w:tr w:rsidR="00824412" w:rsidRPr="006E27B3" w14:paraId="5A33553E" w14:textId="77777777" w:rsidTr="00C173B0">
        <w:tc>
          <w:tcPr>
            <w:tcW w:w="2269" w:type="pct"/>
          </w:tcPr>
          <w:p w14:paraId="164F0E8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1ECF60E" w14:textId="77777777" w:rsidR="00824412" w:rsidRPr="006E7BAE" w:rsidRDefault="00824412" w:rsidP="00417FB7">
            <w:pPr>
              <w:jc w:val="center"/>
            </w:pPr>
          </w:p>
          <w:p w14:paraId="2AA86CF3" w14:textId="2A00242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>,</w:t>
            </w:r>
            <w:r w:rsidR="000B337E">
              <w:t xml:space="preserve"> </w:t>
            </w:r>
            <w:r w:rsidR="000B337E" w:rsidRPr="006E7BAE">
              <w:t xml:space="preserve">Number </w:t>
            </w:r>
            <w:r w:rsidR="000B337E">
              <w:t>A-134-22,</w:t>
            </w:r>
            <w:r w:rsidRPr="006E7BAE">
              <w:t xml:space="preserve"> </w:t>
            </w:r>
            <w:r w:rsidR="000B337E" w:rsidRPr="006E27B3">
              <w:rPr>
                <w:rStyle w:val="Hyperlink"/>
                <w:color w:val="auto"/>
                <w:u w:val="none"/>
              </w:rPr>
              <w:t>2023 FCA 248</w:t>
            </w:r>
            <w:r w:rsidR="00595A10" w:rsidRPr="006E7BAE">
              <w:t xml:space="preserve">, </w:t>
            </w:r>
            <w:r>
              <w:t xml:space="preserve">, </w:t>
            </w:r>
            <w:r w:rsidRPr="006E7BAE">
              <w:t xml:space="preserve">dated </w:t>
            </w:r>
            <w:r>
              <w:t>December 19, 2023</w:t>
            </w:r>
            <w:r w:rsidR="00595A10">
              <w:t>,</w:t>
            </w:r>
            <w:r w:rsidRPr="006E7BAE">
              <w:t xml:space="preserve"> is </w:t>
            </w:r>
            <w:r w:rsidR="00595A10">
              <w:t>dismissed with costs</w:t>
            </w:r>
            <w:r w:rsidRPr="006E7BAE">
              <w:t>.</w:t>
            </w:r>
          </w:p>
          <w:p w14:paraId="1A68757B" w14:textId="77777777" w:rsidR="003F6511" w:rsidRDefault="003F6511" w:rsidP="00011960">
            <w:pPr>
              <w:jc w:val="both"/>
            </w:pPr>
          </w:p>
          <w:p w14:paraId="346FA2F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9CA8DF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AB4AF6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0B982C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7DB7C11" w14:textId="6E39A261" w:rsidR="003F6511" w:rsidRPr="006E7BAE" w:rsidRDefault="00824412" w:rsidP="000B337E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95A10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</w:t>
            </w:r>
            <w:r w:rsidR="000B337E" w:rsidRPr="006E7BAE">
              <w:rPr>
                <w:lang w:val="fr-CA"/>
              </w:rPr>
              <w:t xml:space="preserve">numéro </w:t>
            </w:r>
            <w:r w:rsidR="000B337E" w:rsidRPr="00595A10">
              <w:rPr>
                <w:lang w:val="fr-CA"/>
              </w:rPr>
              <w:t>A-134-22</w:t>
            </w:r>
            <w:r w:rsidR="000B337E">
              <w:rPr>
                <w:lang w:val="fr-CA"/>
              </w:rPr>
              <w:t xml:space="preserve">, </w:t>
            </w:r>
            <w:r w:rsidR="000B337E" w:rsidRPr="006E27B3">
              <w:rPr>
                <w:rStyle w:val="Hyperlink"/>
                <w:color w:val="auto"/>
                <w:u w:val="none"/>
                <w:lang w:val="fr-CA"/>
              </w:rPr>
              <w:t>2023 FCA 248</w:t>
            </w:r>
            <w:r w:rsidR="00595A10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95A10">
              <w:rPr>
                <w:lang w:val="fr-CA"/>
              </w:rPr>
              <w:t>19 décembre 2023</w:t>
            </w:r>
            <w:r w:rsidRPr="006E7BAE">
              <w:rPr>
                <w:lang w:val="fr-CA"/>
              </w:rPr>
              <w:t xml:space="preserve">, est </w:t>
            </w:r>
            <w:r w:rsidR="00595A10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E5A06C8" w14:textId="77777777" w:rsidR="009F436C" w:rsidRPr="00D83B8C" w:rsidRDefault="009F436C" w:rsidP="00382FEC">
      <w:pPr>
        <w:rPr>
          <w:lang w:val="fr-CA"/>
        </w:rPr>
      </w:pPr>
    </w:p>
    <w:p w14:paraId="5EC33000" w14:textId="77777777" w:rsidR="009F436C" w:rsidRPr="00D83B8C" w:rsidRDefault="009F436C" w:rsidP="00417FB7">
      <w:pPr>
        <w:jc w:val="center"/>
        <w:rPr>
          <w:lang w:val="fr-CA"/>
        </w:rPr>
      </w:pPr>
    </w:p>
    <w:p w14:paraId="011547E5" w14:textId="77777777" w:rsidR="009F436C" w:rsidRPr="00D83B8C" w:rsidRDefault="009F436C" w:rsidP="00417FB7">
      <w:pPr>
        <w:jc w:val="center"/>
        <w:rPr>
          <w:lang w:val="fr-CA"/>
        </w:rPr>
      </w:pPr>
    </w:p>
    <w:p w14:paraId="2873D22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E518086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7BC8B08" w14:textId="77777777" w:rsidR="003A37CF" w:rsidRPr="00D83B8C" w:rsidRDefault="003A37CF" w:rsidP="00595A10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2EDA" w14:textId="77777777" w:rsidR="00983D48" w:rsidRDefault="00983D48">
      <w:r>
        <w:separator/>
      </w:r>
    </w:p>
  </w:endnote>
  <w:endnote w:type="continuationSeparator" w:id="0">
    <w:p w14:paraId="72224DB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145C1" w14:textId="77777777" w:rsidR="00983D48" w:rsidRDefault="00983D48">
      <w:r>
        <w:separator/>
      </w:r>
    </w:p>
  </w:footnote>
  <w:footnote w:type="continuationSeparator" w:id="0">
    <w:p w14:paraId="221DE11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457A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4E2B64C" w14:textId="77777777" w:rsidR="008F53F3" w:rsidRDefault="008F53F3" w:rsidP="008F53F3">
    <w:pPr>
      <w:rPr>
        <w:szCs w:val="24"/>
      </w:rPr>
    </w:pPr>
  </w:p>
  <w:p w14:paraId="78785048" w14:textId="77777777" w:rsidR="008F53F3" w:rsidRDefault="008F53F3" w:rsidP="008F53F3">
    <w:pPr>
      <w:rPr>
        <w:szCs w:val="24"/>
      </w:rPr>
    </w:pPr>
  </w:p>
  <w:p w14:paraId="3AACCFB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41128</w:t>
    </w:r>
    <w:r>
      <w:rPr>
        <w:szCs w:val="24"/>
      </w:rPr>
      <w:t>     </w:t>
    </w:r>
  </w:p>
  <w:p w14:paraId="12A99F8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9EB4C7E" w14:textId="77777777" w:rsidR="0073151A" w:rsidRDefault="0073151A" w:rsidP="0073151A"/>
      <w:p w14:paraId="02E2719E" w14:textId="77777777" w:rsidR="0073151A" w:rsidRPr="006E7BAE" w:rsidRDefault="0073151A" w:rsidP="0073151A"/>
      <w:p w14:paraId="442D66D5" w14:textId="77777777" w:rsidR="0073151A" w:rsidRPr="006E7BAE" w:rsidRDefault="0073151A" w:rsidP="0073151A"/>
      <w:p w14:paraId="1CCEC835" w14:textId="77777777" w:rsidR="0073151A" w:rsidRPr="006E7BAE" w:rsidRDefault="0073151A" w:rsidP="0073151A"/>
      <w:p w14:paraId="43E36708" w14:textId="77777777" w:rsidR="0073151A" w:rsidRDefault="0073151A" w:rsidP="0073151A"/>
      <w:p w14:paraId="05F46637" w14:textId="77777777" w:rsidR="0073151A" w:rsidRDefault="0073151A" w:rsidP="0073151A"/>
      <w:p w14:paraId="0C020A53" w14:textId="77777777" w:rsidR="0073151A" w:rsidRDefault="0073151A" w:rsidP="0073151A"/>
      <w:p w14:paraId="4552CA6C" w14:textId="77777777" w:rsidR="0073151A" w:rsidRDefault="0073151A" w:rsidP="0073151A"/>
      <w:p w14:paraId="142C7AE3" w14:textId="77777777" w:rsidR="0073151A" w:rsidRDefault="0073151A" w:rsidP="0073151A"/>
      <w:p w14:paraId="09730E4A" w14:textId="77777777" w:rsidR="0073151A" w:rsidRPr="006E7BAE" w:rsidRDefault="0073151A" w:rsidP="0073151A"/>
      <w:p w14:paraId="1DF7ECB9" w14:textId="77777777" w:rsidR="00ED265D" w:rsidRPr="0073151A" w:rsidRDefault="00E7119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337E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00B34"/>
    <w:rsid w:val="00543EDD"/>
    <w:rsid w:val="0055345D"/>
    <w:rsid w:val="00563E2C"/>
    <w:rsid w:val="00587869"/>
    <w:rsid w:val="00595A10"/>
    <w:rsid w:val="00612913"/>
    <w:rsid w:val="00614908"/>
    <w:rsid w:val="00650109"/>
    <w:rsid w:val="006E27B3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1193"/>
    <w:rsid w:val="00E736B9"/>
    <w:rsid w:val="00E777AD"/>
    <w:rsid w:val="00EA4B61"/>
    <w:rsid w:val="00EC5EE0"/>
    <w:rsid w:val="00ED265D"/>
    <w:rsid w:val="00EE2A6C"/>
    <w:rsid w:val="00EF6754"/>
    <w:rsid w:val="00EF707C"/>
    <w:rsid w:val="00F00B95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E24A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15582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408CE845-31A0-411C-B3CC-99D57488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238AE-CBCE-41EC-9AEC-6AAD5C0D3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05A86-E142-468C-865D-3D4DFC67679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2024-08-02T17:55:00Z</dcterms:created>
  <dcterms:modified xsi:type="dcterms:W3CDTF">2024-08-02T17:55:00Z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