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D917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40979</w:t>
      </w:r>
      <w:r w:rsidR="0016666F" w:rsidRPr="006E7BAE">
        <w:t>     </w:t>
      </w:r>
    </w:p>
    <w:p w14:paraId="451263A3" w14:textId="77777777" w:rsidR="009F436C" w:rsidRPr="006E7BAE" w:rsidRDefault="009F436C" w:rsidP="00382FEC"/>
    <w:p w14:paraId="6D85432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E19A300" w14:textId="77777777" w:rsidTr="00C173B0">
        <w:tc>
          <w:tcPr>
            <w:tcW w:w="2269" w:type="pct"/>
          </w:tcPr>
          <w:p w14:paraId="2C6DE7F7" w14:textId="77777777" w:rsidR="00417FB7" w:rsidRPr="006E7BAE" w:rsidRDefault="00543EDD" w:rsidP="008262A3">
            <w:r>
              <w:t xml:space="preserve">October </w:t>
            </w:r>
            <w:r w:rsidR="00B50FCB">
              <w:t>24</w:t>
            </w:r>
            <w:r>
              <w:t>, 2024</w:t>
            </w:r>
          </w:p>
        </w:tc>
        <w:tc>
          <w:tcPr>
            <w:tcW w:w="381" w:type="pct"/>
          </w:tcPr>
          <w:p w14:paraId="0F68BC96" w14:textId="77777777" w:rsidR="00417FB7" w:rsidRPr="006E7BAE" w:rsidRDefault="00417FB7" w:rsidP="00382FEC"/>
        </w:tc>
        <w:tc>
          <w:tcPr>
            <w:tcW w:w="2350" w:type="pct"/>
          </w:tcPr>
          <w:p w14:paraId="40176F6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50FCB">
              <w:t>24</w:t>
            </w:r>
            <w:r>
              <w:t xml:space="preserve"> octobre 2024</w:t>
            </w:r>
          </w:p>
        </w:tc>
      </w:tr>
      <w:tr w:rsidR="00E12A51" w:rsidRPr="006E7BAE" w14:paraId="6EE725C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88F160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44C30D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9FB0B2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AFCB465" w14:textId="77777777" w:rsidTr="00C173B0">
        <w:tc>
          <w:tcPr>
            <w:tcW w:w="2269" w:type="pct"/>
          </w:tcPr>
          <w:p w14:paraId="36DE7898" w14:textId="77777777" w:rsidR="004021B3" w:rsidRDefault="00B50FCB">
            <w:pPr>
              <w:pStyle w:val="SCCLsocPrefix"/>
            </w:pPr>
            <w:r>
              <w:t>BETWEEN:</w:t>
            </w:r>
          </w:p>
          <w:p w14:paraId="2F858F1F" w14:textId="77777777" w:rsidR="00DA5245" w:rsidRPr="00C80B55" w:rsidRDefault="00DA5245" w:rsidP="009C0DF2"/>
          <w:p w14:paraId="0FC527E7" w14:textId="6A01F0B4" w:rsidR="004021B3" w:rsidRDefault="00B50FCB">
            <w:pPr>
              <w:pStyle w:val="SCCLsocParty"/>
            </w:pPr>
            <w:r>
              <w:t>Saugeen First Nation</w:t>
            </w:r>
            <w:r w:rsidR="00DA5245">
              <w:t xml:space="preserve"> and</w:t>
            </w:r>
            <w:r>
              <w:t xml:space="preserve"> Chippewas of Nawash Unceded First Nation</w:t>
            </w:r>
            <w:r>
              <w:br/>
            </w:r>
          </w:p>
          <w:p w14:paraId="199883BD" w14:textId="77777777" w:rsidR="004021B3" w:rsidRDefault="00B50FCB">
            <w:pPr>
              <w:pStyle w:val="SCCLsocPartyRole"/>
            </w:pPr>
            <w:r>
              <w:t>Applicants</w:t>
            </w:r>
            <w:r>
              <w:br/>
            </w:r>
          </w:p>
          <w:p w14:paraId="0B02B3B1" w14:textId="77777777" w:rsidR="004021B3" w:rsidRDefault="00B50FCB">
            <w:pPr>
              <w:pStyle w:val="SCCLsocVersus"/>
            </w:pPr>
            <w:r>
              <w:t>- and -</w:t>
            </w:r>
          </w:p>
          <w:p w14:paraId="01B45277" w14:textId="77777777" w:rsidR="004021B3" w:rsidRDefault="004021B3"/>
          <w:p w14:paraId="7DCC4571" w14:textId="677C0C5E" w:rsidR="004021B3" w:rsidRDefault="00B50FCB">
            <w:pPr>
              <w:pStyle w:val="SCCLsocParty"/>
            </w:pPr>
            <w:r>
              <w:t>Attorney General of Canada</w:t>
            </w:r>
            <w:r w:rsidR="00DA5245">
              <w:t xml:space="preserve"> and</w:t>
            </w:r>
            <w:r>
              <w:t xml:space="preserve"> His Majesty the King in Right of Ontario</w:t>
            </w:r>
            <w:r>
              <w:br/>
            </w:r>
          </w:p>
          <w:p w14:paraId="2090F252" w14:textId="77777777" w:rsidR="004021B3" w:rsidRDefault="00B50FCB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3ACFE57" w14:textId="77777777" w:rsidR="00824412" w:rsidRPr="006E7BAE" w:rsidRDefault="00824412" w:rsidP="00375294"/>
        </w:tc>
        <w:tc>
          <w:tcPr>
            <w:tcW w:w="2350" w:type="pct"/>
          </w:tcPr>
          <w:p w14:paraId="5BC6BBBD" w14:textId="77777777" w:rsidR="004021B3" w:rsidRDefault="00B50FCB">
            <w:pPr>
              <w:pStyle w:val="SCCLsocPrefix"/>
            </w:pPr>
            <w:r>
              <w:t>ENTRE :</w:t>
            </w:r>
          </w:p>
          <w:p w14:paraId="63FF9894" w14:textId="77777777" w:rsidR="00DA5245" w:rsidRPr="00C80B55" w:rsidRDefault="00DA5245" w:rsidP="009C0DF2"/>
          <w:p w14:paraId="721D1E1E" w14:textId="7DE73042" w:rsidR="004021B3" w:rsidRDefault="00B50FCB">
            <w:pPr>
              <w:pStyle w:val="SCCLsocParty"/>
            </w:pPr>
            <w:r>
              <w:t>Saugeen First Nation</w:t>
            </w:r>
            <w:r w:rsidR="00DA5245">
              <w:t xml:space="preserve"> et</w:t>
            </w:r>
            <w:r w:rsidR="009C0DF2">
              <w:t xml:space="preserve"> </w:t>
            </w:r>
            <w:r>
              <w:t>Chippewas of Nawash Unceded First Nation</w:t>
            </w:r>
            <w:r>
              <w:br/>
            </w:r>
          </w:p>
          <w:p w14:paraId="62196AA5" w14:textId="77777777" w:rsidR="004021B3" w:rsidRPr="00B50FCB" w:rsidRDefault="00B50FCB">
            <w:pPr>
              <w:pStyle w:val="SCCLsocPartyRole"/>
              <w:rPr>
                <w:lang w:val="fr-CA"/>
              </w:rPr>
            </w:pPr>
            <w:r w:rsidRPr="00B50FCB">
              <w:rPr>
                <w:lang w:val="fr-CA"/>
              </w:rPr>
              <w:t>Demanderesses</w:t>
            </w:r>
            <w:r w:rsidRPr="00B50FCB">
              <w:rPr>
                <w:lang w:val="fr-CA"/>
              </w:rPr>
              <w:br/>
            </w:r>
          </w:p>
          <w:p w14:paraId="041D1EA0" w14:textId="77777777" w:rsidR="004021B3" w:rsidRPr="00B50FCB" w:rsidRDefault="00B50FCB">
            <w:pPr>
              <w:pStyle w:val="SCCLsocVersus"/>
              <w:rPr>
                <w:lang w:val="fr-CA"/>
              </w:rPr>
            </w:pPr>
            <w:r w:rsidRPr="00B50FCB">
              <w:rPr>
                <w:lang w:val="fr-CA"/>
              </w:rPr>
              <w:t>- et -</w:t>
            </w:r>
          </w:p>
          <w:p w14:paraId="6C2C9C11" w14:textId="77777777" w:rsidR="004021B3" w:rsidRPr="00B50FCB" w:rsidRDefault="004021B3">
            <w:pPr>
              <w:rPr>
                <w:lang w:val="fr-CA"/>
              </w:rPr>
            </w:pPr>
          </w:p>
          <w:p w14:paraId="066C1E02" w14:textId="376651E2" w:rsidR="004021B3" w:rsidRPr="00B50FCB" w:rsidRDefault="00B50FCB">
            <w:pPr>
              <w:pStyle w:val="SCCLsocParty"/>
              <w:rPr>
                <w:lang w:val="fr-CA"/>
              </w:rPr>
            </w:pPr>
            <w:r w:rsidRPr="00B50FCB">
              <w:rPr>
                <w:lang w:val="fr-CA"/>
              </w:rPr>
              <w:t>Procureur général du Canada</w:t>
            </w:r>
            <w:r w:rsidR="00DA5245">
              <w:rPr>
                <w:lang w:val="fr-CA"/>
              </w:rPr>
              <w:t xml:space="preserve"> et </w:t>
            </w:r>
            <w:r w:rsidRPr="00B50FCB">
              <w:rPr>
                <w:lang w:val="fr-CA"/>
              </w:rPr>
              <w:t xml:space="preserve">Sa Majesté le Roi </w:t>
            </w:r>
            <w:r w:rsidR="004E78C1">
              <w:rPr>
                <w:lang w:val="fr-CA"/>
              </w:rPr>
              <w:t>du</w:t>
            </w:r>
            <w:r w:rsidRPr="00B50FCB">
              <w:rPr>
                <w:lang w:val="fr-CA"/>
              </w:rPr>
              <w:t xml:space="preserve"> chef de l</w:t>
            </w:r>
            <w:r w:rsidR="00DA5245">
              <w:rPr>
                <w:lang w:val="fr-CA"/>
              </w:rPr>
              <w:t>’</w:t>
            </w:r>
            <w:r w:rsidRPr="00B50FCB">
              <w:rPr>
                <w:lang w:val="fr-CA"/>
              </w:rPr>
              <w:t>Ontario</w:t>
            </w:r>
            <w:r w:rsidRPr="00B50FCB">
              <w:rPr>
                <w:lang w:val="fr-CA"/>
              </w:rPr>
              <w:br/>
            </w:r>
          </w:p>
          <w:p w14:paraId="7CC7E081" w14:textId="77777777" w:rsidR="004021B3" w:rsidRDefault="00B50FCB">
            <w:pPr>
              <w:pStyle w:val="SCCLsocPartyRole"/>
            </w:pPr>
            <w:r>
              <w:t>Intimés</w:t>
            </w:r>
          </w:p>
        </w:tc>
      </w:tr>
      <w:tr w:rsidR="00824412" w:rsidRPr="006E7BAE" w14:paraId="6314C66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A1402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4274AF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2730F0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C0DF2" w14:paraId="6D0A0107" w14:textId="77777777" w:rsidTr="00C173B0">
        <w:tc>
          <w:tcPr>
            <w:tcW w:w="2269" w:type="pct"/>
          </w:tcPr>
          <w:p w14:paraId="2F0C3A1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31DEBBD" w14:textId="77777777" w:rsidR="00824412" w:rsidRPr="006E7BAE" w:rsidRDefault="00824412" w:rsidP="00417FB7">
            <w:pPr>
              <w:jc w:val="center"/>
            </w:pPr>
          </w:p>
          <w:p w14:paraId="2DE9618A" w14:textId="0F65CC8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B50FCB">
              <w:t xml:space="preserve"> C69831</w:t>
            </w:r>
            <w:r w:rsidR="00B50FCB" w:rsidRPr="006E7BAE">
              <w:t xml:space="preserve">, </w:t>
            </w:r>
            <w:r>
              <w:t xml:space="preserve">2023 ONCA 565, </w:t>
            </w:r>
            <w:r w:rsidRPr="006E7BAE">
              <w:t xml:space="preserve">dated </w:t>
            </w:r>
            <w:r>
              <w:t>August 30, 2023</w:t>
            </w:r>
            <w:r w:rsidR="00C80B55">
              <w:t>,</w:t>
            </w:r>
            <w:r w:rsidRPr="006E7BAE">
              <w:t xml:space="preserve"> is </w:t>
            </w:r>
            <w:r w:rsidR="00B50FCB">
              <w:t>dismissed</w:t>
            </w:r>
            <w:r w:rsidRPr="006E7BAE">
              <w:t>.</w:t>
            </w:r>
          </w:p>
          <w:p w14:paraId="6D4FC798" w14:textId="77777777" w:rsidR="003F6511" w:rsidRDefault="003F6511" w:rsidP="00011960">
            <w:pPr>
              <w:jc w:val="both"/>
            </w:pPr>
          </w:p>
          <w:p w14:paraId="28A9089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7BBFBD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1B98FF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6D5ED4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7FD5747" w14:textId="107BF15D" w:rsidR="003F6511" w:rsidRPr="006E7BAE" w:rsidRDefault="00824412" w:rsidP="004E78C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50FCB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DA5245" w:rsidRPr="00B50FCB">
              <w:rPr>
                <w:lang w:val="fr-CA"/>
              </w:rPr>
              <w:t xml:space="preserve"> </w:t>
            </w:r>
            <w:r w:rsidR="00B50FCB" w:rsidRPr="00B50FCB">
              <w:rPr>
                <w:lang w:val="fr-CA"/>
              </w:rPr>
              <w:t>C69831</w:t>
            </w:r>
            <w:r w:rsidR="00B50FCB" w:rsidRPr="006E7BAE">
              <w:rPr>
                <w:lang w:val="fr-CA"/>
              </w:rPr>
              <w:t xml:space="preserve">, </w:t>
            </w:r>
            <w:r w:rsidRPr="00B50FCB">
              <w:rPr>
                <w:lang w:val="fr-CA"/>
              </w:rPr>
              <w:t xml:space="preserve">2023 ONCA 565,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50FCB">
              <w:rPr>
                <w:lang w:val="fr-CA"/>
              </w:rPr>
              <w:t>30 août 2023</w:t>
            </w:r>
            <w:r w:rsidRPr="006E7BAE">
              <w:rPr>
                <w:lang w:val="fr-CA"/>
              </w:rPr>
              <w:t>, est</w:t>
            </w:r>
            <w:r w:rsidR="00B50FCB">
              <w:rPr>
                <w:lang w:val="fr-CA"/>
              </w:rPr>
              <w:t xml:space="preserve">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3D65943" w14:textId="77777777" w:rsidR="009F436C" w:rsidRPr="00D83B8C" w:rsidRDefault="009F436C" w:rsidP="00382FEC">
      <w:pPr>
        <w:rPr>
          <w:lang w:val="fr-CA"/>
        </w:rPr>
      </w:pPr>
    </w:p>
    <w:p w14:paraId="412B3296" w14:textId="77777777" w:rsidR="009F436C" w:rsidRPr="00D83B8C" w:rsidRDefault="009F436C" w:rsidP="00417FB7">
      <w:pPr>
        <w:jc w:val="center"/>
        <w:rPr>
          <w:lang w:val="fr-CA"/>
        </w:rPr>
      </w:pPr>
    </w:p>
    <w:p w14:paraId="314076C4" w14:textId="77777777" w:rsidR="009F436C" w:rsidRDefault="009F436C" w:rsidP="00417FB7">
      <w:pPr>
        <w:jc w:val="center"/>
        <w:rPr>
          <w:lang w:val="fr-CA"/>
        </w:rPr>
      </w:pPr>
    </w:p>
    <w:p w14:paraId="1119019E" w14:textId="77777777" w:rsidR="00B50FCB" w:rsidRDefault="00B50FCB" w:rsidP="00417FB7">
      <w:pPr>
        <w:jc w:val="center"/>
        <w:rPr>
          <w:lang w:val="fr-CA"/>
        </w:rPr>
      </w:pPr>
    </w:p>
    <w:p w14:paraId="7E1576C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87AACD4" w14:textId="77777777" w:rsidR="009F436C" w:rsidRPr="00D83B8C" w:rsidRDefault="003A37CF" w:rsidP="00B50FC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5BAAF" w14:textId="77777777" w:rsidR="00983D48" w:rsidRDefault="00983D48">
      <w:r>
        <w:separator/>
      </w:r>
    </w:p>
  </w:endnote>
  <w:endnote w:type="continuationSeparator" w:id="0">
    <w:p w14:paraId="3B779D5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F58A0" w14:textId="77777777" w:rsidR="00983D48" w:rsidRDefault="00983D48">
      <w:r>
        <w:separator/>
      </w:r>
    </w:p>
  </w:footnote>
  <w:footnote w:type="continuationSeparator" w:id="0">
    <w:p w14:paraId="6E97B5C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5EB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2145FED" w14:textId="77777777" w:rsidR="008F53F3" w:rsidRDefault="008F53F3" w:rsidP="008F53F3">
    <w:pPr>
      <w:rPr>
        <w:szCs w:val="24"/>
      </w:rPr>
    </w:pPr>
  </w:p>
  <w:p w14:paraId="72B0E6B4" w14:textId="77777777" w:rsidR="008F53F3" w:rsidRDefault="008F53F3" w:rsidP="008F53F3">
    <w:pPr>
      <w:rPr>
        <w:szCs w:val="24"/>
      </w:rPr>
    </w:pPr>
  </w:p>
  <w:p w14:paraId="078F7EE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40979</w:t>
    </w:r>
    <w:r>
      <w:rPr>
        <w:szCs w:val="24"/>
      </w:rPr>
      <w:t>     </w:t>
    </w:r>
  </w:p>
  <w:p w14:paraId="270432F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FE3B3F0" w14:textId="77777777" w:rsidR="0073151A" w:rsidRDefault="0073151A" w:rsidP="0073151A"/>
      <w:p w14:paraId="0D7AE332" w14:textId="77777777" w:rsidR="0073151A" w:rsidRPr="006E7BAE" w:rsidRDefault="0073151A" w:rsidP="0073151A"/>
      <w:p w14:paraId="3E6AA2F2" w14:textId="77777777" w:rsidR="0073151A" w:rsidRPr="006E7BAE" w:rsidRDefault="0073151A" w:rsidP="0073151A"/>
      <w:p w14:paraId="1BF9F715" w14:textId="77777777" w:rsidR="0073151A" w:rsidRPr="006E7BAE" w:rsidRDefault="0073151A" w:rsidP="0073151A"/>
      <w:p w14:paraId="5F8899F3" w14:textId="77777777" w:rsidR="0073151A" w:rsidRDefault="0073151A" w:rsidP="0073151A"/>
      <w:p w14:paraId="1686D765" w14:textId="77777777" w:rsidR="0073151A" w:rsidRDefault="0073151A" w:rsidP="0073151A"/>
      <w:p w14:paraId="4E02088B" w14:textId="77777777" w:rsidR="0073151A" w:rsidRDefault="0073151A" w:rsidP="0073151A"/>
      <w:p w14:paraId="3F0EA7F2" w14:textId="77777777" w:rsidR="0073151A" w:rsidRDefault="0073151A" w:rsidP="0073151A"/>
      <w:p w14:paraId="304DB486" w14:textId="77777777" w:rsidR="0073151A" w:rsidRDefault="0073151A" w:rsidP="0073151A"/>
      <w:p w14:paraId="301348B4" w14:textId="77777777" w:rsidR="0073151A" w:rsidRPr="006E7BAE" w:rsidRDefault="0073151A" w:rsidP="0073151A"/>
      <w:p w14:paraId="6ED8FAED" w14:textId="77777777" w:rsidR="00ED265D" w:rsidRPr="0073151A" w:rsidRDefault="00750E4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21B3"/>
    <w:rsid w:val="00410EDC"/>
    <w:rsid w:val="00414694"/>
    <w:rsid w:val="00417FB7"/>
    <w:rsid w:val="0042783F"/>
    <w:rsid w:val="004943CF"/>
    <w:rsid w:val="004956DA"/>
    <w:rsid w:val="004D4658"/>
    <w:rsid w:val="004E78C1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50E45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C0DF2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50FCB"/>
    <w:rsid w:val="00B60EDC"/>
    <w:rsid w:val="00BC39BE"/>
    <w:rsid w:val="00BD4E4C"/>
    <w:rsid w:val="00BF7644"/>
    <w:rsid w:val="00C1285B"/>
    <w:rsid w:val="00C173B0"/>
    <w:rsid w:val="00C17F71"/>
    <w:rsid w:val="00C2612E"/>
    <w:rsid w:val="00C80B55"/>
    <w:rsid w:val="00CB2B73"/>
    <w:rsid w:val="00CE249F"/>
    <w:rsid w:val="00CF17D0"/>
    <w:rsid w:val="00D42339"/>
    <w:rsid w:val="00D61AC2"/>
    <w:rsid w:val="00D83B8C"/>
    <w:rsid w:val="00DA4281"/>
    <w:rsid w:val="00DA5245"/>
    <w:rsid w:val="00DB1ADC"/>
    <w:rsid w:val="00DD4332"/>
    <w:rsid w:val="00E12A51"/>
    <w:rsid w:val="00E736B9"/>
    <w:rsid w:val="00E777AD"/>
    <w:rsid w:val="00EA0D51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84F979"/>
  <w15:docId w15:val="{20F38B46-A4AC-4CC8-A1EB-59E209A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15432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2380097D-E940-4540-ACCD-29537CFA6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D24CA-EB14-400F-B256-EBB4E14E8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28B98-4E71-46F8-BD9B-18302DF02D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Carrière Caroline</dc:creator>
  <cp:lastModifiedBy>Carrière Caroline</cp:lastModifiedBy>
  <cp:revision>2</cp:revision>
  <dcterms:created xsi:type="dcterms:W3CDTF">2024-10-21T13:44:00Z</dcterms:created>
  <dcterms:modified xsi:type="dcterms:W3CDTF">2024-10-21T13:44:00Z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