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34371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2198E">
            <w:r>
              <w:t xml:space="preserve">Le </w:t>
            </w:r>
            <w:r w:rsidR="0002198E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2198E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202C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2198E">
              <w:rPr>
                <w:lang w:val="en-US"/>
              </w:rPr>
              <w:t>LeBel, Abella and Cromwell JJ.</w:t>
            </w:r>
          </w:p>
        </w:tc>
      </w:tr>
      <w:tr w:rsidR="00C2612E" w:rsidRPr="00B202C3" w:rsidTr="00F47372">
        <w:tc>
          <w:tcPr>
            <w:tcW w:w="2269" w:type="pct"/>
          </w:tcPr>
          <w:p w:rsidR="00C2612E" w:rsidRPr="0002198E" w:rsidRDefault="00C2612E" w:rsidP="008262A3">
            <w:pPr>
              <w:rPr>
                <w:lang w:val="en-US"/>
              </w:rPr>
            </w:pPr>
          </w:p>
          <w:p w:rsidR="00C2612E" w:rsidRPr="0002198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2198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A3D82" w:rsidRDefault="00A741BC">
            <w:pPr>
              <w:pStyle w:val="SCCLsocPrefix"/>
            </w:pPr>
            <w:r>
              <w:t>ENTRE :</w:t>
            </w:r>
            <w:r>
              <w:br/>
            </w:r>
          </w:p>
          <w:p w:rsidR="0002198E" w:rsidRDefault="00A741BC">
            <w:pPr>
              <w:pStyle w:val="SCCLsocParty"/>
            </w:pPr>
            <w:r>
              <w:t xml:space="preserve">La Presse, ltée, </w:t>
            </w:r>
            <w:r w:rsidR="0002198E">
              <w:t>Cyberpresse Inc. et</w:t>
            </w:r>
          </w:p>
          <w:p w:rsidR="00CA3D82" w:rsidRDefault="00A741BC">
            <w:pPr>
              <w:pStyle w:val="SCCLsocParty"/>
            </w:pPr>
            <w:r>
              <w:t>André Noël</w:t>
            </w:r>
            <w:r>
              <w:br/>
            </w:r>
          </w:p>
          <w:p w:rsidR="00CA3D82" w:rsidRDefault="00A741BC">
            <w:pPr>
              <w:pStyle w:val="SCCLsocPartyRole"/>
            </w:pPr>
            <w:r>
              <w:t>Demandeurs</w:t>
            </w:r>
            <w:r>
              <w:br/>
            </w:r>
          </w:p>
          <w:p w:rsidR="00CA3D82" w:rsidRDefault="00A741BC">
            <w:pPr>
              <w:pStyle w:val="SCCLsocVersus"/>
            </w:pPr>
            <w:r>
              <w:t>- et -</w:t>
            </w:r>
            <w:r>
              <w:br/>
            </w:r>
          </w:p>
          <w:p w:rsidR="00CA3D82" w:rsidRDefault="00A741BC">
            <w:pPr>
              <w:pStyle w:val="SCCLsocParty"/>
            </w:pPr>
            <w:r>
              <w:t>Bernard Poulin</w:t>
            </w:r>
            <w:r>
              <w:br/>
            </w:r>
          </w:p>
          <w:p w:rsidR="00CA3D82" w:rsidRDefault="00A741BC" w:rsidP="0002198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02198E" w:rsidRDefault="00824412" w:rsidP="00375294"/>
        </w:tc>
        <w:tc>
          <w:tcPr>
            <w:tcW w:w="2350" w:type="pct"/>
            <w:vAlign w:val="center"/>
          </w:tcPr>
          <w:p w:rsidR="00CA3D82" w:rsidRDefault="00A741BC">
            <w:pPr>
              <w:pStyle w:val="SCCLsocPrefix"/>
            </w:pPr>
            <w:r>
              <w:t>BETWEEN:</w:t>
            </w:r>
            <w:r>
              <w:br/>
            </w:r>
          </w:p>
          <w:p w:rsidR="0002198E" w:rsidRDefault="00A741BC">
            <w:pPr>
              <w:pStyle w:val="SCCLsocParty"/>
            </w:pPr>
            <w:r>
              <w:t>La</w:t>
            </w:r>
            <w:r w:rsidR="0002198E">
              <w:t xml:space="preserve"> Presse, ltée, Cyberpresse Inc. and</w:t>
            </w:r>
          </w:p>
          <w:p w:rsidR="00CA3D82" w:rsidRDefault="00A741BC">
            <w:pPr>
              <w:pStyle w:val="SCCLsocParty"/>
            </w:pPr>
            <w:r>
              <w:t>André Noël</w:t>
            </w:r>
            <w:r>
              <w:br/>
            </w:r>
          </w:p>
          <w:p w:rsidR="00CA3D82" w:rsidRDefault="00A741BC">
            <w:pPr>
              <w:pStyle w:val="SCCLsocPartyRole"/>
            </w:pPr>
            <w:r>
              <w:t>Applicants</w:t>
            </w:r>
            <w:r>
              <w:br/>
            </w:r>
          </w:p>
          <w:p w:rsidR="00CA3D82" w:rsidRDefault="00A741BC">
            <w:pPr>
              <w:pStyle w:val="SCCLsocVersus"/>
            </w:pPr>
            <w:r>
              <w:t>- and -</w:t>
            </w:r>
            <w:r>
              <w:br/>
            </w:r>
          </w:p>
          <w:p w:rsidR="00CA3D82" w:rsidRDefault="00A741BC">
            <w:pPr>
              <w:pStyle w:val="SCCLsocParty"/>
            </w:pPr>
            <w:r>
              <w:t>Bernard Poulin</w:t>
            </w:r>
            <w:r>
              <w:br/>
            </w:r>
          </w:p>
          <w:p w:rsidR="00CA3D82" w:rsidRDefault="00A741BC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02198E" w:rsidRDefault="00824412" w:rsidP="00375294"/>
          <w:p w:rsidR="00824412" w:rsidRPr="0002198E" w:rsidRDefault="00824412" w:rsidP="00375294"/>
        </w:tc>
        <w:tc>
          <w:tcPr>
            <w:tcW w:w="381" w:type="pct"/>
            <w:vAlign w:val="center"/>
          </w:tcPr>
          <w:p w:rsidR="00824412" w:rsidRPr="0002198E" w:rsidRDefault="00824412" w:rsidP="00375294"/>
        </w:tc>
        <w:tc>
          <w:tcPr>
            <w:tcW w:w="2350" w:type="pct"/>
            <w:vAlign w:val="center"/>
          </w:tcPr>
          <w:p w:rsidR="00824412" w:rsidRPr="0002198E" w:rsidRDefault="00824412" w:rsidP="00B408F8"/>
        </w:tc>
      </w:tr>
      <w:tr w:rsidR="00824412" w:rsidRPr="00B202C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9404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500-09-021621-115</w:t>
            </w:r>
            <w:r w:rsidRPr="001E26DB">
              <w:t xml:space="preserve">, </w:t>
            </w:r>
            <w:r w:rsidR="007C374A">
              <w:t xml:space="preserve">2011 QCCA 854, </w:t>
            </w:r>
            <w:r w:rsidRPr="001E26DB">
              <w:t xml:space="preserve">daté du </w:t>
            </w:r>
            <w:r>
              <w:t>6 mai 2011</w:t>
            </w:r>
            <w:r w:rsidRPr="001E26DB">
              <w:t xml:space="preserve">, est </w:t>
            </w:r>
            <w:r w:rsidR="0029404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9404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2198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2198E">
              <w:rPr>
                <w:lang w:val="en-US"/>
              </w:rPr>
              <w:t>500-09-021621-115</w:t>
            </w:r>
            <w:r w:rsidRPr="001E26DB">
              <w:rPr>
                <w:lang w:val="en-CA"/>
              </w:rPr>
              <w:t xml:space="preserve">, </w:t>
            </w:r>
            <w:r w:rsidR="007C374A" w:rsidRPr="007C374A">
              <w:rPr>
                <w:lang w:val="en-US"/>
              </w:rPr>
              <w:t xml:space="preserve">2011 QCCA 854, </w:t>
            </w:r>
            <w:r w:rsidRPr="001E26DB">
              <w:rPr>
                <w:lang w:val="en-CA"/>
              </w:rPr>
              <w:t xml:space="preserve">dated </w:t>
            </w:r>
            <w:r w:rsidRPr="0002198E">
              <w:rPr>
                <w:lang w:val="en-US"/>
              </w:rPr>
              <w:t>May 6, 2011</w:t>
            </w:r>
            <w:r w:rsidR="0029404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9404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29404C" w:rsidRDefault="0029404C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29404C">
      <w:pPr>
        <w:jc w:val="center"/>
        <w:rPr>
          <w:lang w:val="en-US"/>
        </w:rPr>
      </w:pPr>
      <w:proofErr w:type="gramStart"/>
      <w:r w:rsidRPr="0002198E">
        <w:rPr>
          <w:lang w:val="en-US"/>
        </w:rPr>
        <w:t>J.S.C.C.</w:t>
      </w:r>
      <w:proofErr w:type="gramEnd"/>
      <w:r w:rsidR="0029404C" w:rsidRPr="002C29B6">
        <w:rPr>
          <w:lang w:val="en-US"/>
        </w:rPr>
        <w:t xml:space="preserve"> </w:t>
      </w:r>
    </w:p>
    <w:sectPr w:rsidR="009F436C" w:rsidRPr="002C29B6" w:rsidSect="0029404C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5B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5B6E" w:rsidRPr="00417FB7">
      <w:rPr>
        <w:szCs w:val="24"/>
      </w:rPr>
      <w:fldChar w:fldCharType="separate"/>
    </w:r>
    <w:r w:rsidR="007C374A">
      <w:rPr>
        <w:noProof/>
        <w:szCs w:val="24"/>
      </w:rPr>
      <w:t>2</w:t>
    </w:r>
    <w:r w:rsidR="002E5B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34371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198E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404C"/>
    <w:rsid w:val="002B5FA6"/>
    <w:rsid w:val="002C29B6"/>
    <w:rsid w:val="002E5B6E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374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181D"/>
    <w:rsid w:val="009E7A46"/>
    <w:rsid w:val="009F436C"/>
    <w:rsid w:val="00A03153"/>
    <w:rsid w:val="00A103E3"/>
    <w:rsid w:val="00A14904"/>
    <w:rsid w:val="00A741BC"/>
    <w:rsid w:val="00AB5E22"/>
    <w:rsid w:val="00AE2077"/>
    <w:rsid w:val="00AF1D29"/>
    <w:rsid w:val="00B202C3"/>
    <w:rsid w:val="00B37AA5"/>
    <w:rsid w:val="00B408F8"/>
    <w:rsid w:val="00B41C8D"/>
    <w:rsid w:val="00B5078E"/>
    <w:rsid w:val="00B60EDC"/>
    <w:rsid w:val="00BA3BD2"/>
    <w:rsid w:val="00BA7D71"/>
    <w:rsid w:val="00BD2A96"/>
    <w:rsid w:val="00BF7644"/>
    <w:rsid w:val="00C2612E"/>
    <w:rsid w:val="00C609B7"/>
    <w:rsid w:val="00CA3D82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1068-E9E8-451C-A549-D711D121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2011-11-10T13:43:00Z</dcterms:created>
  <dcterms:modified xsi:type="dcterms:W3CDTF">2011-12-12T15:16:00Z</dcterms:modified>
</cp:coreProperties>
</file>